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DA7" w:rsidRDefault="00660DA7" w:rsidP="00680C8C">
      <w:pPr>
        <w:spacing w:line="460" w:lineRule="exact"/>
        <w:ind w:firstLine="539"/>
        <w:outlineLvl w:val="0"/>
        <w:rPr>
          <w:rFonts w:ascii="Traditional Arabic" w:hAnsi="Traditional Arabic" w:cs="Akhbar MT"/>
          <w:b/>
          <w:bCs/>
          <w:sz w:val="32"/>
          <w:szCs w:val="32"/>
          <w:rtl/>
        </w:rPr>
      </w:pPr>
      <w:r>
        <w:rPr>
          <w:rFonts w:ascii="Traditional Arabic" w:hAnsi="Traditional Arabic" w:cs="Akhbar MT" w:hint="cs"/>
          <w:b/>
          <w:bCs/>
          <w:sz w:val="32"/>
          <w:szCs w:val="32"/>
          <w:rtl/>
        </w:rPr>
        <w:t>المحاضر</w:t>
      </w:r>
      <w:r w:rsidR="00680C8C">
        <w:rPr>
          <w:rFonts w:ascii="Traditional Arabic" w:hAnsi="Traditional Arabic" w:cs="Akhbar MT" w:hint="cs"/>
          <w:b/>
          <w:bCs/>
          <w:sz w:val="32"/>
          <w:szCs w:val="32"/>
          <w:rtl/>
        </w:rPr>
        <w:t>تان</w:t>
      </w:r>
      <w:r>
        <w:rPr>
          <w:rFonts w:ascii="Traditional Arabic" w:hAnsi="Traditional Arabic" w:cs="Akhbar MT" w:hint="cs"/>
          <w:b/>
          <w:bCs/>
          <w:sz w:val="32"/>
          <w:szCs w:val="32"/>
          <w:rtl/>
        </w:rPr>
        <w:t xml:space="preserve"> الخامسة</w:t>
      </w:r>
      <w:r w:rsidR="00680C8C">
        <w:rPr>
          <w:rFonts w:ascii="Traditional Arabic" w:hAnsi="Traditional Arabic" w:cs="Akhbar MT" w:hint="cs"/>
          <w:b/>
          <w:bCs/>
          <w:sz w:val="32"/>
          <w:szCs w:val="32"/>
          <w:rtl/>
        </w:rPr>
        <w:t xml:space="preserve"> والسادسة</w:t>
      </w:r>
      <w:r>
        <w:rPr>
          <w:rFonts w:ascii="Traditional Arabic" w:hAnsi="Traditional Arabic" w:cs="Akhbar MT" w:hint="cs"/>
          <w:b/>
          <w:bCs/>
          <w:sz w:val="32"/>
          <w:szCs w:val="32"/>
          <w:rtl/>
        </w:rPr>
        <w:t xml:space="preserve"> </w:t>
      </w:r>
      <w:proofErr w:type="spellStart"/>
      <w:r>
        <w:rPr>
          <w:rFonts w:ascii="Traditional Arabic" w:hAnsi="Traditional Arabic" w:cs="Akhbar MT" w:hint="cs"/>
          <w:b/>
          <w:bCs/>
          <w:sz w:val="32"/>
          <w:szCs w:val="32"/>
          <w:rtl/>
        </w:rPr>
        <w:t>:</w:t>
      </w:r>
      <w:proofErr w:type="spellEnd"/>
    </w:p>
    <w:p w:rsidR="00D01CF0" w:rsidRPr="00D01CF0" w:rsidRDefault="00D01CF0" w:rsidP="000138A1">
      <w:pPr>
        <w:spacing w:line="460" w:lineRule="exact"/>
        <w:ind w:firstLine="539"/>
        <w:outlineLvl w:val="0"/>
        <w:rPr>
          <w:rFonts w:ascii="Traditional Arabic" w:hAnsi="Traditional Arabic" w:cs="Akhbar MT"/>
          <w:b/>
          <w:bCs/>
          <w:sz w:val="32"/>
          <w:szCs w:val="32"/>
          <w:rtl/>
        </w:rPr>
      </w:pPr>
      <w:r w:rsidRPr="00D01CF0">
        <w:rPr>
          <w:rFonts w:ascii="Traditional Arabic" w:hAnsi="Traditional Arabic" w:cs="Akhbar MT" w:hint="cs"/>
          <w:b/>
          <w:bCs/>
          <w:sz w:val="32"/>
          <w:szCs w:val="32"/>
          <w:rtl/>
        </w:rPr>
        <w:t>المستشرقون والمدارس النحوية</w:t>
      </w:r>
      <w:r w:rsidR="00660DA7">
        <w:rPr>
          <w:rFonts w:ascii="Traditional Arabic" w:hAnsi="Traditional Arabic" w:cs="Akhbar MT" w:hint="cs"/>
          <w:b/>
          <w:bCs/>
          <w:sz w:val="32"/>
          <w:szCs w:val="32"/>
          <w:rtl/>
        </w:rPr>
        <w:t xml:space="preserve"> .</w:t>
      </w:r>
      <w:r w:rsidR="00F363C2">
        <w:rPr>
          <w:rFonts w:ascii="Traditional Arabic" w:hAnsi="Traditional Arabic" w:cs="Akhbar MT" w:hint="cs"/>
          <w:b/>
          <w:bCs/>
          <w:sz w:val="32"/>
          <w:szCs w:val="32"/>
          <w:rtl/>
        </w:rPr>
        <w:t>ظهر استعمال : مدرسة</w:t>
      </w:r>
      <w:r w:rsidR="000138A1">
        <w:rPr>
          <w:rFonts w:ascii="Traditional Arabic" w:hAnsi="Traditional Arabic" w:cs="Akhbar MT" w:hint="cs"/>
          <w:b/>
          <w:bCs/>
          <w:sz w:val="32"/>
          <w:szCs w:val="32"/>
          <w:rtl/>
        </w:rPr>
        <w:t xml:space="preserve"> في المقدمة التي كتبها المستشرق (</w:t>
      </w:r>
      <w:proofErr w:type="spellStart"/>
      <w:r w:rsidR="000138A1">
        <w:rPr>
          <w:rFonts w:ascii="Traditional Arabic" w:hAnsi="Traditional Arabic" w:cs="Akhbar MT" w:hint="cs"/>
          <w:b/>
          <w:bCs/>
          <w:sz w:val="32"/>
          <w:szCs w:val="32"/>
          <w:rtl/>
        </w:rPr>
        <w:t>جوتولد</w:t>
      </w:r>
      <w:proofErr w:type="spellEnd"/>
      <w:r w:rsidR="000138A1">
        <w:rPr>
          <w:rFonts w:ascii="Traditional Arabic" w:hAnsi="Traditional Arabic" w:cs="Akhbar MT" w:hint="cs"/>
          <w:b/>
          <w:bCs/>
          <w:sz w:val="32"/>
          <w:szCs w:val="32"/>
          <w:rtl/>
        </w:rPr>
        <w:t xml:space="preserve"> </w:t>
      </w:r>
      <w:proofErr w:type="spellStart"/>
      <w:r w:rsidR="000138A1">
        <w:rPr>
          <w:rFonts w:ascii="Traditional Arabic" w:hAnsi="Traditional Arabic" w:cs="Akhbar MT" w:hint="cs"/>
          <w:b/>
          <w:bCs/>
          <w:sz w:val="32"/>
          <w:szCs w:val="32"/>
          <w:rtl/>
        </w:rPr>
        <w:t>فايل)</w:t>
      </w:r>
      <w:proofErr w:type="spellEnd"/>
      <w:r w:rsidR="000138A1">
        <w:rPr>
          <w:rFonts w:ascii="Traditional Arabic" w:hAnsi="Traditional Arabic" w:cs="Akhbar MT" w:hint="cs"/>
          <w:b/>
          <w:bCs/>
          <w:sz w:val="32"/>
          <w:szCs w:val="32"/>
          <w:rtl/>
        </w:rPr>
        <w:t xml:space="preserve"> لكتاب الإنصاف في مسائل الخلاف بين البصريين والكوفيين لأبي البركات </w:t>
      </w:r>
      <w:proofErr w:type="spellStart"/>
      <w:r w:rsidR="000138A1">
        <w:rPr>
          <w:rFonts w:ascii="Traditional Arabic" w:hAnsi="Traditional Arabic" w:cs="Akhbar MT" w:hint="cs"/>
          <w:b/>
          <w:bCs/>
          <w:sz w:val="32"/>
          <w:szCs w:val="32"/>
          <w:rtl/>
        </w:rPr>
        <w:t>الأنباري</w:t>
      </w:r>
      <w:proofErr w:type="spellEnd"/>
      <w:r w:rsidR="000138A1">
        <w:rPr>
          <w:rFonts w:ascii="Traditional Arabic" w:hAnsi="Traditional Arabic" w:cs="Akhbar MT" w:hint="cs"/>
          <w:b/>
          <w:bCs/>
          <w:sz w:val="32"/>
          <w:szCs w:val="32"/>
          <w:rtl/>
        </w:rPr>
        <w:t xml:space="preserve"> المتوفى عام 577 للهجرة . فأطلق تسمية المدرسة البصرية والمدرسة الكوفية . ويريد </w:t>
      </w:r>
      <w:proofErr w:type="spellStart"/>
      <w:r w:rsidR="000138A1">
        <w:rPr>
          <w:rFonts w:ascii="Traditional Arabic" w:hAnsi="Traditional Arabic" w:cs="Akhbar MT" w:hint="cs"/>
          <w:b/>
          <w:bCs/>
          <w:sz w:val="32"/>
          <w:szCs w:val="32"/>
          <w:rtl/>
        </w:rPr>
        <w:t>(</w:t>
      </w:r>
      <w:proofErr w:type="spellEnd"/>
      <w:r w:rsidR="000138A1">
        <w:rPr>
          <w:rFonts w:ascii="Traditional Arabic" w:hAnsi="Traditional Arabic" w:cs="Akhbar MT" w:hint="cs"/>
          <w:b/>
          <w:bCs/>
          <w:sz w:val="32"/>
          <w:szCs w:val="32"/>
          <w:rtl/>
        </w:rPr>
        <w:t xml:space="preserve"> </w:t>
      </w:r>
      <w:proofErr w:type="spellStart"/>
      <w:r w:rsidR="000138A1">
        <w:rPr>
          <w:rFonts w:ascii="Traditional Arabic" w:hAnsi="Traditional Arabic" w:cs="Akhbar MT" w:hint="cs"/>
          <w:b/>
          <w:bCs/>
          <w:sz w:val="32"/>
          <w:szCs w:val="32"/>
          <w:rtl/>
        </w:rPr>
        <w:t>فايل)</w:t>
      </w:r>
      <w:proofErr w:type="spellEnd"/>
      <w:r w:rsidR="000138A1">
        <w:rPr>
          <w:rFonts w:ascii="Traditional Arabic" w:hAnsi="Traditional Arabic" w:cs="Akhbar MT" w:hint="cs"/>
          <w:b/>
          <w:bCs/>
          <w:sz w:val="32"/>
          <w:szCs w:val="32"/>
          <w:rtl/>
        </w:rPr>
        <w:t xml:space="preserve"> بالمدرسة </w:t>
      </w:r>
      <w:proofErr w:type="spellStart"/>
      <w:r w:rsidR="000138A1">
        <w:rPr>
          <w:rFonts w:ascii="Traditional Arabic" w:hAnsi="Traditional Arabic" w:cs="Akhbar MT" w:hint="cs"/>
          <w:b/>
          <w:bCs/>
          <w:sz w:val="32"/>
          <w:szCs w:val="32"/>
          <w:rtl/>
        </w:rPr>
        <w:t>:</w:t>
      </w:r>
      <w:proofErr w:type="spellEnd"/>
      <w:r w:rsidR="000138A1">
        <w:rPr>
          <w:rFonts w:ascii="Traditional Arabic" w:hAnsi="Traditional Arabic" w:cs="Akhbar MT" w:hint="cs"/>
          <w:b/>
          <w:bCs/>
          <w:sz w:val="32"/>
          <w:szCs w:val="32"/>
          <w:rtl/>
        </w:rPr>
        <w:t xml:space="preserve"> الاشتراك في وجهة النظر الذي يؤلف الجبهة العلمية ويربط العلماء بعضهم ببعض على رأي واحد </w:t>
      </w:r>
      <w:r w:rsidR="00455A5B">
        <w:rPr>
          <w:rFonts w:ascii="Traditional Arabic" w:hAnsi="Traditional Arabic" w:cs="Akhbar MT" w:hint="cs"/>
          <w:b/>
          <w:bCs/>
          <w:sz w:val="32"/>
          <w:szCs w:val="32"/>
          <w:rtl/>
        </w:rPr>
        <w:t xml:space="preserve">. (راجع مقدمة كتاب الإنصاف بتحقيقه وترجمة عبد الحليم النجار ، وكتاب : أبو زكريا الفراء ومنهجه في دراسة النحو واللغة للدكتور أحمد مكي الأنصاري 352 والمدارس النحوية للدكتورة خديجة الحديثي 21 </w:t>
      </w:r>
      <w:proofErr w:type="spellStart"/>
      <w:r w:rsidR="00455A5B">
        <w:rPr>
          <w:rFonts w:ascii="Traditional Arabic" w:hAnsi="Traditional Arabic" w:cs="Akhbar MT" w:hint="cs"/>
          <w:b/>
          <w:bCs/>
          <w:sz w:val="32"/>
          <w:szCs w:val="32"/>
          <w:rtl/>
        </w:rPr>
        <w:t>)</w:t>
      </w:r>
      <w:proofErr w:type="spellEnd"/>
      <w:r w:rsidR="000138A1">
        <w:rPr>
          <w:rFonts w:ascii="Traditional Arabic" w:hAnsi="Traditional Arabic" w:cs="Akhbar MT" w:hint="cs"/>
          <w:b/>
          <w:bCs/>
          <w:sz w:val="32"/>
          <w:szCs w:val="32"/>
          <w:rtl/>
        </w:rPr>
        <w:t xml:space="preserve"> </w:t>
      </w:r>
    </w:p>
    <w:p w:rsidR="00D01CF0" w:rsidRPr="00D01CF0" w:rsidRDefault="00455A5B" w:rsidP="005A4D0C">
      <w:pPr>
        <w:ind w:firstLine="540"/>
        <w:jc w:val="lowKashida"/>
        <w:outlineLvl w:val="0"/>
        <w:rPr>
          <w:rFonts w:ascii="Traditional Arabic" w:hAnsi="Traditional Arabic" w:cs="Traditional Arabic"/>
          <w:b/>
          <w:bCs/>
          <w:sz w:val="32"/>
          <w:szCs w:val="32"/>
          <w:rtl/>
        </w:rPr>
      </w:pPr>
      <w:r>
        <w:rPr>
          <w:rFonts w:ascii="Traditional Arabic" w:hAnsi="Traditional Arabic" w:cs="Traditional Arabic" w:hint="cs"/>
          <w:b/>
          <w:bCs/>
          <w:sz w:val="32"/>
          <w:szCs w:val="32"/>
          <w:rtl/>
        </w:rPr>
        <w:t>ويريد</w:t>
      </w:r>
      <w:r w:rsidR="00D01CF0" w:rsidRPr="00D01CF0">
        <w:rPr>
          <w:rFonts w:ascii="Traditional Arabic" w:hAnsi="Traditional Arabic" w:cs="Traditional Arabic" w:hint="cs"/>
          <w:b/>
          <w:bCs/>
          <w:sz w:val="32"/>
          <w:szCs w:val="32"/>
          <w:rtl/>
        </w:rPr>
        <w:t xml:space="preserve"> كارل </w:t>
      </w:r>
      <w:proofErr w:type="spellStart"/>
      <w:r w:rsidR="00D01CF0" w:rsidRPr="00D01CF0">
        <w:rPr>
          <w:rFonts w:ascii="Traditional Arabic" w:hAnsi="Traditional Arabic" w:cs="Traditional Arabic" w:hint="cs"/>
          <w:b/>
          <w:bCs/>
          <w:sz w:val="32"/>
          <w:szCs w:val="32"/>
          <w:rtl/>
        </w:rPr>
        <w:t>بروكلمان</w:t>
      </w:r>
      <w:proofErr w:type="spellEnd"/>
      <w:r>
        <w:rPr>
          <w:rFonts w:ascii="Traditional Arabic" w:hAnsi="Traditional Arabic" w:cs="Traditional Arabic" w:hint="cs"/>
          <w:b/>
          <w:bCs/>
          <w:sz w:val="32"/>
          <w:szCs w:val="32"/>
          <w:rtl/>
        </w:rPr>
        <w:t xml:space="preserve"> بالمدرسة </w:t>
      </w:r>
      <w:proofErr w:type="spellStart"/>
      <w:r w:rsidR="005A4D0C">
        <w:rPr>
          <w:rFonts w:ascii="Traditional Arabic" w:hAnsi="Traditional Arabic" w:cs="Traditional Arabic" w:hint="cs"/>
          <w:b/>
          <w:bCs/>
          <w:sz w:val="32"/>
          <w:szCs w:val="32"/>
          <w:rtl/>
        </w:rPr>
        <w:t>:</w:t>
      </w:r>
      <w:proofErr w:type="spellEnd"/>
      <w:r w:rsidR="005A4D0C">
        <w:rPr>
          <w:rFonts w:ascii="Traditional Arabic" w:hAnsi="Traditional Arabic" w:cs="Traditional Arabic" w:hint="cs"/>
          <w:b/>
          <w:bCs/>
          <w:sz w:val="32"/>
          <w:szCs w:val="32"/>
          <w:rtl/>
        </w:rPr>
        <w:t xml:space="preserve"> مجموعة النحويين الذين كانوا ينتمون إلى بيئة نحوية واحدة (ظ تاريخ الأدب العربي 2/ 124 </w:t>
      </w:r>
      <w:r w:rsidR="005A4D0C">
        <w:rPr>
          <w:rFonts w:ascii="Traditional Arabic" w:hAnsi="Traditional Arabic" w:cs="Traditional Arabic"/>
          <w:b/>
          <w:bCs/>
          <w:sz w:val="32"/>
          <w:szCs w:val="32"/>
          <w:rtl/>
        </w:rPr>
        <w:t>–</w:t>
      </w:r>
      <w:r w:rsidR="005A4D0C">
        <w:rPr>
          <w:rFonts w:ascii="Traditional Arabic" w:hAnsi="Traditional Arabic" w:cs="Traditional Arabic" w:hint="cs"/>
          <w:b/>
          <w:bCs/>
          <w:sz w:val="32"/>
          <w:szCs w:val="32"/>
          <w:rtl/>
        </w:rPr>
        <w:t xml:space="preserve"> 135، ويميل إلى</w:t>
      </w:r>
      <w:r w:rsidR="00D01CF0" w:rsidRPr="00D01CF0">
        <w:rPr>
          <w:rFonts w:ascii="Traditional Arabic" w:hAnsi="Traditional Arabic" w:cs="Traditional Arabic" w:hint="cs"/>
          <w:b/>
          <w:bCs/>
          <w:sz w:val="32"/>
          <w:szCs w:val="32"/>
          <w:rtl/>
        </w:rPr>
        <w:t xml:space="preserve"> تقسيم المدارس النحوية إلى ثلاث مدارس</w:t>
      </w:r>
      <w:r w:rsidR="005A4D0C">
        <w:rPr>
          <w:rFonts w:ascii="Traditional Arabic" w:hAnsi="Traditional Arabic" w:cs="Traditional Arabic" w:hint="cs"/>
          <w:b/>
          <w:bCs/>
          <w:sz w:val="32"/>
          <w:szCs w:val="32"/>
          <w:rtl/>
        </w:rPr>
        <w:t>:</w:t>
      </w:r>
      <w:r w:rsidR="00D01CF0" w:rsidRPr="00D01CF0">
        <w:rPr>
          <w:rFonts w:ascii="Traditional Arabic" w:hAnsi="Traditional Arabic" w:cs="Traditional Arabic" w:hint="cs"/>
          <w:b/>
          <w:bCs/>
          <w:sz w:val="32"/>
          <w:szCs w:val="32"/>
          <w:rtl/>
        </w:rPr>
        <w:t xml:space="preserve"> </w:t>
      </w:r>
    </w:p>
    <w:p w:rsidR="00D01CF0" w:rsidRPr="00D01CF0" w:rsidRDefault="00D01CF0" w:rsidP="00851D10">
      <w:pPr>
        <w:numPr>
          <w:ilvl w:val="0"/>
          <w:numId w:val="1"/>
        </w:numPr>
        <w:tabs>
          <w:tab w:val="clear" w:pos="1260"/>
        </w:tabs>
        <w:spacing w:after="0" w:line="240" w:lineRule="auto"/>
        <w:ind w:left="720" w:hanging="18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البصرية </w:t>
      </w:r>
      <w:r w:rsidR="00851D10">
        <w:rPr>
          <w:rFonts w:ascii="Traditional Arabic" w:hAnsi="Traditional Arabic" w:cs="Traditional Arabic" w:hint="cs"/>
          <w:b/>
          <w:bCs/>
          <w:sz w:val="32"/>
          <w:szCs w:val="32"/>
          <w:rtl/>
        </w:rPr>
        <w:t>.</w:t>
      </w:r>
      <w:r w:rsidR="00170388">
        <w:rPr>
          <w:rFonts w:ascii="Traditional Arabic" w:hAnsi="Traditional Arabic" w:cs="Traditional Arabic" w:hint="cs"/>
          <w:b/>
          <w:bCs/>
          <w:sz w:val="32"/>
          <w:szCs w:val="32"/>
          <w:rtl/>
        </w:rPr>
        <w:tab/>
      </w:r>
      <w:r w:rsidR="00170388">
        <w:rPr>
          <w:rFonts w:ascii="Traditional Arabic" w:hAnsi="Traditional Arabic" w:cs="Traditional Arabic" w:hint="cs"/>
          <w:b/>
          <w:bCs/>
          <w:sz w:val="32"/>
          <w:szCs w:val="32"/>
          <w:rtl/>
        </w:rPr>
        <w:tab/>
        <w:t xml:space="preserve">   </w:t>
      </w:r>
    </w:p>
    <w:p w:rsidR="00D01CF0" w:rsidRPr="00D01CF0" w:rsidRDefault="00D01CF0" w:rsidP="00851D10">
      <w:pPr>
        <w:numPr>
          <w:ilvl w:val="0"/>
          <w:numId w:val="1"/>
        </w:numPr>
        <w:tabs>
          <w:tab w:val="clear" w:pos="1260"/>
        </w:tabs>
        <w:spacing w:after="0" w:line="240" w:lineRule="auto"/>
        <w:ind w:left="720" w:hanging="18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والكوفية </w:t>
      </w:r>
      <w:r w:rsidR="00851D10">
        <w:rPr>
          <w:rFonts w:ascii="Traditional Arabic" w:hAnsi="Traditional Arabic" w:cs="Traditional Arabic" w:hint="cs"/>
          <w:b/>
          <w:bCs/>
          <w:sz w:val="32"/>
          <w:szCs w:val="32"/>
          <w:rtl/>
        </w:rPr>
        <w:t>.</w:t>
      </w:r>
    </w:p>
    <w:p w:rsidR="00170388" w:rsidRDefault="00D01CF0" w:rsidP="00170388">
      <w:pPr>
        <w:numPr>
          <w:ilvl w:val="0"/>
          <w:numId w:val="1"/>
        </w:numPr>
        <w:tabs>
          <w:tab w:val="clear" w:pos="1260"/>
        </w:tabs>
        <w:spacing w:after="0" w:line="240" w:lineRule="auto"/>
        <w:ind w:left="0" w:firstLine="540"/>
        <w:jc w:val="lowKashida"/>
        <w:rPr>
          <w:rFonts w:ascii="Traditional Arabic" w:hAnsi="Traditional Arabic" w:cs="Traditional Arabic"/>
          <w:b/>
          <w:bCs/>
          <w:sz w:val="32"/>
          <w:szCs w:val="32"/>
        </w:rPr>
      </w:pPr>
      <w:r w:rsidRPr="00D01CF0">
        <w:rPr>
          <w:rFonts w:ascii="Traditional Arabic" w:hAnsi="Traditional Arabic" w:cs="Traditional Arabic" w:hint="cs"/>
          <w:b/>
          <w:bCs/>
          <w:sz w:val="32"/>
          <w:szCs w:val="32"/>
          <w:rtl/>
        </w:rPr>
        <w:t xml:space="preserve">والبغدادية </w:t>
      </w:r>
      <w:r w:rsidR="00170388">
        <w:rPr>
          <w:rFonts w:ascii="Traditional Arabic" w:hAnsi="Traditional Arabic" w:cs="Traditional Arabic" w:hint="cs"/>
          <w:b/>
          <w:bCs/>
          <w:sz w:val="32"/>
          <w:szCs w:val="32"/>
          <w:rtl/>
        </w:rPr>
        <w:t>.</w:t>
      </w:r>
    </w:p>
    <w:p w:rsidR="00D01CF0" w:rsidRPr="00D01CF0" w:rsidRDefault="00170388" w:rsidP="00170388">
      <w:pPr>
        <w:spacing w:after="0" w:line="240" w:lineRule="auto"/>
        <w:ind w:left="900"/>
        <w:jc w:val="lowKashida"/>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w:t>
      </w:r>
      <w:r w:rsidR="00D01CF0" w:rsidRPr="00D01CF0">
        <w:rPr>
          <w:rFonts w:ascii="Traditional Arabic" w:hAnsi="Traditional Arabic" w:cs="Traditional Arabic" w:hint="cs"/>
          <w:b/>
          <w:bCs/>
          <w:sz w:val="32"/>
          <w:szCs w:val="32"/>
          <w:rtl/>
        </w:rPr>
        <w:t xml:space="preserve"> و</w:t>
      </w:r>
      <w:r>
        <w:rPr>
          <w:rFonts w:ascii="Traditional Arabic" w:hAnsi="Traditional Arabic" w:cs="Traditional Arabic" w:hint="cs"/>
          <w:b/>
          <w:bCs/>
          <w:sz w:val="32"/>
          <w:szCs w:val="32"/>
          <w:rtl/>
        </w:rPr>
        <w:t xml:space="preserve">البغدادية </w:t>
      </w:r>
      <w:r w:rsidR="00D01CF0" w:rsidRPr="00D01CF0">
        <w:rPr>
          <w:rFonts w:ascii="Traditional Arabic" w:hAnsi="Traditional Arabic" w:cs="Traditional Arabic" w:hint="cs"/>
          <w:b/>
          <w:bCs/>
          <w:sz w:val="32"/>
          <w:szCs w:val="32"/>
          <w:rtl/>
        </w:rPr>
        <w:t>خلط</w:t>
      </w:r>
      <w:r>
        <w:rPr>
          <w:rFonts w:ascii="Traditional Arabic" w:hAnsi="Traditional Arabic" w:cs="Traditional Arabic" w:hint="cs"/>
          <w:b/>
          <w:bCs/>
          <w:sz w:val="32"/>
          <w:szCs w:val="32"/>
          <w:rtl/>
        </w:rPr>
        <w:t>ٌ</w:t>
      </w:r>
      <w:r w:rsidR="00D01CF0" w:rsidRPr="00D01CF0">
        <w:rPr>
          <w:rFonts w:ascii="Traditional Arabic" w:hAnsi="Traditional Arabic" w:cs="Traditional Arabic" w:hint="cs"/>
          <w:b/>
          <w:bCs/>
          <w:sz w:val="32"/>
          <w:szCs w:val="32"/>
          <w:rtl/>
        </w:rPr>
        <w:t xml:space="preserve"> بين المدرستين </w:t>
      </w:r>
      <w:r>
        <w:rPr>
          <w:rFonts w:ascii="Traditional Arabic" w:hAnsi="Traditional Arabic" w:cs="Traditional Arabic" w:hint="cs"/>
          <w:b/>
          <w:bCs/>
          <w:sz w:val="32"/>
          <w:szCs w:val="32"/>
          <w:rtl/>
        </w:rPr>
        <w:t xml:space="preserve">، </w:t>
      </w:r>
      <w:r w:rsidR="00D01CF0" w:rsidRPr="00D01CF0">
        <w:rPr>
          <w:rFonts w:ascii="Traditional Arabic" w:hAnsi="Traditional Arabic" w:cs="Traditional Arabic" w:hint="cs"/>
          <w:b/>
          <w:bCs/>
          <w:sz w:val="32"/>
          <w:szCs w:val="32"/>
          <w:rtl/>
        </w:rPr>
        <w:t>ومالت إلى التوفيق بينهما والخروج بمذهب يجمع بين المدرستين , ويرى أن مدرسة الكوفة غلب عليها</w:t>
      </w:r>
      <w:r>
        <w:rPr>
          <w:rFonts w:ascii="Traditional Arabic" w:hAnsi="Traditional Arabic" w:cs="Traditional Arabic" w:hint="cs"/>
          <w:b/>
          <w:bCs/>
          <w:sz w:val="32"/>
          <w:szCs w:val="32"/>
          <w:rtl/>
        </w:rPr>
        <w:t xml:space="preserve"> طابع</w:t>
      </w:r>
      <w:r w:rsidR="00D01CF0" w:rsidRPr="00D01CF0">
        <w:rPr>
          <w:rFonts w:ascii="Traditional Arabic" w:hAnsi="Traditional Arabic" w:cs="Traditional Arabic" w:hint="cs"/>
          <w:b/>
          <w:bCs/>
          <w:sz w:val="32"/>
          <w:szCs w:val="32"/>
          <w:rtl/>
        </w:rPr>
        <w:t xml:space="preserve"> جمع اللغة والنصوص 0</w:t>
      </w:r>
    </w:p>
    <w:p w:rsidR="00170388" w:rsidRDefault="00D01CF0" w:rsidP="00170388">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والذي يتأمل التراث النحوي الكوفي لا يستقيم له رأي </w:t>
      </w:r>
      <w:proofErr w:type="spellStart"/>
      <w:r w:rsidRPr="00D01CF0">
        <w:rPr>
          <w:rFonts w:ascii="Traditional Arabic" w:hAnsi="Traditional Arabic" w:cs="Traditional Arabic" w:hint="cs"/>
          <w:b/>
          <w:bCs/>
          <w:sz w:val="32"/>
          <w:szCs w:val="32"/>
          <w:rtl/>
        </w:rPr>
        <w:t>بروكلمان</w:t>
      </w:r>
      <w:proofErr w:type="spellEnd"/>
      <w:r w:rsidRPr="00D01CF0">
        <w:rPr>
          <w:rFonts w:ascii="Traditional Arabic" w:hAnsi="Traditional Arabic" w:cs="Traditional Arabic" w:hint="cs"/>
          <w:b/>
          <w:bCs/>
          <w:sz w:val="32"/>
          <w:szCs w:val="32"/>
          <w:rtl/>
        </w:rPr>
        <w:t xml:space="preserve"> في غلبة طابع جمع اللغة والنصوص على</w:t>
      </w:r>
      <w:r w:rsidR="00187626">
        <w:rPr>
          <w:rFonts w:ascii="Traditional Arabic" w:hAnsi="Traditional Arabic" w:cs="Traditional Arabic" w:hint="cs"/>
          <w:b/>
          <w:bCs/>
          <w:sz w:val="32"/>
          <w:szCs w:val="32"/>
          <w:rtl/>
        </w:rPr>
        <w:t xml:space="preserve"> المدرسة</w:t>
      </w:r>
      <w:r w:rsidRPr="00D01CF0">
        <w:rPr>
          <w:rFonts w:ascii="Traditional Arabic" w:hAnsi="Traditional Arabic" w:cs="Traditional Arabic" w:hint="cs"/>
          <w:b/>
          <w:bCs/>
          <w:sz w:val="32"/>
          <w:szCs w:val="32"/>
          <w:rtl/>
        </w:rPr>
        <w:t xml:space="preserve"> الكوفية , وإنما نشا الدرس النحوي الكوفي في </w:t>
      </w:r>
      <w:r w:rsidR="00170388">
        <w:rPr>
          <w:rFonts w:ascii="Traditional Arabic" w:hAnsi="Traditional Arabic" w:cs="Traditional Arabic" w:hint="cs"/>
          <w:b/>
          <w:bCs/>
          <w:sz w:val="32"/>
          <w:szCs w:val="32"/>
          <w:rtl/>
        </w:rPr>
        <w:t>ظ</w:t>
      </w:r>
      <w:r w:rsidRPr="00D01CF0">
        <w:rPr>
          <w:rFonts w:ascii="Traditional Arabic" w:hAnsi="Traditional Arabic" w:cs="Traditional Arabic" w:hint="cs"/>
          <w:b/>
          <w:bCs/>
          <w:sz w:val="32"/>
          <w:szCs w:val="32"/>
          <w:rtl/>
        </w:rPr>
        <w:t xml:space="preserve">لال القرآن الكريم </w:t>
      </w:r>
      <w:r w:rsidR="00170388">
        <w:rPr>
          <w:rFonts w:ascii="Traditional Arabic" w:hAnsi="Traditional Arabic" w:cs="Traditional Arabic" w:hint="cs"/>
          <w:b/>
          <w:bCs/>
          <w:sz w:val="32"/>
          <w:szCs w:val="32"/>
          <w:rtl/>
        </w:rPr>
        <w:t>.</w:t>
      </w:r>
    </w:p>
    <w:p w:rsidR="00D01CF0" w:rsidRPr="00D01CF0" w:rsidRDefault="00D01CF0" w:rsidP="00170388">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 وكان الكوفيون ينطلقون من النص القرآني ويلتمسون ما يوافقه من لغة العرب , وطريقهم في ذلك السماع من فصحائهم , وقد عُنوا بكتاب الله ( عز اسمه ) على هذا المنهج من فاتحته إلى سورة الناس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وهم لم يهملوا النحو كما يفهم من عبارة </w:t>
      </w:r>
      <w:proofErr w:type="spellStart"/>
      <w:r w:rsidRPr="00D01CF0">
        <w:rPr>
          <w:rFonts w:ascii="Traditional Arabic" w:hAnsi="Traditional Arabic" w:cs="Traditional Arabic" w:hint="cs"/>
          <w:b/>
          <w:bCs/>
          <w:sz w:val="32"/>
          <w:szCs w:val="32"/>
          <w:rtl/>
        </w:rPr>
        <w:t>بروكلمان</w:t>
      </w:r>
      <w:proofErr w:type="spellEnd"/>
      <w:r w:rsidRPr="00D01CF0">
        <w:rPr>
          <w:rFonts w:ascii="Traditional Arabic" w:hAnsi="Traditional Arabic" w:cs="Traditional Arabic" w:hint="cs"/>
          <w:b/>
          <w:bCs/>
          <w:sz w:val="32"/>
          <w:szCs w:val="32"/>
          <w:rtl/>
        </w:rPr>
        <w:t xml:space="preserve"> وإنما أصّلوا نحو القرآن بما جمعوه من الأشباه والنظائر التي أخذوها من كلام العرب شعراً ونثراً , أما روايتهم للشعر وكثرة دواوين القبائل التي جمعوها فهذا معروف عنهم , ولكن لا يطمس فكرهم النحوي , ومن يقرأ معاني القرآن للفرّاء سيطالعه ذلك واضحاً0</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أما رأيه في مدرسة بغداد فإن المعروف في تاريخ الفكر النحوي بروز مدرستين هما مدرسة الكوفة ومدرسة البصرة , وطابع مدرسة ا لكوفة قرآني , وطابع مدرسة البصرة الاعتماد على </w:t>
      </w:r>
      <w:r w:rsidRPr="00D01CF0">
        <w:rPr>
          <w:rFonts w:ascii="Traditional Arabic" w:hAnsi="Traditional Arabic" w:cs="Traditional Arabic" w:hint="cs"/>
          <w:b/>
          <w:bCs/>
          <w:sz w:val="32"/>
          <w:szCs w:val="32"/>
          <w:rtl/>
        </w:rPr>
        <w:lastRenderedPageBreak/>
        <w:t>الشعر والعقل في تخريج النصوص , أما الدرس النحوي في بغداد فقد اتجه إلى التوفيق بين المدرستين ودليلنا عل ذلك : أن أبرز أعلام بغداد في الدرس كانوا عندما يذكرون البصريين يشفعون ذكرهم بعبارة ( قال أصحابنا ) كما ألمحنـــا 0</w:t>
      </w:r>
    </w:p>
    <w:p w:rsidR="00D01CF0" w:rsidRPr="00D01CF0" w:rsidRDefault="00D01CF0" w:rsidP="002D1796">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ومن يراجع مؤلفات أبي علي الفارسي وتلميذه أبي الفتح عثمان بن جني سيجد ذلك واضحاً فهما يذكران الكوفيين باسمهم ويذكران البصريين بالصحبة , فإذا كان أبو علي الفارسي</w:t>
      </w:r>
      <w:r w:rsidR="00207DEF">
        <w:rPr>
          <w:rFonts w:ascii="Traditional Arabic" w:hAnsi="Traditional Arabic" w:cs="Traditional Arabic" w:hint="cs"/>
          <w:b/>
          <w:bCs/>
          <w:sz w:val="32"/>
          <w:szCs w:val="32"/>
          <w:rtl/>
        </w:rPr>
        <w:t>(ت 377 ه) ،</w:t>
      </w:r>
      <w:r w:rsidRPr="00D01CF0">
        <w:rPr>
          <w:rFonts w:ascii="Traditional Arabic" w:hAnsi="Traditional Arabic" w:cs="Traditional Arabic" w:hint="cs"/>
          <w:b/>
          <w:bCs/>
          <w:sz w:val="32"/>
          <w:szCs w:val="32"/>
          <w:rtl/>
        </w:rPr>
        <w:t xml:space="preserve"> وابن جني</w:t>
      </w:r>
      <w:r w:rsidR="00207DEF">
        <w:rPr>
          <w:rFonts w:ascii="Traditional Arabic" w:hAnsi="Traditional Arabic" w:cs="Traditional Arabic" w:hint="cs"/>
          <w:b/>
          <w:bCs/>
          <w:sz w:val="32"/>
          <w:szCs w:val="32"/>
          <w:rtl/>
        </w:rPr>
        <w:t>(ت 392 ه)</w:t>
      </w:r>
      <w:r w:rsidRPr="00D01CF0">
        <w:rPr>
          <w:rFonts w:ascii="Traditional Arabic" w:hAnsi="Traditional Arabic" w:cs="Traditional Arabic" w:hint="cs"/>
          <w:b/>
          <w:bCs/>
          <w:sz w:val="32"/>
          <w:szCs w:val="32"/>
          <w:rtl/>
        </w:rPr>
        <w:t xml:space="preserve"> وهما من هما مكانة</w:t>
      </w:r>
      <w:r w:rsidR="00207DEF">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 في الدرس النحوي في بغداد يحرصان على الانتساب إلى البصرة في الرأي النحوي , فكيف يسوغ القول بأنهما أسسا مدرسة بغداد , وكذلك حينما نستذكر رأي الدكتور الأنصاري في كتابه : (أبو زكريا الفرّاء ومذهبه في النحو وال</w:t>
      </w:r>
      <w:r w:rsidR="002D1796">
        <w:rPr>
          <w:rFonts w:ascii="Traditional Arabic" w:hAnsi="Traditional Arabic" w:cs="Traditional Arabic" w:hint="cs"/>
          <w:b/>
          <w:bCs/>
          <w:sz w:val="32"/>
          <w:szCs w:val="32"/>
          <w:rtl/>
        </w:rPr>
        <w:t>لغة</w:t>
      </w:r>
      <w:r w:rsidRPr="00D01CF0">
        <w:rPr>
          <w:rFonts w:ascii="Traditional Arabic" w:hAnsi="Traditional Arabic" w:cs="Traditional Arabic" w:hint="cs"/>
          <w:b/>
          <w:bCs/>
          <w:sz w:val="32"/>
          <w:szCs w:val="32"/>
          <w:rtl/>
        </w:rPr>
        <w:t xml:space="preserve"> ) الذي أخذه فيه التحمس لصاحبه إلى القول :</w:t>
      </w:r>
      <w:r w:rsidR="00170388">
        <w:rPr>
          <w:rFonts w:ascii="Traditional Arabic" w:hAnsi="Traditional Arabic" w:cs="Traditional Arabic" w:hint="cs"/>
          <w:b/>
          <w:bCs/>
          <w:sz w:val="32"/>
          <w:szCs w:val="32"/>
          <w:rtl/>
        </w:rPr>
        <w:t xml:space="preserve"> بأن الفراء</w:t>
      </w:r>
      <w:r w:rsidRPr="00D01CF0">
        <w:rPr>
          <w:rFonts w:ascii="Traditional Arabic" w:hAnsi="Traditional Arabic" w:cs="Traditional Arabic" w:hint="cs"/>
          <w:b/>
          <w:bCs/>
          <w:sz w:val="32"/>
          <w:szCs w:val="32"/>
          <w:rtl/>
        </w:rPr>
        <w:t xml:space="preserve"> ( رأس المدرسة البغدادية ) أو ( مؤسس المدرسة البغدادية ) , فهذا قول مردود لأن الفرّاء بقي يمثل في فكره النحوي مدرسة الكوفة وخلف أستاذه الكسائي على رياستها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والنزاع الفكري بي</w:t>
      </w:r>
      <w:r w:rsidRPr="00D01CF0">
        <w:rPr>
          <w:rFonts w:ascii="Traditional Arabic" w:hAnsi="Traditional Arabic" w:cs="Traditional Arabic" w:hint="eastAsia"/>
          <w:b/>
          <w:bCs/>
          <w:sz w:val="32"/>
          <w:szCs w:val="32"/>
          <w:rtl/>
        </w:rPr>
        <w:t>ن</w:t>
      </w:r>
      <w:r w:rsidRPr="00D01CF0">
        <w:rPr>
          <w:rFonts w:ascii="Traditional Arabic" w:hAnsi="Traditional Arabic" w:cs="Traditional Arabic" w:hint="cs"/>
          <w:b/>
          <w:bCs/>
          <w:sz w:val="32"/>
          <w:szCs w:val="32"/>
          <w:rtl/>
        </w:rPr>
        <w:t xml:space="preserve"> الكوفيين والبصريين في بغداد لم ينته , وإن خف</w:t>
      </w:r>
      <w:r w:rsidR="00170388">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ت حدته  </w:t>
      </w:r>
      <w:r w:rsidR="00170388">
        <w:rPr>
          <w:rFonts w:ascii="Traditional Arabic" w:hAnsi="Traditional Arabic" w:cs="Traditional Arabic" w:hint="cs"/>
          <w:b/>
          <w:bCs/>
          <w:sz w:val="32"/>
          <w:szCs w:val="32"/>
          <w:rtl/>
        </w:rPr>
        <w:t>ب</w:t>
      </w:r>
      <w:r w:rsidRPr="00D01CF0">
        <w:rPr>
          <w:rFonts w:ascii="Traditional Arabic" w:hAnsi="Traditional Arabic" w:cs="Traditional Arabic" w:hint="cs"/>
          <w:b/>
          <w:bCs/>
          <w:sz w:val="32"/>
          <w:szCs w:val="32"/>
          <w:rtl/>
        </w:rPr>
        <w:t xml:space="preserve">بروز العلماء الذين كانوا يشددون في الدرس والطريقة </w:t>
      </w:r>
      <w:proofErr w:type="spellStart"/>
      <w:r w:rsidRPr="00D01CF0">
        <w:rPr>
          <w:rFonts w:ascii="Traditional Arabic" w:hAnsi="Traditional Arabic" w:cs="Traditional Arabic" w:hint="cs"/>
          <w:b/>
          <w:bCs/>
          <w:sz w:val="32"/>
          <w:szCs w:val="32"/>
          <w:rtl/>
        </w:rPr>
        <w:t>الأوفق</w:t>
      </w:r>
      <w:proofErr w:type="spellEnd"/>
      <w:r w:rsidRPr="00D01CF0">
        <w:rPr>
          <w:rFonts w:ascii="Traditional Arabic" w:hAnsi="Traditional Arabic" w:cs="Traditional Arabic" w:hint="cs"/>
          <w:b/>
          <w:bCs/>
          <w:sz w:val="32"/>
          <w:szCs w:val="32"/>
          <w:rtl/>
        </w:rPr>
        <w:t xml:space="preserve"> فجمعوا بين آراء الكوفيين والبصريين في بحوثه</w:t>
      </w:r>
      <w:r w:rsidR="00170388">
        <w:rPr>
          <w:rFonts w:ascii="Traditional Arabic" w:hAnsi="Traditional Arabic" w:cs="Traditional Arabic" w:hint="cs"/>
          <w:b/>
          <w:bCs/>
          <w:sz w:val="32"/>
          <w:szCs w:val="32"/>
          <w:rtl/>
        </w:rPr>
        <w:t>م</w:t>
      </w:r>
      <w:r w:rsidRPr="00D01CF0">
        <w:rPr>
          <w:rFonts w:ascii="Traditional Arabic" w:hAnsi="Traditional Arabic" w:cs="Traditional Arabic" w:hint="cs"/>
          <w:b/>
          <w:bCs/>
          <w:sz w:val="32"/>
          <w:szCs w:val="32"/>
          <w:rtl/>
        </w:rPr>
        <w:t xml:space="preserve"> ودراستهم 0</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أما الدارسون من غير المستشرقين والذين تابعوهم فقد انقسموا بشأن المدارس النحوية , فمنهم من قال بمدرسة البصرة وحدها وجعل مدرسة الكوفة تبعاً لها , ومنهم من قال بالمدرستين فقط وألحق </w:t>
      </w:r>
      <w:proofErr w:type="spellStart"/>
      <w:r w:rsidRPr="00D01CF0">
        <w:rPr>
          <w:rFonts w:ascii="Traditional Arabic" w:hAnsi="Traditional Arabic" w:cs="Traditional Arabic" w:hint="cs"/>
          <w:b/>
          <w:bCs/>
          <w:sz w:val="32"/>
          <w:szCs w:val="32"/>
          <w:rtl/>
        </w:rPr>
        <w:t>بهما</w:t>
      </w:r>
      <w:proofErr w:type="spellEnd"/>
      <w:r w:rsidRPr="00D01CF0">
        <w:rPr>
          <w:rFonts w:ascii="Traditional Arabic" w:hAnsi="Traditional Arabic" w:cs="Traditional Arabic" w:hint="cs"/>
          <w:b/>
          <w:bCs/>
          <w:sz w:val="32"/>
          <w:szCs w:val="32"/>
          <w:rtl/>
        </w:rPr>
        <w:t xml:space="preserve"> بقية الجهود التي ظهرت في بغداد ومصر والشام والأندلس , ومنهم من أنكر فكرة المدرسة جملة وتفصيلاً كالدكتور إبراهيم السامرائي معتمداً على رأيه بأن فكرة المدرسة فكرة أوربية حديثة وليس للعرب مثل هذه المدارس 0</w:t>
      </w:r>
    </w:p>
    <w:p w:rsidR="00D01CF0" w:rsidRPr="00D01CF0" w:rsidRDefault="00D01CF0" w:rsidP="00170388">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والذي نميل أليه كما ألمحنا أن الفكر النحوي شهد وجود مدرستين هما : مدرسة البصرة ومدرسة الكوفة , ثم ظهرت جهود النحاة التي </w:t>
      </w:r>
      <w:r w:rsidR="00170388">
        <w:rPr>
          <w:rFonts w:ascii="Traditional Arabic" w:hAnsi="Traditional Arabic" w:cs="Traditional Arabic" w:hint="cs"/>
          <w:b/>
          <w:bCs/>
          <w:sz w:val="32"/>
          <w:szCs w:val="32"/>
          <w:rtl/>
        </w:rPr>
        <w:t>قارب</w:t>
      </w:r>
      <w:r w:rsidRPr="00D01CF0">
        <w:rPr>
          <w:rFonts w:ascii="Traditional Arabic" w:hAnsi="Traditional Arabic" w:cs="Traditional Arabic" w:hint="cs"/>
          <w:b/>
          <w:bCs/>
          <w:sz w:val="32"/>
          <w:szCs w:val="32"/>
          <w:rtl/>
        </w:rPr>
        <w:t>ت ما أبدعه البصريون والكوفيون بالدرس والشرح والتقريب والتبسيط , لأن الانتماء إلى المدرستين بقي قائماً حتى يومنا هذا , فالد</w:t>
      </w:r>
      <w:r w:rsidR="00170388">
        <w:rPr>
          <w:rFonts w:ascii="Traditional Arabic" w:hAnsi="Traditional Arabic" w:cs="Traditional Arabic" w:hint="cs"/>
          <w:b/>
          <w:bCs/>
          <w:sz w:val="32"/>
          <w:szCs w:val="32"/>
          <w:rtl/>
        </w:rPr>
        <w:t>ا</w:t>
      </w:r>
      <w:r w:rsidRPr="00D01CF0">
        <w:rPr>
          <w:rFonts w:ascii="Traditional Arabic" w:hAnsi="Traditional Arabic" w:cs="Traditional Arabic" w:hint="cs"/>
          <w:b/>
          <w:bCs/>
          <w:sz w:val="32"/>
          <w:szCs w:val="32"/>
          <w:rtl/>
        </w:rPr>
        <w:t>رس</w:t>
      </w:r>
      <w:r w:rsidR="00170388">
        <w:rPr>
          <w:rFonts w:ascii="Traditional Arabic" w:hAnsi="Traditional Arabic" w:cs="Traditional Arabic" w:hint="cs"/>
          <w:b/>
          <w:bCs/>
          <w:sz w:val="32"/>
          <w:szCs w:val="32"/>
          <w:rtl/>
        </w:rPr>
        <w:t>ون</w:t>
      </w:r>
      <w:r w:rsidRPr="00D01CF0">
        <w:rPr>
          <w:rFonts w:ascii="Traditional Arabic" w:hAnsi="Traditional Arabic" w:cs="Traditional Arabic" w:hint="cs"/>
          <w:b/>
          <w:bCs/>
          <w:sz w:val="32"/>
          <w:szCs w:val="32"/>
          <w:rtl/>
        </w:rPr>
        <w:t xml:space="preserve"> المعاصر</w:t>
      </w:r>
      <w:r w:rsidR="00170388">
        <w:rPr>
          <w:rFonts w:ascii="Traditional Arabic" w:hAnsi="Traditional Arabic" w:cs="Traditional Arabic" w:hint="cs"/>
          <w:b/>
          <w:bCs/>
          <w:sz w:val="32"/>
          <w:szCs w:val="32"/>
          <w:rtl/>
        </w:rPr>
        <w:t>ون فيهم</w:t>
      </w:r>
      <w:r w:rsidRPr="00D01CF0">
        <w:rPr>
          <w:rFonts w:ascii="Traditional Arabic" w:hAnsi="Traditional Arabic" w:cs="Traditional Arabic" w:hint="cs"/>
          <w:b/>
          <w:bCs/>
          <w:sz w:val="32"/>
          <w:szCs w:val="32"/>
          <w:rtl/>
        </w:rPr>
        <w:t xml:space="preserve"> من يتبنى رأي البصريين وهناك من يتبنى رأي الكوفيين 0</w:t>
      </w:r>
    </w:p>
    <w:p w:rsidR="00D01CF0" w:rsidRPr="00D01CF0" w:rsidRDefault="00D01CF0" w:rsidP="00170388">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lastRenderedPageBreak/>
        <w:t xml:space="preserve">الكوفة سكنها عدد كبير من الصحابة وإن الإمام علي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لم ي</w:t>
      </w:r>
      <w:r w:rsidR="00170388">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قم في البصرة إلا قليلاً وأمضى عمره في الكوفة وهو الذي أشاع الدرس القرآني في هذه الحاضرة وش</w:t>
      </w:r>
      <w:r w:rsidR="00170388">
        <w:rPr>
          <w:rFonts w:ascii="Traditional Arabic" w:hAnsi="Traditional Arabic" w:cs="Traditional Arabic" w:hint="cs"/>
          <w:b/>
          <w:bCs/>
          <w:sz w:val="32"/>
          <w:szCs w:val="32"/>
          <w:rtl/>
        </w:rPr>
        <w:t>رّع</w:t>
      </w:r>
      <w:r w:rsidRPr="00D01CF0">
        <w:rPr>
          <w:rFonts w:ascii="Traditional Arabic" w:hAnsi="Traditional Arabic" w:cs="Traditional Arabic" w:hint="cs"/>
          <w:b/>
          <w:bCs/>
          <w:sz w:val="32"/>
          <w:szCs w:val="32"/>
          <w:rtl/>
        </w:rPr>
        <w:t>ه 0</w:t>
      </w:r>
    </w:p>
    <w:p w:rsidR="00D01CF0" w:rsidRPr="00D01CF0" w:rsidRDefault="00D01CF0" w:rsidP="00AB1F79">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 وقد ابتدأ تشريعه بإقامة الدرس النحوي حفاظاً على القرآن الكريم في البصرة , ولكن تم تعميق هذا في الكوفة على أساس أن تلامذة الإمام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والمقربين له من الصحابة قد تبعوه إلى الكوفة </w:t>
      </w:r>
      <w:r w:rsidR="00170388">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 وحينما تبحث في تاريخ الصحابة ووفياتهم ستجد أكثر الصحابة الذين سكنوا العراق توفوا في الكوفة 0</w:t>
      </w:r>
    </w:p>
    <w:p w:rsidR="00AB1F79" w:rsidRDefault="00D01CF0" w:rsidP="00AB1F79">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وقبل خلافة الإمام علي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كانت الكوفة موئلاً للقرَّاء وي</w:t>
      </w:r>
      <w:r w:rsidR="00AB1F79">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ستدل على ذلك </w:t>
      </w:r>
      <w:r w:rsidR="00AB1F79">
        <w:rPr>
          <w:rFonts w:ascii="Traditional Arabic" w:hAnsi="Traditional Arabic" w:cs="Traditional Arabic" w:hint="cs"/>
          <w:b/>
          <w:bCs/>
          <w:sz w:val="32"/>
          <w:szCs w:val="32"/>
          <w:rtl/>
        </w:rPr>
        <w:t>ب</w:t>
      </w:r>
      <w:r w:rsidRPr="00D01CF0">
        <w:rPr>
          <w:rFonts w:ascii="Traditional Arabic" w:hAnsi="Traditional Arabic" w:cs="Traditional Arabic" w:hint="cs"/>
          <w:b/>
          <w:bCs/>
          <w:sz w:val="32"/>
          <w:szCs w:val="32"/>
          <w:rtl/>
        </w:rPr>
        <w:t xml:space="preserve">حقائق التاريخ  </w:t>
      </w:r>
      <w:r w:rsidR="00AB1F79">
        <w:rPr>
          <w:rFonts w:ascii="Traditional Arabic" w:hAnsi="Traditional Arabic" w:cs="Traditional Arabic" w:hint="cs"/>
          <w:b/>
          <w:bCs/>
          <w:sz w:val="32"/>
          <w:szCs w:val="32"/>
          <w:rtl/>
        </w:rPr>
        <w:t>ب</w:t>
      </w:r>
      <w:r w:rsidRPr="00D01CF0">
        <w:rPr>
          <w:rFonts w:ascii="Traditional Arabic" w:hAnsi="Traditional Arabic" w:cs="Traditional Arabic" w:hint="cs"/>
          <w:b/>
          <w:bCs/>
          <w:sz w:val="32"/>
          <w:szCs w:val="32"/>
          <w:rtl/>
        </w:rPr>
        <w:t xml:space="preserve">قولٍ للخليفة عمر  </w:t>
      </w:r>
      <w:r w:rsidR="00AB1F79">
        <w:rPr>
          <w:rFonts w:ascii="Traditional Arabic" w:hAnsi="Traditional Arabic" w:cs="Traditional Arabic" w:hint="cs"/>
          <w:b/>
          <w:bCs/>
          <w:sz w:val="32"/>
          <w:szCs w:val="32"/>
          <w:rtl/>
        </w:rPr>
        <w:t xml:space="preserve">رضي الله عنه حين </w:t>
      </w:r>
      <w:r w:rsidRPr="00D01CF0">
        <w:rPr>
          <w:rFonts w:ascii="Traditional Arabic" w:hAnsi="Traditional Arabic" w:cs="Traditional Arabic" w:hint="cs"/>
          <w:b/>
          <w:bCs/>
          <w:sz w:val="32"/>
          <w:szCs w:val="32"/>
          <w:rtl/>
        </w:rPr>
        <w:t xml:space="preserve">بعث أحد عماله على الكوفة فقال له : ( إني مرسلك إلى قوم لهم دوي في قراءة القرآن </w:t>
      </w:r>
      <w:proofErr w:type="spellStart"/>
      <w:r w:rsidRPr="00D01CF0">
        <w:rPr>
          <w:rFonts w:ascii="Traditional Arabic" w:hAnsi="Traditional Arabic" w:cs="Traditional Arabic" w:hint="cs"/>
          <w:b/>
          <w:bCs/>
          <w:sz w:val="32"/>
          <w:szCs w:val="32"/>
          <w:rtl/>
        </w:rPr>
        <w:t>كدوي</w:t>
      </w:r>
      <w:proofErr w:type="spellEnd"/>
      <w:r w:rsidRPr="00D01CF0">
        <w:rPr>
          <w:rFonts w:ascii="Traditional Arabic" w:hAnsi="Traditional Arabic" w:cs="Traditional Arabic" w:hint="cs"/>
          <w:b/>
          <w:bCs/>
          <w:sz w:val="32"/>
          <w:szCs w:val="32"/>
          <w:rtl/>
        </w:rPr>
        <w:t xml:space="preserve"> النحل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وهذا يصور كثرة القرَّاء في الكوفة ومسجدها </w:t>
      </w:r>
      <w:r w:rsidR="00AB1F79">
        <w:rPr>
          <w:rFonts w:ascii="Traditional Arabic" w:hAnsi="Traditional Arabic" w:cs="Traditional Arabic" w:hint="cs"/>
          <w:b/>
          <w:bCs/>
          <w:sz w:val="32"/>
          <w:szCs w:val="32"/>
          <w:rtl/>
        </w:rPr>
        <w:t>.</w:t>
      </w:r>
    </w:p>
    <w:p w:rsidR="00D01CF0" w:rsidRPr="00D01CF0" w:rsidRDefault="00D01CF0" w:rsidP="00AB1F79">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 ومع القراءة وما عبرت عنه من تغير في ألفاظ الوحي يلاحظ الأثر النحوي والصوتي والصرفي في ذلك الاختلاف , ولكن الأبرز في محط العناية والنظر كان الأثر النحوي , لأنه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أي النحو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أخطر من الصرف والصوت في الأداء اللغوي من حيث ما يترتب </w:t>
      </w:r>
      <w:r w:rsidR="00AB1F79">
        <w:rPr>
          <w:rFonts w:ascii="Traditional Arabic" w:hAnsi="Traditional Arabic" w:cs="Traditional Arabic" w:hint="cs"/>
          <w:b/>
          <w:bCs/>
          <w:sz w:val="32"/>
          <w:szCs w:val="32"/>
          <w:rtl/>
        </w:rPr>
        <w:t xml:space="preserve">عليه </w:t>
      </w:r>
      <w:r w:rsidRPr="00D01CF0">
        <w:rPr>
          <w:rFonts w:ascii="Traditional Arabic" w:hAnsi="Traditional Arabic" w:cs="Traditional Arabic" w:hint="cs"/>
          <w:b/>
          <w:bCs/>
          <w:sz w:val="32"/>
          <w:szCs w:val="32"/>
          <w:rtl/>
        </w:rPr>
        <w:t xml:space="preserve">من آثار باختلاف الدلالة والفهم في كتاب الله ( عزَّ اسمه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وهذا يفسر لك عناية العلماء بالدرس النحوي قبل عنايتهم بالدرس الصرفي والصوتي , ولو أن مسائل الصرف والصوت قد انطوى عليها علم تلاوة القرآن وترتيله , وهو علم يضرب بجذوره إلى المصطفى </w:t>
      </w:r>
      <w:r w:rsidRPr="00D01CF0">
        <w:rPr>
          <w:rFonts w:ascii="Traditional Arabic" w:hAnsi="Traditional Arabic" w:cs="Traditional Arabic" w:hint="cs"/>
          <w:b/>
          <w:bCs/>
          <w:sz w:val="32"/>
          <w:szCs w:val="32"/>
          <w:vertAlign w:val="superscript"/>
          <w:rtl/>
        </w:rPr>
        <w:t>(صلى الله عليه وآله وسلم)</w:t>
      </w:r>
      <w:r w:rsidRPr="00D01CF0">
        <w:rPr>
          <w:rFonts w:ascii="Traditional Arabic" w:hAnsi="Traditional Arabic" w:cs="Traditional Arabic" w:hint="cs"/>
          <w:b/>
          <w:bCs/>
          <w:sz w:val="32"/>
          <w:szCs w:val="32"/>
          <w:rtl/>
        </w:rPr>
        <w:t xml:space="preserve"> فهو أول من رتَّل القرآن ترتيلاً استجابة لدعوة ربه ( جلَّ وعلا )</w:t>
      </w:r>
      <w:r w:rsidR="00AB1F79">
        <w:rPr>
          <w:rFonts w:ascii="Traditional Arabic" w:hAnsi="Traditional Arabic" w:cs="Traditional Arabic" w:hint="cs"/>
          <w:b/>
          <w:bCs/>
          <w:sz w:val="32"/>
          <w:szCs w:val="32"/>
          <w:rtl/>
        </w:rPr>
        <w:t xml:space="preserve"> في سورة المزمل / 4 </w:t>
      </w:r>
      <w:r w:rsidR="006A083F">
        <w:rPr>
          <w:rFonts w:ascii="Traditional Arabic" w:hAnsi="Traditional Arabic" w:cs="Traditional Arabic" w:hint="cs"/>
          <w:b/>
          <w:bCs/>
          <w:sz w:val="32"/>
          <w:szCs w:val="32"/>
          <w:rtl/>
        </w:rPr>
        <w:t>( ورتّل القرآن ترتيلا )</w:t>
      </w:r>
      <w:r w:rsidRPr="00D01CF0">
        <w:rPr>
          <w:rFonts w:ascii="Traditional Arabic" w:hAnsi="Traditional Arabic" w:cs="Traditional Arabic" w:hint="cs"/>
          <w:b/>
          <w:bCs/>
          <w:sz w:val="32"/>
          <w:szCs w:val="32"/>
          <w:rtl/>
        </w:rPr>
        <w:t xml:space="preserve"> 0</w:t>
      </w:r>
    </w:p>
    <w:p w:rsidR="00D01CF0" w:rsidRPr="00D01CF0" w:rsidRDefault="00D01CF0" w:rsidP="006A083F">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ولكن خطورة اللحن كانت في النحو أكثر من سواه </w:t>
      </w:r>
      <w:r w:rsidR="006A083F">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 لذلك كان القرَّاء الأوائل في الكوفة هم النحاة الأوائل الذين كانوا يسعون في تقعيد اللغة وشق سبل نحوها </w:t>
      </w:r>
      <w:r w:rsidRPr="006A083F">
        <w:rPr>
          <w:rFonts w:ascii="Traditional Arabic" w:hAnsi="Traditional Arabic" w:cs="Traditional Arabic" w:hint="cs"/>
          <w:b/>
          <w:bCs/>
          <w:sz w:val="28"/>
          <w:szCs w:val="28"/>
          <w:rtl/>
        </w:rPr>
        <w:t xml:space="preserve">لأجيال المسلمين عرباً وسواهم </w:t>
      </w:r>
      <w:r w:rsidRPr="00D01CF0">
        <w:rPr>
          <w:rFonts w:ascii="Traditional Arabic" w:hAnsi="Traditional Arabic" w:cs="Traditional Arabic" w:hint="cs"/>
          <w:b/>
          <w:bCs/>
          <w:sz w:val="32"/>
          <w:szCs w:val="32"/>
          <w:rtl/>
        </w:rPr>
        <w:t>0</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وعوداً على بدءٍ </w:t>
      </w:r>
      <w:r w:rsidR="006A083F">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فحينما ننظر في مصطلح المدرسة النحوية نجد أن هذه الكلمة استعملت استعمالان :  الأول : حقيقي , والثاني : مجازي , أما</w:t>
      </w:r>
      <w:r w:rsidR="006A083F">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 الحقيقي فهو الذي يدل على مكان الدرس وطلابه وشيوخه وفي هذا فإن الإسلام قد شهد في تأريخه مؤسسة المسجد التي تشرفت بذكر الله ( سبحانه وتعالى ) وترتيل كتابه ودرسه وبحثه , وكان المسلمون يجلسون في المسجد بعد أداء الفرائض على شكل حلقة ليأخذوا العلم عن إمامهم , وأول من استنَّ هذه السُنَّة هو النبي</w:t>
      </w:r>
      <w:r w:rsidRPr="00D01CF0">
        <w:rPr>
          <w:rFonts w:ascii="Traditional Arabic" w:hAnsi="Traditional Arabic" w:cs="Traditional Arabic" w:hint="cs"/>
          <w:b/>
          <w:bCs/>
          <w:sz w:val="32"/>
          <w:szCs w:val="32"/>
          <w:vertAlign w:val="superscript"/>
          <w:rtl/>
        </w:rPr>
        <w:t xml:space="preserve">(صلى الله عليه وآله وسلم) </w:t>
      </w:r>
      <w:r w:rsidRPr="00D01CF0">
        <w:rPr>
          <w:rFonts w:ascii="Traditional Arabic" w:hAnsi="Traditional Arabic" w:cs="Traditional Arabic" w:hint="cs"/>
          <w:b/>
          <w:bCs/>
          <w:sz w:val="32"/>
          <w:szCs w:val="32"/>
          <w:rtl/>
        </w:rPr>
        <w:t xml:space="preserve"> وطلب من </w:t>
      </w:r>
      <w:r w:rsidRPr="00D01CF0">
        <w:rPr>
          <w:rFonts w:ascii="Traditional Arabic" w:hAnsi="Traditional Arabic" w:cs="Traditional Arabic" w:hint="cs"/>
          <w:b/>
          <w:bCs/>
          <w:sz w:val="32"/>
          <w:szCs w:val="32"/>
          <w:rtl/>
        </w:rPr>
        <w:lastRenderedPageBreak/>
        <w:t xml:space="preserve">الصحابة أن </w:t>
      </w:r>
      <w:proofErr w:type="spellStart"/>
      <w:r w:rsidRPr="00D01CF0">
        <w:rPr>
          <w:rFonts w:ascii="Traditional Arabic" w:hAnsi="Traditional Arabic" w:cs="Traditional Arabic" w:hint="cs"/>
          <w:b/>
          <w:bCs/>
          <w:sz w:val="32"/>
          <w:szCs w:val="32"/>
          <w:rtl/>
        </w:rPr>
        <w:t>يتحلقوا</w:t>
      </w:r>
      <w:proofErr w:type="spellEnd"/>
      <w:r w:rsidRPr="00D01CF0">
        <w:rPr>
          <w:rFonts w:ascii="Traditional Arabic" w:hAnsi="Traditional Arabic" w:cs="Traditional Arabic" w:hint="cs"/>
          <w:b/>
          <w:bCs/>
          <w:sz w:val="32"/>
          <w:szCs w:val="32"/>
          <w:rtl/>
        </w:rPr>
        <w:t xml:space="preserve"> حوله ليأخذوا عنه الوحي , ثم اتسعت هذه الحلقات مع بناء واتسا</w:t>
      </w:r>
      <w:r w:rsidRPr="00D01CF0">
        <w:rPr>
          <w:rFonts w:ascii="Traditional Arabic" w:hAnsi="Traditional Arabic" w:cs="Traditional Arabic" w:hint="eastAsia"/>
          <w:b/>
          <w:bCs/>
          <w:sz w:val="32"/>
          <w:szCs w:val="32"/>
          <w:rtl/>
        </w:rPr>
        <w:t>ع</w:t>
      </w:r>
      <w:r w:rsidRPr="00D01CF0">
        <w:rPr>
          <w:rFonts w:ascii="Traditional Arabic" w:hAnsi="Traditional Arabic" w:cs="Traditional Arabic" w:hint="cs"/>
          <w:b/>
          <w:bCs/>
          <w:sz w:val="32"/>
          <w:szCs w:val="32"/>
          <w:rtl/>
        </w:rPr>
        <w:t xml:space="preserve"> المساجد , فالمدرسة الحقيقية في الإسلام هي المسجد , فقد بُني</w:t>
      </w:r>
      <w:r w:rsidR="00186C08">
        <w:rPr>
          <w:rFonts w:ascii="Traditional Arabic" w:hAnsi="Traditional Arabic" w:cs="Traditional Arabic" w:hint="cs"/>
          <w:b/>
          <w:bCs/>
          <w:sz w:val="32"/>
          <w:szCs w:val="32"/>
          <w:rtl/>
        </w:rPr>
        <w:t xml:space="preserve"> النظام التربوي والتعليمي في</w:t>
      </w:r>
      <w:r w:rsidRPr="00D01CF0">
        <w:rPr>
          <w:rFonts w:ascii="Traditional Arabic" w:hAnsi="Traditional Arabic" w:cs="Traditional Arabic" w:hint="cs"/>
          <w:b/>
          <w:bCs/>
          <w:sz w:val="32"/>
          <w:szCs w:val="32"/>
          <w:rtl/>
        </w:rPr>
        <w:t xml:space="preserve"> الإسلام على مؤسستين </w:t>
      </w:r>
      <w:r w:rsidR="006A083F">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كما ذكرنا</w:t>
      </w:r>
      <w:r w:rsidR="006A083F">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 الأسرة والمسجد , </w:t>
      </w:r>
      <w:r w:rsidRPr="00186C08">
        <w:rPr>
          <w:rFonts w:ascii="Traditional Arabic" w:hAnsi="Traditional Arabic" w:cs="Traditional Arabic" w:hint="cs"/>
          <w:b/>
          <w:bCs/>
          <w:sz w:val="28"/>
          <w:szCs w:val="28"/>
          <w:rtl/>
        </w:rPr>
        <w:t xml:space="preserve">هذا بالنسبة إلى مفهوم المدرسة ودلالته الواقعية الحقيقية </w:t>
      </w:r>
      <w:r w:rsidRPr="00D01CF0">
        <w:rPr>
          <w:rFonts w:ascii="Traditional Arabic" w:hAnsi="Traditional Arabic" w:cs="Traditional Arabic" w:hint="cs"/>
          <w:b/>
          <w:bCs/>
          <w:sz w:val="32"/>
          <w:szCs w:val="32"/>
          <w:rtl/>
        </w:rPr>
        <w:t>0</w:t>
      </w:r>
    </w:p>
    <w:p w:rsidR="00D01CF0" w:rsidRPr="00D01CF0" w:rsidRDefault="00D01CF0" w:rsidP="004C7DFA">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أما الاستعمال المجازي ! </w:t>
      </w:r>
      <w:r w:rsidR="006A083F">
        <w:rPr>
          <w:rFonts w:ascii="Traditional Arabic" w:hAnsi="Traditional Arabic" w:cs="Traditional Arabic" w:hint="cs"/>
          <w:b/>
          <w:bCs/>
          <w:sz w:val="32"/>
          <w:szCs w:val="32"/>
          <w:rtl/>
        </w:rPr>
        <w:t xml:space="preserve">فهو يعني  </w:t>
      </w:r>
      <w:r w:rsidRPr="00D01CF0">
        <w:rPr>
          <w:rFonts w:ascii="Traditional Arabic" w:hAnsi="Traditional Arabic" w:cs="Traditional Arabic" w:hint="cs"/>
          <w:b/>
          <w:bCs/>
          <w:sz w:val="32"/>
          <w:szCs w:val="32"/>
          <w:rtl/>
        </w:rPr>
        <w:t>أن شيخاً من الشيوخ يمثل مدرسة بنفسه دلالة</w:t>
      </w:r>
      <w:r w:rsidR="006A083F">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 على غزارة علمه وفهمه وعن مجموعة من الشيوخ وتلامذتهم يمثلون المدرسة , وقد اشتهر في الفكر الإسلامي استعمال كلمة المذهب للدلالة على أصالة الرأي وحرية التفكير فيذهب الرأي مذاهب شتى وحينما يكون لهذا الرأي أتباع فيسمى باسم صاحب الرأي الأول الذي وسَّعه وبسَطه للناس وقد اشتهر هذا في الفقه الإسلامي , وعندنا مذاهب في الفقه كمذهب أهل الرأي في الكوفة ثم غلب</w:t>
      </w:r>
      <w:r w:rsidR="006A083F">
        <w:rPr>
          <w:rFonts w:ascii="Traditional Arabic" w:hAnsi="Traditional Arabic" w:cs="Traditional Arabic" w:hint="cs"/>
          <w:b/>
          <w:bCs/>
          <w:sz w:val="32"/>
          <w:szCs w:val="32"/>
          <w:rtl/>
        </w:rPr>
        <w:t>ت التسمية</w:t>
      </w:r>
      <w:r w:rsidRPr="00D01CF0">
        <w:rPr>
          <w:rFonts w:ascii="Traditional Arabic" w:hAnsi="Traditional Arabic" w:cs="Traditional Arabic" w:hint="cs"/>
          <w:b/>
          <w:bCs/>
          <w:sz w:val="32"/>
          <w:szCs w:val="32"/>
          <w:rtl/>
        </w:rPr>
        <w:t xml:space="preserve"> </w:t>
      </w:r>
      <w:r w:rsidR="006A083F">
        <w:rPr>
          <w:rFonts w:ascii="Traditional Arabic" w:hAnsi="Traditional Arabic" w:cs="Traditional Arabic" w:hint="cs"/>
          <w:b/>
          <w:bCs/>
          <w:sz w:val="32"/>
          <w:szCs w:val="32"/>
          <w:rtl/>
        </w:rPr>
        <w:t>على</w:t>
      </w:r>
      <w:r w:rsidRPr="00D01CF0">
        <w:rPr>
          <w:rFonts w:ascii="Traditional Arabic" w:hAnsi="Traditional Arabic" w:cs="Traditional Arabic" w:hint="cs"/>
          <w:b/>
          <w:bCs/>
          <w:sz w:val="32"/>
          <w:szCs w:val="32"/>
          <w:rtl/>
        </w:rPr>
        <w:t xml:space="preserve"> العراق</w:t>
      </w:r>
      <w:r w:rsidR="004C7DFA">
        <w:rPr>
          <w:rFonts w:ascii="Traditional Arabic" w:hAnsi="Traditional Arabic" w:cs="Traditional Arabic" w:hint="cs"/>
          <w:b/>
          <w:bCs/>
          <w:sz w:val="32"/>
          <w:szCs w:val="32"/>
          <w:rtl/>
        </w:rPr>
        <w:t xml:space="preserve"> . وقد يشاع عن الرجل</w:t>
      </w:r>
      <w:r w:rsidRPr="00D01CF0">
        <w:rPr>
          <w:rFonts w:ascii="Traditional Arabic" w:hAnsi="Traditional Arabic" w:cs="Traditional Arabic" w:hint="cs"/>
          <w:b/>
          <w:bCs/>
          <w:sz w:val="32"/>
          <w:szCs w:val="32"/>
          <w:rtl/>
        </w:rPr>
        <w:t xml:space="preserve"> نسبته إلى رأي أبي حنيفة فيسمى ( حنفي )</w:t>
      </w:r>
      <w:r w:rsidR="004C7DFA">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 ومذهب أهل البيت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وهو أقدم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واشتهر باسم الإمام جعفر الصادق ,</w:t>
      </w:r>
      <w:r w:rsidR="004C7DFA">
        <w:rPr>
          <w:rFonts w:ascii="Traditional Arabic" w:hAnsi="Traditional Arabic" w:cs="Traditional Arabic" w:hint="cs"/>
          <w:b/>
          <w:bCs/>
          <w:sz w:val="32"/>
          <w:szCs w:val="32"/>
          <w:rtl/>
        </w:rPr>
        <w:t xml:space="preserve"> وشاع المذهب  فقيل لمن ينتمي إليه : </w:t>
      </w:r>
      <w:r w:rsidRPr="00D01CF0">
        <w:rPr>
          <w:rFonts w:ascii="Traditional Arabic" w:hAnsi="Traditional Arabic" w:cs="Traditional Arabic" w:hint="cs"/>
          <w:b/>
          <w:bCs/>
          <w:sz w:val="32"/>
          <w:szCs w:val="32"/>
          <w:rtl/>
        </w:rPr>
        <w:t xml:space="preserve">( جعفري ) وهذه في حقيقتها مدارس فقهية , لكن تعارف المسلمـون على كلمة (المذهب) أما استعمال المدرسة فهو متأخر بمفهومها المجازي واستعمالها بمفهومها </w:t>
      </w:r>
      <w:proofErr w:type="spellStart"/>
      <w:r w:rsidRPr="00D01CF0">
        <w:rPr>
          <w:rFonts w:ascii="Traditional Arabic" w:hAnsi="Traditional Arabic" w:cs="Traditional Arabic" w:hint="cs"/>
          <w:b/>
          <w:bCs/>
          <w:sz w:val="32"/>
          <w:szCs w:val="32"/>
          <w:rtl/>
        </w:rPr>
        <w:t>الحقيقي</w:t>
      </w:r>
      <w:proofErr w:type="spellEnd"/>
      <w:r w:rsidRPr="00D01CF0">
        <w:rPr>
          <w:rFonts w:ascii="Traditional Arabic" w:hAnsi="Traditional Arabic" w:cs="Traditional Arabic" w:hint="cs"/>
          <w:b/>
          <w:bCs/>
          <w:sz w:val="32"/>
          <w:szCs w:val="32"/>
          <w:rtl/>
        </w:rPr>
        <w:t xml:space="preserve"> ذكرت لك جذوره الأولى وقلت لك : </w:t>
      </w:r>
      <w:r w:rsidR="004C7DFA">
        <w:rPr>
          <w:rFonts w:ascii="Traditional Arabic" w:hAnsi="Traditional Arabic" w:cs="Traditional Arabic" w:hint="cs"/>
          <w:b/>
          <w:bCs/>
          <w:sz w:val="32"/>
          <w:szCs w:val="32"/>
          <w:rtl/>
        </w:rPr>
        <w:t>إ</w:t>
      </w:r>
      <w:r w:rsidRPr="00D01CF0">
        <w:rPr>
          <w:rFonts w:ascii="Traditional Arabic" w:hAnsi="Traditional Arabic" w:cs="Traditional Arabic" w:hint="cs"/>
          <w:b/>
          <w:bCs/>
          <w:sz w:val="32"/>
          <w:szCs w:val="32"/>
          <w:rtl/>
        </w:rPr>
        <w:t>ن التوسع في بنائها جاء لمواجهة الزحف الفاطمي فقد كان الفكر يجتاح المغرب العربي فسعى الأيوبيون وسواهم إلى وقف الزحف الفاطمي ببناء المدارس التي تمثل المدارس الأخرى وتدرس فقهها وفكرها وتوسع في ذلك صلاح الدين الأيوبي 0</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وشهد تاريخ الدولة العباسية بروز تسمية (المدرسة </w:t>
      </w:r>
      <w:proofErr w:type="spellStart"/>
      <w:r w:rsidRPr="00D01CF0">
        <w:rPr>
          <w:rFonts w:ascii="Traditional Arabic" w:hAnsi="Traditional Arabic" w:cs="Traditional Arabic" w:hint="cs"/>
          <w:b/>
          <w:bCs/>
          <w:sz w:val="32"/>
          <w:szCs w:val="32"/>
          <w:rtl/>
        </w:rPr>
        <w:t>المستنصرية)</w:t>
      </w:r>
      <w:proofErr w:type="spellEnd"/>
      <w:r w:rsidRPr="00D01CF0">
        <w:rPr>
          <w:rFonts w:ascii="Traditional Arabic" w:hAnsi="Traditional Arabic" w:cs="Traditional Arabic" w:hint="cs"/>
          <w:b/>
          <w:bCs/>
          <w:sz w:val="32"/>
          <w:szCs w:val="32"/>
          <w:rtl/>
        </w:rPr>
        <w:t xml:space="preserve"> وهي مدرسة فيها قاعات الدرس وأماكن سكن الأساتيذ والطلبة وهي أقرب إلى مفهوم الجامعة في عصرنا , وآثارها باقية في بغداد , هذا بإيجاز تاريخ هذه القضية 0</w:t>
      </w:r>
    </w:p>
    <w:p w:rsidR="00D01CF0" w:rsidRPr="00D01CF0" w:rsidRDefault="00D01CF0" w:rsidP="004C7DFA">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ولو تأملنا ما كتبه الباحثون المحدثون</w:t>
      </w:r>
      <w:r w:rsidR="004C7DFA">
        <w:rPr>
          <w:rFonts w:ascii="Traditional Arabic" w:hAnsi="Traditional Arabic" w:cs="Traditional Arabic" w:hint="cs"/>
          <w:b/>
          <w:bCs/>
          <w:sz w:val="32"/>
          <w:szCs w:val="32"/>
          <w:rtl/>
        </w:rPr>
        <w:t xml:space="preserve"> نجد أنهم</w:t>
      </w:r>
      <w:r w:rsidRPr="00D01CF0">
        <w:rPr>
          <w:rFonts w:ascii="Traditional Arabic" w:hAnsi="Traditional Arabic" w:cs="Traditional Arabic" w:hint="cs"/>
          <w:b/>
          <w:bCs/>
          <w:sz w:val="32"/>
          <w:szCs w:val="32"/>
          <w:rtl/>
        </w:rPr>
        <w:t xml:space="preserve"> لم يخرجوا عن هذا , فمنهم من نفى مدرسة معينة أو تحامل على مدرسة الكوفة التي اتجهت نحو دراسة القرآن الكريم درساً وتمحيصاً في معرفة فقه أسرار العربية فيه , كانت قاعدة بحثهم اللغوي الانطلاق </w:t>
      </w:r>
      <w:r w:rsidR="004C7DFA">
        <w:rPr>
          <w:rFonts w:ascii="Traditional Arabic" w:hAnsi="Traditional Arabic" w:cs="Traditional Arabic" w:hint="cs"/>
          <w:b/>
          <w:bCs/>
          <w:sz w:val="32"/>
          <w:szCs w:val="32"/>
          <w:rtl/>
        </w:rPr>
        <w:t>من</w:t>
      </w:r>
      <w:r w:rsidRPr="00D01CF0">
        <w:rPr>
          <w:rFonts w:ascii="Traditional Arabic" w:hAnsi="Traditional Arabic" w:cs="Traditional Arabic" w:hint="cs"/>
          <w:b/>
          <w:bCs/>
          <w:sz w:val="32"/>
          <w:szCs w:val="32"/>
          <w:rtl/>
        </w:rPr>
        <w:t xml:space="preserve"> نص القرآن ثم الذهاب إلى متن اللغة وهو محفوظ في لغة البادية , وتلك سمة النحو الكوفي وهو </w:t>
      </w:r>
      <w:r w:rsidR="004C7DFA">
        <w:rPr>
          <w:rFonts w:ascii="Traditional Arabic" w:hAnsi="Traditional Arabic" w:cs="Traditional Arabic" w:hint="cs"/>
          <w:b/>
          <w:bCs/>
          <w:sz w:val="32"/>
          <w:szCs w:val="32"/>
          <w:rtl/>
        </w:rPr>
        <w:t>ن</w:t>
      </w:r>
      <w:r w:rsidRPr="00D01CF0">
        <w:rPr>
          <w:rFonts w:ascii="Traditional Arabic" w:hAnsi="Traditional Arabic" w:cs="Traditional Arabic" w:hint="cs"/>
          <w:b/>
          <w:bCs/>
          <w:sz w:val="32"/>
          <w:szCs w:val="32"/>
          <w:rtl/>
        </w:rPr>
        <w:t>حو القرآن 0</w:t>
      </w:r>
    </w:p>
    <w:p w:rsidR="00D01CF0" w:rsidRPr="00D01CF0" w:rsidRDefault="00D01CF0" w:rsidP="004C7DFA">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lastRenderedPageBreak/>
        <w:t xml:space="preserve">أما النحو البصري </w:t>
      </w:r>
      <w:r w:rsidR="004C7DFA">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 فقد اتجهت البصرة اتجاهاً عقلياً انسجاماً مع بيئتها , فقد شهدت ولادة علم الكلام وهو علم الدفاع عن العقيدة الإسلامية وأساسه النظر في الآي المتشابهة في القرآن 0</w:t>
      </w:r>
    </w:p>
    <w:p w:rsidR="00D01CF0" w:rsidRPr="00D01CF0" w:rsidRDefault="00D01CF0" w:rsidP="004C7DFA">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هناك من يقول </w:t>
      </w:r>
      <w:r w:rsidR="004C7DFA">
        <w:rPr>
          <w:rFonts w:ascii="Traditional Arabic" w:hAnsi="Traditional Arabic" w:cs="Traditional Arabic" w:hint="cs"/>
          <w:b/>
          <w:bCs/>
          <w:sz w:val="32"/>
          <w:szCs w:val="32"/>
          <w:rtl/>
        </w:rPr>
        <w:t>إ</w:t>
      </w:r>
      <w:r w:rsidRPr="00D01CF0">
        <w:rPr>
          <w:rFonts w:ascii="Traditional Arabic" w:hAnsi="Traditional Arabic" w:cs="Traditional Arabic" w:hint="cs"/>
          <w:b/>
          <w:bCs/>
          <w:sz w:val="32"/>
          <w:szCs w:val="32"/>
          <w:rtl/>
        </w:rPr>
        <w:t xml:space="preserve">ن المنهج العقلي أقرب إلى طريقة التعليم لذلك تقبَّل الأعاجم النحو البصري بنزعته العقلية ولكون البصرة أقرب إليهم وهي الموئل </w:t>
      </w:r>
      <w:r w:rsidR="00186C08">
        <w:rPr>
          <w:rFonts w:ascii="Traditional Arabic" w:hAnsi="Traditional Arabic" w:cs="Traditional Arabic" w:hint="cs"/>
          <w:b/>
          <w:bCs/>
          <w:sz w:val="32"/>
          <w:szCs w:val="32"/>
          <w:rtl/>
        </w:rPr>
        <w:t xml:space="preserve">الأول </w:t>
      </w:r>
      <w:r w:rsidRPr="00D01CF0">
        <w:rPr>
          <w:rFonts w:ascii="Traditional Arabic" w:hAnsi="Traditional Arabic" w:cs="Traditional Arabic" w:hint="cs"/>
          <w:b/>
          <w:bCs/>
          <w:sz w:val="32"/>
          <w:szCs w:val="32"/>
          <w:rtl/>
        </w:rPr>
        <w:t>إليهم الذي يصلون إليه حينما يقصدون العراق0</w:t>
      </w:r>
    </w:p>
    <w:p w:rsidR="00D01CF0" w:rsidRPr="00D01CF0" w:rsidRDefault="00D01CF0" w:rsidP="00186C08">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وفي حقيقة الأمر أن اللغة تُكتسب </w:t>
      </w:r>
      <w:r w:rsidR="00186C08">
        <w:rPr>
          <w:rFonts w:ascii="Traditional Arabic" w:hAnsi="Traditional Arabic" w:cs="Traditional Arabic" w:hint="cs"/>
          <w:b/>
          <w:bCs/>
          <w:sz w:val="32"/>
          <w:szCs w:val="32"/>
          <w:rtl/>
        </w:rPr>
        <w:t>ب</w:t>
      </w:r>
      <w:r w:rsidRPr="00D01CF0">
        <w:rPr>
          <w:rFonts w:ascii="Traditional Arabic" w:hAnsi="Traditional Arabic" w:cs="Traditional Arabic" w:hint="cs"/>
          <w:b/>
          <w:bCs/>
          <w:sz w:val="32"/>
          <w:szCs w:val="32"/>
          <w:rtl/>
        </w:rPr>
        <w:t xml:space="preserve">الحفظ والتكرار أي تكرار المحفوظ , وليس من المنهج العقلي في التعليم فقط , ولكن هنالك بواعث سياسية أدت إلى انتشار جهود علماء البصرة واجتهادهم وتقريبهم إلى السلطان الأموي إلى أن سقطت دولة الأمويين وجاءت دولة العباسيين , وكانت دعواهم كما هو معروف تُعزُّ وتُكرم آل بيت النبي </w:t>
      </w:r>
      <w:r w:rsidRPr="00D01CF0">
        <w:rPr>
          <w:rFonts w:ascii="Traditional Arabic" w:hAnsi="Traditional Arabic" w:cs="Traditional Arabic" w:hint="cs"/>
          <w:b/>
          <w:bCs/>
          <w:sz w:val="32"/>
          <w:szCs w:val="32"/>
          <w:vertAlign w:val="superscript"/>
          <w:rtl/>
        </w:rPr>
        <w:t xml:space="preserve">(صلى الله عليه وآله وسلم) </w:t>
      </w:r>
      <w:r w:rsidRPr="00D01CF0">
        <w:rPr>
          <w:rFonts w:ascii="Traditional Arabic" w:hAnsi="Traditional Arabic" w:cs="Traditional Arabic" w:hint="cs"/>
          <w:b/>
          <w:bCs/>
          <w:sz w:val="32"/>
          <w:szCs w:val="32"/>
          <w:rtl/>
        </w:rPr>
        <w:t xml:space="preserve"> فقربوا علماء الكوفة</w:t>
      </w:r>
      <w:r w:rsidR="00186C08">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 لأنهم جاءوا إلى الكوفة في أول ثورتهم وقبلها أقاموا في ( الهاشمية ) وهي من حواضر الكوفة آنذاك قبل أن يتخذوا بغداد عاصمة لهم , ومع الأسف الشديد أن بعض مؤرخي النحو من المصريين خاصة حينما يكتبون عن هذه القضية أي : أثر السياسة في شيوع الدرس النحوي</w:t>
      </w:r>
      <w:r w:rsidR="00EA6D00">
        <w:rPr>
          <w:rFonts w:ascii="Traditional Arabic" w:hAnsi="Traditional Arabic" w:cs="Traditional Arabic" w:hint="cs"/>
          <w:b/>
          <w:bCs/>
          <w:sz w:val="32"/>
          <w:szCs w:val="32"/>
          <w:rtl/>
        </w:rPr>
        <w:t>.فمعظم أولئك</w:t>
      </w:r>
      <w:r w:rsidRPr="00D01CF0">
        <w:rPr>
          <w:rFonts w:ascii="Traditional Arabic" w:hAnsi="Traditional Arabic" w:cs="Traditional Arabic" w:hint="cs"/>
          <w:b/>
          <w:bCs/>
          <w:sz w:val="32"/>
          <w:szCs w:val="32"/>
          <w:rtl/>
        </w:rPr>
        <w:t xml:space="preserve"> يغفلون أثر السياسة الأموية في شيوع الدرس البصري ويقفزون إلى أثر السياسة العباسية في شيوع الدرس الكوفي , ويكثرون من القول </w:t>
      </w:r>
      <w:r w:rsidR="00EA6D00">
        <w:rPr>
          <w:rFonts w:ascii="Traditional Arabic" w:hAnsi="Traditional Arabic" w:cs="Traditional Arabic" w:hint="cs"/>
          <w:b/>
          <w:bCs/>
          <w:sz w:val="32"/>
          <w:szCs w:val="32"/>
          <w:rtl/>
        </w:rPr>
        <w:t>: إ</w:t>
      </w:r>
      <w:r w:rsidRPr="00D01CF0">
        <w:rPr>
          <w:rFonts w:ascii="Traditional Arabic" w:hAnsi="Traditional Arabic" w:cs="Traditional Arabic" w:hint="cs"/>
          <w:b/>
          <w:bCs/>
          <w:sz w:val="32"/>
          <w:szCs w:val="32"/>
          <w:rtl/>
        </w:rPr>
        <w:t>ن البصرة عثمانية و</w:t>
      </w:r>
      <w:r w:rsidR="00EA6D00">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الكوفة علوية </w:t>
      </w:r>
      <w:r w:rsidR="00EA6D00">
        <w:rPr>
          <w:rFonts w:ascii="Traditional Arabic" w:hAnsi="Traditional Arabic" w:cs="Traditional Arabic" w:hint="cs"/>
          <w:b/>
          <w:bCs/>
          <w:sz w:val="32"/>
          <w:szCs w:val="32"/>
          <w:rtl/>
        </w:rPr>
        <w:t xml:space="preserve">0 </w:t>
      </w:r>
      <w:r w:rsidRPr="00D01CF0">
        <w:rPr>
          <w:rFonts w:ascii="Traditional Arabic" w:hAnsi="Traditional Arabic" w:cs="Traditional Arabic" w:hint="cs"/>
          <w:b/>
          <w:bCs/>
          <w:sz w:val="32"/>
          <w:szCs w:val="32"/>
          <w:rtl/>
        </w:rPr>
        <w:t xml:space="preserve">ولا </w:t>
      </w:r>
      <w:proofErr w:type="spellStart"/>
      <w:r w:rsidRPr="00D01CF0">
        <w:rPr>
          <w:rFonts w:ascii="Traditional Arabic" w:hAnsi="Traditional Arabic" w:cs="Traditional Arabic" w:hint="cs"/>
          <w:b/>
          <w:bCs/>
          <w:sz w:val="32"/>
          <w:szCs w:val="32"/>
          <w:rtl/>
        </w:rPr>
        <w:t>صدقية</w:t>
      </w:r>
      <w:proofErr w:type="spellEnd"/>
      <w:r w:rsidRPr="00D01CF0">
        <w:rPr>
          <w:rFonts w:ascii="Traditional Arabic" w:hAnsi="Traditional Arabic" w:cs="Traditional Arabic" w:hint="cs"/>
          <w:b/>
          <w:bCs/>
          <w:sz w:val="32"/>
          <w:szCs w:val="32"/>
          <w:rtl/>
        </w:rPr>
        <w:t xml:space="preserve"> لهذا القول كما صوروه في كتاباتهم , والشيخ الطنطاوي خاصة في كتابه : (نشأة النحو وتأريخ أشهر النحاة ) وقد تلمذ له الدكتور شوقي ضيف بإخلاص </w:t>
      </w:r>
      <w:r w:rsidR="00EA6D00">
        <w:rPr>
          <w:rFonts w:ascii="Traditional Arabic" w:hAnsi="Traditional Arabic" w:cs="Traditional Arabic" w:hint="cs"/>
          <w:b/>
          <w:bCs/>
          <w:sz w:val="32"/>
          <w:szCs w:val="32"/>
          <w:rtl/>
        </w:rPr>
        <w:t xml:space="preserve">في </w:t>
      </w:r>
      <w:r w:rsidRPr="00D01CF0">
        <w:rPr>
          <w:rFonts w:ascii="Traditional Arabic" w:hAnsi="Traditional Arabic" w:cs="Traditional Arabic" w:hint="cs"/>
          <w:b/>
          <w:bCs/>
          <w:sz w:val="32"/>
          <w:szCs w:val="32"/>
          <w:rtl/>
        </w:rPr>
        <w:t xml:space="preserve">كتاباته عن الدرس النحوي ( المدارس النحوية ) خاصة , </w:t>
      </w:r>
      <w:r w:rsidR="00EA6D00">
        <w:rPr>
          <w:rFonts w:ascii="Traditional Arabic" w:hAnsi="Traditional Arabic" w:cs="Traditional Arabic" w:hint="cs"/>
          <w:b/>
          <w:bCs/>
          <w:sz w:val="32"/>
          <w:szCs w:val="32"/>
          <w:rtl/>
        </w:rPr>
        <w:t>على</w:t>
      </w:r>
      <w:r w:rsidRPr="00D01CF0">
        <w:rPr>
          <w:rFonts w:ascii="Traditional Arabic" w:hAnsi="Traditional Arabic" w:cs="Traditional Arabic" w:hint="cs"/>
          <w:b/>
          <w:bCs/>
          <w:sz w:val="32"/>
          <w:szCs w:val="32"/>
          <w:rtl/>
        </w:rPr>
        <w:t xml:space="preserve"> حين تدعو الموضوعية إلى نبذ العصبية والأفكار المسبقة التي يبحث لها عن صدًى في الدرس وإنما ينظر في الأشياء نظرة حيادية لأن ذلك وحده يقود إلى الفهم الصحيح , وأحق ما يطلق عليه اسم مدرسة لو أنه وجد صدًى في الدرس النحوي ما دعا إليه ابن مضاء الأندلسي من رؤية منهجية انطلقت من مذهب فقهي ينظر في ظواهر الكتاب والسُنَّة ولا يأخذ بسواهما من مباحث عقلية وهو المذهب الذي يصدق اسمه عليه , أي : المذهب الظاهري , فكانت دعوة ابن مضاء القرطبي </w:t>
      </w:r>
      <w:r w:rsidR="00EA6D00">
        <w:rPr>
          <w:rFonts w:ascii="Traditional Arabic" w:hAnsi="Traditional Arabic" w:cs="Traditional Arabic" w:hint="cs"/>
          <w:b/>
          <w:bCs/>
          <w:sz w:val="32"/>
          <w:szCs w:val="32"/>
          <w:rtl/>
        </w:rPr>
        <w:t>الى</w:t>
      </w:r>
      <w:r w:rsidRPr="00D01CF0">
        <w:rPr>
          <w:rFonts w:ascii="Traditional Arabic" w:hAnsi="Traditional Arabic" w:cs="Traditional Arabic" w:hint="cs"/>
          <w:b/>
          <w:bCs/>
          <w:sz w:val="32"/>
          <w:szCs w:val="32"/>
          <w:rtl/>
        </w:rPr>
        <w:t xml:space="preserve"> إلغاء نظرية العامل ونبذ الاتساع في العلل والتعليلات والاكتفاء بالتعليمية منها , فهذا الدرس لو كُتب له البقاء والشيوع لكان أحق من سواه </w:t>
      </w:r>
      <w:r w:rsidR="00EA6D00">
        <w:rPr>
          <w:rFonts w:ascii="Traditional Arabic" w:hAnsi="Traditional Arabic" w:cs="Traditional Arabic" w:hint="cs"/>
          <w:b/>
          <w:bCs/>
          <w:sz w:val="32"/>
          <w:szCs w:val="32"/>
          <w:rtl/>
        </w:rPr>
        <w:t>ب</w:t>
      </w:r>
      <w:r w:rsidRPr="00D01CF0">
        <w:rPr>
          <w:rFonts w:ascii="Traditional Arabic" w:hAnsi="Traditional Arabic" w:cs="Traditional Arabic" w:hint="cs"/>
          <w:b/>
          <w:bCs/>
          <w:sz w:val="32"/>
          <w:szCs w:val="32"/>
          <w:rtl/>
        </w:rPr>
        <w:t>تسمية ( المدرسة ) ولكن ط</w:t>
      </w:r>
      <w:r w:rsidR="00EA6D00">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مس على هذا الدرس قرون عديدة إلى العصر الحديث , وبد</w:t>
      </w:r>
      <w:r w:rsidR="00EA6D00">
        <w:rPr>
          <w:rFonts w:ascii="Traditional Arabic" w:hAnsi="Traditional Arabic" w:cs="Traditional Arabic" w:hint="cs"/>
          <w:b/>
          <w:bCs/>
          <w:sz w:val="32"/>
          <w:szCs w:val="32"/>
          <w:rtl/>
        </w:rPr>
        <w:t>ء</w:t>
      </w:r>
      <w:r w:rsidRPr="00D01CF0">
        <w:rPr>
          <w:rFonts w:ascii="Traditional Arabic" w:hAnsi="Traditional Arabic" w:cs="Traditional Arabic" w:hint="cs"/>
          <w:b/>
          <w:bCs/>
          <w:sz w:val="32"/>
          <w:szCs w:val="32"/>
          <w:rtl/>
        </w:rPr>
        <w:t xml:space="preserve"> دعوة التيسير </w:t>
      </w:r>
      <w:r w:rsidR="00EA6D00">
        <w:rPr>
          <w:rFonts w:ascii="Traditional Arabic" w:hAnsi="Traditional Arabic" w:cs="Traditional Arabic" w:hint="cs"/>
          <w:b/>
          <w:bCs/>
          <w:sz w:val="32"/>
          <w:szCs w:val="32"/>
          <w:rtl/>
        </w:rPr>
        <w:t>سواء</w:t>
      </w:r>
      <w:r w:rsidRPr="00D01CF0">
        <w:rPr>
          <w:rFonts w:ascii="Traditional Arabic" w:hAnsi="Traditional Arabic" w:cs="Traditional Arabic" w:hint="cs"/>
          <w:b/>
          <w:bCs/>
          <w:sz w:val="32"/>
          <w:szCs w:val="32"/>
          <w:rtl/>
        </w:rPr>
        <w:t xml:space="preserve"> عند المحدثين من العرب أو أساتذتهم </w:t>
      </w:r>
      <w:r w:rsidRPr="00D01CF0">
        <w:rPr>
          <w:rFonts w:ascii="Traditional Arabic" w:hAnsi="Traditional Arabic" w:cs="Traditional Arabic" w:hint="cs"/>
          <w:b/>
          <w:bCs/>
          <w:sz w:val="32"/>
          <w:szCs w:val="32"/>
          <w:rtl/>
        </w:rPr>
        <w:lastRenderedPageBreak/>
        <w:t>من المستشرقين , وتلك مسألة تلفت نظر الباحثين إذ لم يُعنَ بدعوة ابن مضاء واستمر النحو بعده باتخاذ نظرية العامل والتعليلات مجالاً للدرس كما هو في مصر والشام 0</w:t>
      </w:r>
    </w:p>
    <w:p w:rsidR="00D01CF0" w:rsidRPr="00D01CF0" w:rsidRDefault="00D01CF0" w:rsidP="00D01CF0">
      <w:pPr>
        <w:ind w:firstLine="540"/>
        <w:jc w:val="lowKashida"/>
        <w:outlineLvl w:val="0"/>
        <w:rPr>
          <w:rFonts w:asciiTheme="majorBidi" w:hAnsiTheme="majorBidi" w:cstheme="majorBidi"/>
          <w:b/>
          <w:bCs/>
          <w:sz w:val="32"/>
          <w:szCs w:val="32"/>
          <w:rtl/>
        </w:rPr>
      </w:pPr>
      <w:r w:rsidRPr="00D01CF0">
        <w:rPr>
          <w:rFonts w:asciiTheme="majorBidi" w:hAnsiTheme="majorBidi" w:cstheme="majorBidi"/>
          <w:b/>
          <w:bCs/>
          <w:sz w:val="32"/>
          <w:szCs w:val="32"/>
          <w:rtl/>
        </w:rPr>
        <w:t xml:space="preserve">مداخلــــــــــــة </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قال الدكتور رحيم الحسناوي في مداخلة معقباً : ( لو نفذ إلينا علم نحو الكوفة لنفذ إلينا علم كثير , لأن النحو الكوفي نحو ميسر لأنه يتصل بالقرآن الكريم لذا فهو يمثل واقعاً لغوياً حيَّاً , ومساحة الاستعمال اللغوي تتسع للفصحى بسبب القرآن الكريم ) أ.هـ</w:t>
      </w:r>
    </w:p>
    <w:p w:rsidR="00D01CF0" w:rsidRPr="00D01CF0" w:rsidRDefault="00D01CF0" w:rsidP="003C1496">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ومن الثابت لدى العلماء عن النحو العربي </w:t>
      </w:r>
      <w:r w:rsidR="00EA6D00">
        <w:rPr>
          <w:rFonts w:ascii="Traditional Arabic" w:hAnsi="Traditional Arabic" w:cs="Traditional Arabic" w:hint="cs"/>
          <w:b/>
          <w:bCs/>
          <w:sz w:val="32"/>
          <w:szCs w:val="32"/>
          <w:rtl/>
        </w:rPr>
        <w:t xml:space="preserve">أنه </w:t>
      </w:r>
      <w:r w:rsidRPr="00D01CF0">
        <w:rPr>
          <w:rFonts w:ascii="Traditional Arabic" w:hAnsi="Traditional Arabic" w:cs="Traditional Arabic" w:hint="cs"/>
          <w:b/>
          <w:bCs/>
          <w:sz w:val="32"/>
          <w:szCs w:val="32"/>
          <w:rtl/>
        </w:rPr>
        <w:t xml:space="preserve">نشأ وتطور في </w:t>
      </w:r>
      <w:r w:rsidR="003C1496">
        <w:rPr>
          <w:rFonts w:ascii="Traditional Arabic" w:hAnsi="Traditional Arabic" w:cs="Traditional Arabic" w:hint="cs"/>
          <w:b/>
          <w:bCs/>
          <w:sz w:val="32"/>
          <w:szCs w:val="32"/>
          <w:rtl/>
        </w:rPr>
        <w:t>ظ</w:t>
      </w:r>
      <w:r w:rsidRPr="00D01CF0">
        <w:rPr>
          <w:rFonts w:ascii="Traditional Arabic" w:hAnsi="Traditional Arabic" w:cs="Traditional Arabic" w:hint="cs"/>
          <w:b/>
          <w:bCs/>
          <w:sz w:val="32"/>
          <w:szCs w:val="32"/>
          <w:rtl/>
        </w:rPr>
        <w:t xml:space="preserve">لال القرآن الكريم , وإن الباعث الأساس على تلك النشأة عصمة اللسان العربي من اللحن والفساد الذي نجم عن الاختلاط السكاني بين العرب وسواهم من الأمم الأخرى بسبب الفتوحات وانتشار الإسلام , وقد لاحظ ذلك أمير المؤمنين وخليفة المسلمين الإمام علي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ومن منطلق واجباته الشرعية وحرصه على كتاب الله العزيز بدأ بوضع النحو بالرقعة التي نقلها أبو الأسود </w:t>
      </w:r>
      <w:proofErr w:type="spellStart"/>
      <w:r w:rsidRPr="00D01CF0">
        <w:rPr>
          <w:rFonts w:ascii="Traditional Arabic" w:hAnsi="Traditional Arabic" w:cs="Traditional Arabic" w:hint="cs"/>
          <w:b/>
          <w:bCs/>
          <w:sz w:val="32"/>
          <w:szCs w:val="32"/>
          <w:rtl/>
        </w:rPr>
        <w:t>الدؤلي</w:t>
      </w:r>
      <w:proofErr w:type="spellEnd"/>
      <w:r w:rsidRPr="00D01CF0">
        <w:rPr>
          <w:rFonts w:ascii="Traditional Arabic" w:hAnsi="Traditional Arabic" w:cs="Traditional Arabic" w:hint="cs"/>
          <w:b/>
          <w:bCs/>
          <w:sz w:val="32"/>
          <w:szCs w:val="32"/>
          <w:rtl/>
        </w:rPr>
        <w:t xml:space="preserve"> , وحفظت ذلك الخبر كتب التاريخ </w:t>
      </w:r>
      <w:r w:rsidR="003C1496">
        <w:rPr>
          <w:rFonts w:ascii="Traditional Arabic" w:hAnsi="Traditional Arabic" w:cs="Traditional Arabic" w:hint="cs"/>
          <w:b/>
          <w:bCs/>
          <w:sz w:val="32"/>
          <w:szCs w:val="32"/>
          <w:rtl/>
        </w:rPr>
        <w:t>و</w:t>
      </w:r>
      <w:r w:rsidRPr="00D01CF0">
        <w:rPr>
          <w:rFonts w:ascii="Traditional Arabic" w:hAnsi="Traditional Arabic" w:cs="Traditional Arabic" w:hint="cs"/>
          <w:b/>
          <w:bCs/>
          <w:sz w:val="32"/>
          <w:szCs w:val="32"/>
          <w:rtl/>
        </w:rPr>
        <w:t xml:space="preserve"> الطبقات وإن اختلفت الروايات لكن الراجح بعد التحقيق العلمي صحة ما نُسب إلى أمير المؤمنين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حينما ألقى الرقعة لأبي الأسود </w:t>
      </w:r>
      <w:proofErr w:type="spellStart"/>
      <w:r w:rsidRPr="00D01CF0">
        <w:rPr>
          <w:rFonts w:ascii="Traditional Arabic" w:hAnsi="Traditional Arabic" w:cs="Traditional Arabic" w:hint="cs"/>
          <w:b/>
          <w:bCs/>
          <w:sz w:val="32"/>
          <w:szCs w:val="32"/>
          <w:rtl/>
        </w:rPr>
        <w:t>الدؤلي</w:t>
      </w:r>
      <w:proofErr w:type="spellEnd"/>
      <w:r w:rsidRPr="00D01CF0">
        <w:rPr>
          <w:rFonts w:ascii="Traditional Arabic" w:hAnsi="Traditional Arabic" w:cs="Traditional Arabic" w:hint="cs"/>
          <w:b/>
          <w:bCs/>
          <w:sz w:val="32"/>
          <w:szCs w:val="32"/>
          <w:rtl/>
        </w:rPr>
        <w:t xml:space="preserve"> وقال له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 انحُ بالناس هذا النحو ) وبقي الناس حتى يومنا هذا يسمون علم العربية بالنحو تيمناً بكلمة أمير المؤمنين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0</w:t>
      </w:r>
    </w:p>
    <w:p w:rsidR="00D01CF0" w:rsidRPr="00D01CF0" w:rsidRDefault="00D01CF0" w:rsidP="00207DEF">
      <w:pPr>
        <w:ind w:firstLine="540"/>
        <w:jc w:val="lowKashida"/>
        <w:outlineLvl w:val="0"/>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وحتى لا نستغرق في المسائل التاريخية نذهب سريعاً إلى تطور الفكر النحوي فنقول : </w:t>
      </w:r>
    </w:p>
    <w:p w:rsidR="003C1496" w:rsidRDefault="00D01CF0" w:rsidP="003C1496">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تلك البداية كانت في البصرة , وقد عُرف عن البصرة عنايتها بالبحث العقلي كما ألمحنا , وقد نشأ في أروقة جامعها الكبير علم الكلام , وهو علم الدفاع عن العقيدة الإسلامية واستوحى علماء البصرة من علوم الفقه وأصوله وعلم الكلام علل النحو وعنايته بالقياس وضم الأشباه إلى النظائر وكذلك السماع لكنهم استغرقوا في القياس وتوسعوا في الاستشهاد بالشعر , أما الكوفة فقد أصبحت على عهد أمير المؤمنين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عاصمة الخلافة الإسلامية ونشأت فيها مدرسة الفقه وتفسير القرآن وازدهرت فيها القراءات القرآنية وذلك لكثرة الصحابة الذين استوطنوها قياساً </w:t>
      </w:r>
      <w:r w:rsidR="003C1496">
        <w:rPr>
          <w:rFonts w:ascii="Traditional Arabic" w:hAnsi="Traditional Arabic" w:cs="Traditional Arabic" w:hint="cs"/>
          <w:b/>
          <w:bCs/>
          <w:sz w:val="32"/>
          <w:szCs w:val="32"/>
          <w:rtl/>
        </w:rPr>
        <w:t>إلى</w:t>
      </w:r>
      <w:r w:rsidRPr="00D01CF0">
        <w:rPr>
          <w:rFonts w:ascii="Traditional Arabic" w:hAnsi="Traditional Arabic" w:cs="Traditional Arabic" w:hint="cs"/>
          <w:b/>
          <w:bCs/>
          <w:sz w:val="32"/>
          <w:szCs w:val="32"/>
          <w:rtl/>
        </w:rPr>
        <w:t xml:space="preserve"> البصرة </w:t>
      </w:r>
      <w:r w:rsidR="003C1496">
        <w:rPr>
          <w:rFonts w:ascii="Traditional Arabic" w:hAnsi="Traditional Arabic" w:cs="Traditional Arabic" w:hint="cs"/>
          <w:b/>
          <w:bCs/>
          <w:sz w:val="32"/>
          <w:szCs w:val="32"/>
          <w:rtl/>
        </w:rPr>
        <w:t>0</w:t>
      </w:r>
      <w:r w:rsidRPr="00D01CF0">
        <w:rPr>
          <w:rFonts w:ascii="Traditional Arabic" w:hAnsi="Traditional Arabic" w:cs="Traditional Arabic" w:hint="cs"/>
          <w:b/>
          <w:bCs/>
          <w:sz w:val="32"/>
          <w:szCs w:val="32"/>
          <w:rtl/>
        </w:rPr>
        <w:t xml:space="preserve"> </w:t>
      </w:r>
    </w:p>
    <w:p w:rsidR="00D01CF0" w:rsidRPr="00D01CF0" w:rsidRDefault="00D01CF0" w:rsidP="00EA5DEF">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lastRenderedPageBreak/>
        <w:t xml:space="preserve">ونشأ في الكوفة مذهب الرأي والتوسع بالقياس الفقهي الذي اشتهر </w:t>
      </w:r>
      <w:proofErr w:type="spellStart"/>
      <w:r w:rsidRPr="00D01CF0">
        <w:rPr>
          <w:rFonts w:ascii="Traditional Arabic" w:hAnsi="Traditional Arabic" w:cs="Traditional Arabic" w:hint="cs"/>
          <w:b/>
          <w:bCs/>
          <w:sz w:val="32"/>
          <w:szCs w:val="32"/>
          <w:rtl/>
        </w:rPr>
        <w:t>به</w:t>
      </w:r>
      <w:proofErr w:type="spellEnd"/>
      <w:r w:rsidRPr="00D01CF0">
        <w:rPr>
          <w:rFonts w:ascii="Traditional Arabic" w:hAnsi="Traditional Arabic" w:cs="Traditional Arabic" w:hint="cs"/>
          <w:b/>
          <w:bCs/>
          <w:sz w:val="32"/>
          <w:szCs w:val="32"/>
          <w:rtl/>
        </w:rPr>
        <w:t xml:space="preserve"> أبو حنيفة </w:t>
      </w:r>
      <w:proofErr w:type="spellStart"/>
      <w:r w:rsidRPr="00D01CF0">
        <w:rPr>
          <w:rFonts w:ascii="Traditional Arabic" w:hAnsi="Traditional Arabic" w:cs="Traditional Arabic" w:hint="cs"/>
          <w:b/>
          <w:bCs/>
          <w:sz w:val="32"/>
          <w:szCs w:val="32"/>
          <w:rtl/>
        </w:rPr>
        <w:t>النعمان</w:t>
      </w:r>
      <w:proofErr w:type="spellEnd"/>
      <w:r w:rsidRPr="00D01CF0">
        <w:rPr>
          <w:rFonts w:ascii="Traditional Arabic" w:hAnsi="Traditional Arabic" w:cs="Traditional Arabic" w:hint="cs"/>
          <w:b/>
          <w:bCs/>
          <w:sz w:val="32"/>
          <w:szCs w:val="32"/>
          <w:rtl/>
        </w:rPr>
        <w:t xml:space="preserve"> بن ثابت وكان تلمذ للإمام محمد الباقر </w:t>
      </w:r>
      <w:r w:rsidRPr="00D01CF0">
        <w:rPr>
          <w:rFonts w:ascii="Traditional Arabic" w:hAnsi="Traditional Arabic" w:cs="Traditional Arabic" w:hint="cs"/>
          <w:b/>
          <w:bCs/>
          <w:sz w:val="32"/>
          <w:szCs w:val="32"/>
          <w:vertAlign w:val="superscript"/>
          <w:rtl/>
        </w:rPr>
        <w:t>( عليه السلام )</w:t>
      </w:r>
      <w:r w:rsidRPr="00D01CF0">
        <w:rPr>
          <w:rFonts w:ascii="Traditional Arabic" w:hAnsi="Traditional Arabic" w:cs="Traditional Arabic" w:hint="cs"/>
          <w:b/>
          <w:bCs/>
          <w:sz w:val="32"/>
          <w:szCs w:val="32"/>
          <w:rtl/>
        </w:rPr>
        <w:t xml:space="preserve"> </w:t>
      </w:r>
      <w:r w:rsidR="00EA5DEF">
        <w:rPr>
          <w:rFonts w:ascii="Traditional Arabic" w:hAnsi="Traditional Arabic" w:cs="Traditional Arabic" w:hint="cs"/>
          <w:b/>
          <w:bCs/>
          <w:sz w:val="32"/>
          <w:szCs w:val="32"/>
          <w:rtl/>
        </w:rPr>
        <w:t xml:space="preserve"> والإمام جعفر الصادق (</w:t>
      </w:r>
      <w:r w:rsidR="00EA5DEF" w:rsidRPr="00EA5DEF">
        <w:rPr>
          <w:rFonts w:ascii="Traditional Arabic" w:hAnsi="Traditional Arabic" w:cs="Traditional Arabic" w:hint="cs"/>
          <w:b/>
          <w:bCs/>
          <w:sz w:val="28"/>
          <w:szCs w:val="28"/>
          <w:rtl/>
        </w:rPr>
        <w:t xml:space="preserve">عليه السلام </w:t>
      </w:r>
      <w:r w:rsidR="00EA5DEF">
        <w:rPr>
          <w:rFonts w:ascii="Traditional Arabic" w:hAnsi="Traditional Arabic" w:cs="Traditional Arabic" w:hint="cs"/>
          <w:b/>
          <w:bCs/>
          <w:sz w:val="32"/>
          <w:szCs w:val="32"/>
          <w:rtl/>
        </w:rPr>
        <w:t xml:space="preserve">) </w:t>
      </w:r>
      <w:r w:rsidRPr="00D01CF0">
        <w:rPr>
          <w:rFonts w:ascii="Traditional Arabic" w:hAnsi="Traditional Arabic" w:cs="Traditional Arabic" w:hint="cs"/>
          <w:b/>
          <w:bCs/>
          <w:sz w:val="32"/>
          <w:szCs w:val="32"/>
          <w:rtl/>
        </w:rPr>
        <w:t xml:space="preserve">بالمدينة , وقال قولته المشهورة : ( لولا السنتان لهلك </w:t>
      </w:r>
      <w:proofErr w:type="spellStart"/>
      <w:r w:rsidRPr="00D01CF0">
        <w:rPr>
          <w:rFonts w:ascii="Traditional Arabic" w:hAnsi="Traditional Arabic" w:cs="Traditional Arabic" w:hint="cs"/>
          <w:b/>
          <w:bCs/>
          <w:sz w:val="32"/>
          <w:szCs w:val="32"/>
          <w:rtl/>
        </w:rPr>
        <w:t>النعمان</w:t>
      </w:r>
      <w:proofErr w:type="spellEnd"/>
      <w:r w:rsidRPr="00D01CF0">
        <w:rPr>
          <w:rFonts w:ascii="Traditional Arabic" w:hAnsi="Traditional Arabic" w:cs="Traditional Arabic" w:hint="cs"/>
          <w:b/>
          <w:bCs/>
          <w:sz w:val="32"/>
          <w:szCs w:val="32"/>
          <w:rtl/>
        </w:rPr>
        <w:t xml:space="preserve">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وهي مدة تلمذته </w:t>
      </w:r>
      <w:r w:rsidR="00EA5DEF">
        <w:rPr>
          <w:rFonts w:ascii="Traditional Arabic" w:hAnsi="Traditional Arabic" w:cs="Traditional Arabic" w:hint="cs"/>
          <w:b/>
          <w:bCs/>
          <w:sz w:val="32"/>
          <w:szCs w:val="32"/>
          <w:rtl/>
        </w:rPr>
        <w:t>في المدينة</w:t>
      </w:r>
      <w:r w:rsidRPr="00D01CF0">
        <w:rPr>
          <w:rFonts w:ascii="Traditional Arabic" w:hAnsi="Traditional Arabic" w:cs="Traditional Arabic" w:hint="cs"/>
          <w:b/>
          <w:bCs/>
          <w:sz w:val="32"/>
          <w:szCs w:val="32"/>
          <w:rtl/>
        </w:rPr>
        <w:t xml:space="preserve"> 0</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 xml:space="preserve">فالبصرة لم تهمل السماع </w:t>
      </w:r>
      <w:proofErr w:type="spellStart"/>
      <w:r w:rsidRPr="00D01CF0">
        <w:rPr>
          <w:rFonts w:ascii="Traditional Arabic" w:hAnsi="Traditional Arabic" w:cs="Traditional Arabic" w:hint="cs"/>
          <w:b/>
          <w:bCs/>
          <w:sz w:val="32"/>
          <w:szCs w:val="32"/>
          <w:rtl/>
        </w:rPr>
        <w:t>,</w:t>
      </w:r>
      <w:proofErr w:type="spellEnd"/>
      <w:r w:rsidRPr="00D01CF0">
        <w:rPr>
          <w:rFonts w:ascii="Traditional Arabic" w:hAnsi="Traditional Arabic" w:cs="Traditional Arabic" w:hint="cs"/>
          <w:b/>
          <w:bCs/>
          <w:sz w:val="32"/>
          <w:szCs w:val="32"/>
          <w:rtl/>
        </w:rPr>
        <w:t xml:space="preserve"> والكوفة لم تهمل القياس لكن الخ</w:t>
      </w:r>
      <w:r w:rsidR="003C1496">
        <w:rPr>
          <w:rFonts w:ascii="Traditional Arabic" w:hAnsi="Traditional Arabic" w:cs="Traditional Arabic" w:hint="cs"/>
          <w:b/>
          <w:bCs/>
          <w:sz w:val="32"/>
          <w:szCs w:val="32"/>
          <w:rtl/>
        </w:rPr>
        <w:t>ُ</w:t>
      </w:r>
      <w:r w:rsidRPr="00D01CF0">
        <w:rPr>
          <w:rFonts w:ascii="Traditional Arabic" w:hAnsi="Traditional Arabic" w:cs="Traditional Arabic" w:hint="cs"/>
          <w:b/>
          <w:bCs/>
          <w:sz w:val="32"/>
          <w:szCs w:val="32"/>
          <w:rtl/>
        </w:rPr>
        <w:t xml:space="preserve">لف في المنهج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كما سترى فيما بعد </w:t>
      </w:r>
      <w:r w:rsidRPr="00D01CF0">
        <w:rPr>
          <w:rFonts w:ascii="Traditional Arabic" w:hAnsi="Traditional Arabic" w:cs="Traditional Arabic"/>
          <w:b/>
          <w:bCs/>
          <w:sz w:val="32"/>
          <w:szCs w:val="32"/>
          <w:rtl/>
        </w:rPr>
        <w:t>–</w:t>
      </w:r>
      <w:r w:rsidRPr="00D01CF0">
        <w:rPr>
          <w:rFonts w:ascii="Traditional Arabic" w:hAnsi="Traditional Arabic" w:cs="Traditional Arabic" w:hint="cs"/>
          <w:b/>
          <w:bCs/>
          <w:sz w:val="32"/>
          <w:szCs w:val="32"/>
          <w:rtl/>
        </w:rPr>
        <w:t xml:space="preserve"> ولنا أن نتساءل لماذا توسع الكوفيون في وضع قياساتهم </w:t>
      </w:r>
      <w:r w:rsidR="003C1496">
        <w:rPr>
          <w:rFonts w:ascii="Traditional Arabic" w:hAnsi="Traditional Arabic" w:cs="Traditional Arabic" w:hint="cs"/>
          <w:b/>
          <w:bCs/>
          <w:sz w:val="32"/>
          <w:szCs w:val="32"/>
          <w:rtl/>
        </w:rPr>
        <w:t xml:space="preserve">، وتوسعوا في السماع </w:t>
      </w:r>
      <w:r w:rsidRPr="00D01CF0">
        <w:rPr>
          <w:rFonts w:ascii="Traditional Arabic" w:hAnsi="Traditional Arabic" w:cs="Traditional Arabic" w:hint="cs"/>
          <w:b/>
          <w:bCs/>
          <w:sz w:val="32"/>
          <w:szCs w:val="32"/>
          <w:rtl/>
        </w:rPr>
        <w:t>حتى ألصق بهم</w:t>
      </w:r>
      <w:r w:rsidR="003C1496">
        <w:rPr>
          <w:rFonts w:ascii="Traditional Arabic" w:hAnsi="Traditional Arabic" w:cs="Traditional Arabic" w:hint="cs"/>
          <w:b/>
          <w:bCs/>
          <w:sz w:val="32"/>
          <w:szCs w:val="32"/>
          <w:rtl/>
        </w:rPr>
        <w:t xml:space="preserve"> ذلك</w:t>
      </w:r>
      <w:r w:rsidRPr="00D01CF0">
        <w:rPr>
          <w:rFonts w:ascii="Traditional Arabic" w:hAnsi="Traditional Arabic" w:cs="Traditional Arabic" w:hint="cs"/>
          <w:b/>
          <w:bCs/>
          <w:sz w:val="32"/>
          <w:szCs w:val="32"/>
          <w:rtl/>
        </w:rPr>
        <w:t xml:space="preserve"> السماع ؟ والجواب لأنهم ينطلقون من القرآن الكريم ثم ينتقلون إلى اللغة , ولكن ما الذي </w:t>
      </w:r>
      <w:r w:rsidR="003C1496">
        <w:rPr>
          <w:rFonts w:ascii="Traditional Arabic" w:hAnsi="Traditional Arabic" w:cs="Traditional Arabic" w:hint="cs"/>
          <w:b/>
          <w:bCs/>
          <w:sz w:val="32"/>
          <w:szCs w:val="32"/>
          <w:rtl/>
        </w:rPr>
        <w:t xml:space="preserve">دفع الباحثين </w:t>
      </w:r>
      <w:r w:rsidRPr="00D01CF0">
        <w:rPr>
          <w:rFonts w:ascii="Traditional Arabic" w:hAnsi="Traditional Arabic" w:cs="Traditional Arabic" w:hint="cs"/>
          <w:b/>
          <w:bCs/>
          <w:sz w:val="32"/>
          <w:szCs w:val="32"/>
          <w:rtl/>
        </w:rPr>
        <w:t xml:space="preserve">وألصقوا القياس بالبصرة والسماع بالكوفة ؟ وهل هذا يجوز ؟ </w:t>
      </w:r>
    </w:p>
    <w:p w:rsidR="00D01CF0" w:rsidRPr="00D01CF0" w:rsidRDefault="00D01CF0" w:rsidP="00D01CF0">
      <w:pPr>
        <w:ind w:firstLine="540"/>
        <w:jc w:val="lowKashida"/>
        <w:rPr>
          <w:rFonts w:ascii="Traditional Arabic" w:hAnsi="Traditional Arabic" w:cs="Traditional Arabic"/>
          <w:b/>
          <w:bCs/>
          <w:sz w:val="32"/>
          <w:szCs w:val="32"/>
          <w:rtl/>
        </w:rPr>
      </w:pPr>
      <w:r w:rsidRPr="00D01CF0">
        <w:rPr>
          <w:rFonts w:ascii="Traditional Arabic" w:hAnsi="Traditional Arabic" w:cs="Traditional Arabic" w:hint="cs"/>
          <w:b/>
          <w:bCs/>
          <w:sz w:val="32"/>
          <w:szCs w:val="32"/>
          <w:rtl/>
        </w:rPr>
        <w:t>الجواب لا يجوز ذلك , ولكن يصدق الوصف أن البصريين انتصروا لقياسهم وتعصبوا له على حساب اللغة المسموعة , ولذلك ذهبوا إلى التأويل الذي يفسر النص انتصاراً للقاعدة , لذلك حينما ندرس موقف سيبويه من القراءات نجد ما يشبه اليقين أنه لم يطَّلع على جميع القراءات والدليل على ذلك أن أبا عمرو بن العلاء وهو شيخ البصريين كان يذهب إلى الكوفة ليتعلم القراءات القرآنية وقد توفي في إحدى رحلاته ودفن في الكوفة (رحمه الله) 0</w:t>
      </w:r>
    </w:p>
    <w:p w:rsidR="00615FF5" w:rsidRPr="00D01CF0" w:rsidRDefault="00615FF5">
      <w:pPr>
        <w:rPr>
          <w:sz w:val="32"/>
          <w:szCs w:val="32"/>
        </w:rPr>
      </w:pPr>
    </w:p>
    <w:sectPr w:rsidR="00615FF5" w:rsidRPr="00D01CF0" w:rsidSect="003612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37EA3"/>
    <w:multiLevelType w:val="hybridMultilevel"/>
    <w:tmpl w:val="8CAACA70"/>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D01CF0"/>
    <w:rsid w:val="000138A1"/>
    <w:rsid w:val="00170388"/>
    <w:rsid w:val="00186C08"/>
    <w:rsid w:val="00187626"/>
    <w:rsid w:val="00207DEF"/>
    <w:rsid w:val="00223445"/>
    <w:rsid w:val="002D1796"/>
    <w:rsid w:val="0036123C"/>
    <w:rsid w:val="003C1496"/>
    <w:rsid w:val="003E0920"/>
    <w:rsid w:val="00455A5B"/>
    <w:rsid w:val="00485568"/>
    <w:rsid w:val="004C246C"/>
    <w:rsid w:val="004C7DFA"/>
    <w:rsid w:val="005A4D0C"/>
    <w:rsid w:val="00615FF5"/>
    <w:rsid w:val="00660DA7"/>
    <w:rsid w:val="00680C8C"/>
    <w:rsid w:val="006A083F"/>
    <w:rsid w:val="007C0DD4"/>
    <w:rsid w:val="00851D10"/>
    <w:rsid w:val="00AB1F79"/>
    <w:rsid w:val="00D01CF0"/>
    <w:rsid w:val="00EA5DEF"/>
    <w:rsid w:val="00EA6D00"/>
    <w:rsid w:val="00F363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23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1797</Words>
  <Characters>10244</Characters>
  <Application>Microsoft Office Word</Application>
  <DocSecurity>0</DocSecurity>
  <Lines>85</Lines>
  <Paragraphs>24</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12017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2017-11-15T22:30:00Z</dcterms:created>
  <dcterms:modified xsi:type="dcterms:W3CDTF">2017-12-01T18:23:00Z</dcterms:modified>
</cp:coreProperties>
</file>