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3C8" w:rsidRPr="003543C8" w:rsidRDefault="003543C8" w:rsidP="003543C8">
      <w:pPr>
        <w:rPr>
          <w:rtl/>
          <w:lang w:bidi="ar-IQ"/>
        </w:rPr>
      </w:pPr>
      <w:r w:rsidRPr="003543C8">
        <w:rPr>
          <w:rtl/>
          <w:lang w:bidi="ar-IQ"/>
        </w:rPr>
        <w:t xml:space="preserve">(١) </w:t>
      </w:r>
      <w:r w:rsidRPr="003543C8">
        <w:rPr>
          <w:rFonts w:hint="cs"/>
          <w:rtl/>
          <w:lang w:bidi="ar-IQ"/>
        </w:rPr>
        <w:t>لم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تعد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هذه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الفكرة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تستهوي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الدارسين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كثيرا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اليوم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بخاصة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في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مجال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اللسانيات،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فقد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بات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مبدأ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الحتمية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التي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تقوم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عليه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مظهرا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من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مظـاهر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Fonts w:hint="cs"/>
          <w:rtl/>
          <w:lang w:bidi="ar-IQ"/>
        </w:rPr>
        <w:t>التحيز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الاجتماعي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واللغوي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غير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المبرر</w:t>
      </w:r>
      <w:r w:rsidRPr="003543C8">
        <w:rPr>
          <w:rtl/>
          <w:lang w:bidi="ar-IQ"/>
        </w:rPr>
        <w:t>.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tl/>
          <w:lang w:bidi="ar-IQ"/>
        </w:rPr>
        <w:t xml:space="preserve">(٢) </w:t>
      </w:r>
      <w:r w:rsidRPr="003543C8">
        <w:rPr>
          <w:rFonts w:hint="cs"/>
          <w:rtl/>
          <w:lang w:bidi="ar-IQ"/>
        </w:rPr>
        <w:t>الواقع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يشهد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على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عكس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هذا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الفرض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فالمجتمعات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المتحاورة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مع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الآخر،</w:t>
      </w:r>
      <w:r w:rsidRPr="003543C8">
        <w:rPr>
          <w:rtl/>
          <w:lang w:bidi="ar-IQ"/>
        </w:rPr>
        <w:t xml:space="preserve"> </w:t>
      </w:r>
      <w:proofErr w:type="spellStart"/>
      <w:r w:rsidRPr="003543C8">
        <w:rPr>
          <w:rFonts w:hint="cs"/>
          <w:rtl/>
          <w:lang w:bidi="ar-IQ"/>
        </w:rPr>
        <w:t>والمحتكة</w:t>
      </w:r>
      <w:proofErr w:type="spellEnd"/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برصيد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تجاربي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متنوع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هـي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الأقـدر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علـى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حمايـة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Fonts w:hint="cs"/>
          <w:rtl/>
          <w:lang w:bidi="ar-IQ"/>
        </w:rPr>
        <w:t>موروثها،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وتحديد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معالم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كيانها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الثقافي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والأخلاقي،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كما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لنا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دليل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في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واقع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الحضارة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الإسلامية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في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عصرها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الذهبي،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فالمـسألة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مرتبطـة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Fonts w:hint="cs"/>
          <w:rtl/>
          <w:lang w:bidi="ar-IQ"/>
        </w:rPr>
        <w:t>بالاستعداد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للتحكم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في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فعل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الاحتكاك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من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عدمه</w:t>
      </w:r>
      <w:r w:rsidRPr="003543C8">
        <w:rPr>
          <w:rtl/>
          <w:lang w:bidi="ar-IQ"/>
        </w:rPr>
        <w:t>.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tl/>
          <w:lang w:bidi="ar-IQ"/>
        </w:rPr>
        <w:t xml:space="preserve">(٣) </w:t>
      </w:r>
      <w:r w:rsidRPr="003543C8">
        <w:rPr>
          <w:rFonts w:hint="cs"/>
          <w:rtl/>
          <w:lang w:bidi="ar-IQ"/>
        </w:rPr>
        <w:t>فالح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العجمي،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اللغة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والسحر،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ص</w:t>
      </w:r>
      <w:r w:rsidRPr="003543C8">
        <w:rPr>
          <w:rtl/>
          <w:lang w:bidi="ar-IQ"/>
        </w:rPr>
        <w:t>٦١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tl/>
          <w:lang w:bidi="ar-IQ"/>
        </w:rPr>
        <w:t xml:space="preserve">(٤) </w:t>
      </w:r>
      <w:r w:rsidRPr="003543C8">
        <w:rPr>
          <w:rFonts w:hint="cs"/>
          <w:rtl/>
          <w:lang w:bidi="ar-IQ"/>
        </w:rPr>
        <w:t>محمد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علي</w:t>
      </w:r>
      <w:r w:rsidRPr="003543C8">
        <w:rPr>
          <w:rtl/>
          <w:lang w:bidi="ar-IQ"/>
        </w:rPr>
        <w:t xml:space="preserve"> </w:t>
      </w:r>
      <w:proofErr w:type="spellStart"/>
      <w:r w:rsidRPr="003543C8">
        <w:rPr>
          <w:rFonts w:hint="cs"/>
          <w:rtl/>
          <w:lang w:bidi="ar-IQ"/>
        </w:rPr>
        <w:t>القارصي</w:t>
      </w:r>
      <w:proofErr w:type="spellEnd"/>
      <w:r w:rsidRPr="003543C8">
        <w:rPr>
          <w:rFonts w:hint="cs"/>
          <w:rtl/>
          <w:lang w:bidi="ar-IQ"/>
        </w:rPr>
        <w:t>،</w:t>
      </w:r>
      <w:r w:rsidRPr="003543C8">
        <w:rPr>
          <w:rtl/>
          <w:lang w:bidi="ar-IQ"/>
        </w:rPr>
        <w:t xml:space="preserve"> "</w:t>
      </w:r>
      <w:r w:rsidRPr="003543C8">
        <w:rPr>
          <w:rFonts w:hint="cs"/>
          <w:rtl/>
          <w:lang w:bidi="ar-IQ"/>
        </w:rPr>
        <w:t>من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مظاهر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الاحتجاج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في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كليلة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ودمنة</w:t>
      </w:r>
      <w:r w:rsidRPr="003543C8">
        <w:rPr>
          <w:rtl/>
          <w:lang w:bidi="ar-IQ"/>
        </w:rPr>
        <w:t xml:space="preserve"> "</w:t>
      </w:r>
      <w:r w:rsidRPr="003543C8">
        <w:rPr>
          <w:rFonts w:hint="cs"/>
          <w:rtl/>
          <w:lang w:bidi="ar-IQ"/>
        </w:rPr>
        <w:t>حوليات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كلية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الآداب،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تونس،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عدد</w:t>
      </w:r>
      <w:r w:rsidRPr="003543C8">
        <w:rPr>
          <w:rtl/>
          <w:lang w:bidi="ar-IQ"/>
        </w:rPr>
        <w:t>٤١</w:t>
      </w:r>
      <w:r w:rsidRPr="003543C8">
        <w:rPr>
          <w:rFonts w:hint="cs"/>
          <w:rtl/>
          <w:lang w:bidi="ar-IQ"/>
        </w:rPr>
        <w:t>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سنة</w:t>
      </w:r>
      <w:r w:rsidRPr="003543C8">
        <w:rPr>
          <w:rtl/>
          <w:lang w:bidi="ar-IQ"/>
        </w:rPr>
        <w:t xml:space="preserve"> ١٩٩٧</w:t>
      </w:r>
      <w:r w:rsidRPr="003543C8">
        <w:rPr>
          <w:rFonts w:hint="cs"/>
          <w:rtl/>
          <w:lang w:bidi="ar-IQ"/>
        </w:rPr>
        <w:t>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ص</w:t>
      </w:r>
      <w:r w:rsidRPr="003543C8">
        <w:rPr>
          <w:rtl/>
          <w:lang w:bidi="ar-IQ"/>
        </w:rPr>
        <w:t xml:space="preserve">١٥٤ </w:t>
      </w:r>
      <w:r w:rsidRPr="003543C8">
        <w:rPr>
          <w:rFonts w:hint="cs"/>
          <w:rtl/>
          <w:lang w:bidi="ar-IQ"/>
        </w:rPr>
        <w:t>بتصرف</w:t>
      </w:r>
      <w:r w:rsidRPr="003543C8">
        <w:rPr>
          <w:rtl/>
          <w:lang w:bidi="ar-IQ"/>
        </w:rPr>
        <w:t>.</w:t>
      </w:r>
    </w:p>
    <w:p w:rsidR="003543C8" w:rsidRPr="003543C8" w:rsidRDefault="003543C8" w:rsidP="003543C8">
      <w:r w:rsidRPr="003543C8">
        <w:rPr>
          <w:rtl/>
          <w:lang w:bidi="ar-IQ"/>
        </w:rPr>
        <w:t xml:space="preserve">(5) </w:t>
      </w:r>
      <w:proofErr w:type="spellStart"/>
      <w:r w:rsidRPr="003543C8">
        <w:t>R.Barthes</w:t>
      </w:r>
      <w:proofErr w:type="spellEnd"/>
      <w:r w:rsidRPr="003543C8">
        <w:t xml:space="preserve"> ",</w:t>
      </w:r>
      <w:proofErr w:type="spellStart"/>
      <w:r w:rsidRPr="003543C8">
        <w:t>Rhetorique</w:t>
      </w:r>
      <w:proofErr w:type="spellEnd"/>
      <w:r w:rsidRPr="003543C8">
        <w:t xml:space="preserve"> de l image" , communication.</w:t>
      </w:r>
      <w:r w:rsidRPr="003543C8">
        <w:rPr>
          <w:rtl/>
          <w:lang w:bidi="ar-IQ"/>
        </w:rPr>
        <w:t xml:space="preserve">4,1994 </w:t>
      </w:r>
      <w:r w:rsidRPr="003543C8">
        <w:t>,p</w:t>
      </w:r>
      <w:r w:rsidRPr="003543C8">
        <w:rPr>
          <w:rtl/>
          <w:lang w:bidi="ar-IQ"/>
        </w:rPr>
        <w:t>43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tl/>
          <w:lang w:bidi="ar-IQ"/>
        </w:rPr>
        <w:t xml:space="preserve">(٦) </w:t>
      </w:r>
      <w:r w:rsidRPr="003543C8">
        <w:rPr>
          <w:rFonts w:hint="cs"/>
          <w:rtl/>
          <w:lang w:bidi="ar-IQ"/>
        </w:rPr>
        <w:t>المرجع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نفسه،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ص</w:t>
      </w:r>
      <w:r w:rsidRPr="003543C8">
        <w:rPr>
          <w:rtl/>
          <w:lang w:bidi="ar-IQ"/>
        </w:rPr>
        <w:t>٧٣.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tl/>
          <w:lang w:bidi="ar-IQ"/>
        </w:rPr>
        <w:t xml:space="preserve">(٧) </w:t>
      </w:r>
      <w:r w:rsidRPr="003543C8">
        <w:rPr>
          <w:rFonts w:hint="cs"/>
          <w:rtl/>
          <w:lang w:bidi="ar-IQ"/>
        </w:rPr>
        <w:t>التأطير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هو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صنع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الأطر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المناسبة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لقوالب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الفهم؛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لكي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يتم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تخزين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القوالب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التي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تناسب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توجيه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القائد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في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أذهان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الفئة</w:t>
      </w:r>
      <w:r w:rsidRPr="003543C8">
        <w:rPr>
          <w:rtl/>
          <w:lang w:bidi="ar-IQ"/>
        </w:rPr>
        <w:t xml:space="preserve"> </w:t>
      </w:r>
      <w:proofErr w:type="spellStart"/>
      <w:r w:rsidRPr="003543C8">
        <w:rPr>
          <w:rFonts w:hint="cs"/>
          <w:rtl/>
          <w:lang w:bidi="ar-IQ"/>
        </w:rPr>
        <w:t>المقودة</w:t>
      </w:r>
      <w:proofErr w:type="spellEnd"/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فكريا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وسلوكيا،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Fonts w:hint="cs"/>
          <w:rtl/>
          <w:lang w:bidi="ar-IQ"/>
        </w:rPr>
        <w:t>انظر</w:t>
      </w:r>
      <w:r w:rsidRPr="003543C8">
        <w:rPr>
          <w:rtl/>
          <w:lang w:bidi="ar-IQ"/>
        </w:rPr>
        <w:t xml:space="preserve">: </w:t>
      </w:r>
      <w:r w:rsidRPr="003543C8">
        <w:rPr>
          <w:rFonts w:hint="cs"/>
          <w:rtl/>
          <w:lang w:bidi="ar-IQ"/>
        </w:rPr>
        <w:t>اللغة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والسحر،ص</w:t>
      </w:r>
      <w:r w:rsidRPr="003543C8">
        <w:rPr>
          <w:rtl/>
          <w:lang w:bidi="ar-IQ"/>
        </w:rPr>
        <w:t>٧٥.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Fonts w:hint="cs"/>
          <w:rtl/>
          <w:lang w:bidi="ar-IQ"/>
        </w:rPr>
        <w:t>المجلة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الأردنية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في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اللغة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العربية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وآدابها،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المجلد</w:t>
      </w:r>
      <w:r w:rsidRPr="003543C8">
        <w:rPr>
          <w:rtl/>
          <w:lang w:bidi="ar-IQ"/>
        </w:rPr>
        <w:t xml:space="preserve"> (٩) </w:t>
      </w:r>
      <w:r w:rsidRPr="003543C8">
        <w:rPr>
          <w:rFonts w:hint="cs"/>
          <w:rtl/>
          <w:lang w:bidi="ar-IQ"/>
        </w:rPr>
        <w:t>العدد</w:t>
      </w:r>
      <w:r w:rsidRPr="003543C8">
        <w:rPr>
          <w:rtl/>
          <w:lang w:bidi="ar-IQ"/>
        </w:rPr>
        <w:t xml:space="preserve"> (١) </w:t>
      </w:r>
      <w:r w:rsidRPr="003543C8">
        <w:rPr>
          <w:rFonts w:hint="cs"/>
          <w:rtl/>
          <w:lang w:bidi="ar-IQ"/>
        </w:rPr>
        <w:t>صفر</w:t>
      </w:r>
      <w:r w:rsidRPr="003543C8">
        <w:rPr>
          <w:rtl/>
          <w:lang w:bidi="ar-IQ"/>
        </w:rPr>
        <w:t>١٤٣٤</w:t>
      </w:r>
      <w:r w:rsidRPr="003543C8">
        <w:rPr>
          <w:rFonts w:hint="cs"/>
          <w:rtl/>
          <w:lang w:bidi="ar-IQ"/>
        </w:rPr>
        <w:t>هـ</w:t>
      </w:r>
      <w:r w:rsidRPr="003543C8">
        <w:rPr>
          <w:rtl/>
          <w:lang w:bidi="ar-IQ"/>
        </w:rPr>
        <w:t xml:space="preserve"> / </w:t>
      </w:r>
      <w:r w:rsidRPr="003543C8">
        <w:rPr>
          <w:rFonts w:hint="cs"/>
          <w:rtl/>
          <w:lang w:bidi="ar-IQ"/>
        </w:rPr>
        <w:t>كانون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ثاني</w:t>
      </w:r>
      <w:r w:rsidRPr="003543C8">
        <w:rPr>
          <w:rtl/>
          <w:lang w:bidi="ar-IQ"/>
        </w:rPr>
        <w:t xml:space="preserve"> ٢٠١٣</w:t>
      </w:r>
      <w:r w:rsidRPr="003543C8">
        <w:rPr>
          <w:rFonts w:hint="cs"/>
          <w:rtl/>
          <w:lang w:bidi="ar-IQ"/>
        </w:rPr>
        <w:t>م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tl/>
          <w:lang w:bidi="ar-IQ"/>
        </w:rPr>
        <w:t>٢٦١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Fonts w:hint="cs"/>
          <w:rtl/>
          <w:lang w:bidi="ar-IQ"/>
        </w:rPr>
        <w:t>خارجه؟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أغلب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الظن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أن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التغير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اللغوي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حادث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في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بنية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اللغة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ضمن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حركتها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الزمنية،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مرتبطا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بعوامـل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Fonts w:hint="cs"/>
          <w:rtl/>
          <w:lang w:bidi="ar-IQ"/>
        </w:rPr>
        <w:t>تاريخية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محددة،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ذلك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إن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اللغة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ظاهرة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اجتماعية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تتغير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بتغير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عوامل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العمران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والمدنيـة،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إلا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أن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ثمـة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Fonts w:hint="cs"/>
          <w:rtl/>
          <w:lang w:bidi="ar-IQ"/>
        </w:rPr>
        <w:t>نزعة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تحاول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تجاهل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هذه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الحقيقة</w:t>
      </w:r>
      <w:r w:rsidRPr="003543C8">
        <w:rPr>
          <w:rtl/>
          <w:lang w:bidi="ar-IQ"/>
        </w:rPr>
        <w:t xml:space="preserve"> </w:t>
      </w:r>
      <w:proofErr w:type="spellStart"/>
      <w:r w:rsidRPr="003543C8">
        <w:rPr>
          <w:rFonts w:hint="cs"/>
          <w:rtl/>
          <w:lang w:bidi="ar-IQ"/>
        </w:rPr>
        <w:t>زاعمة</w:t>
      </w:r>
      <w:proofErr w:type="spellEnd"/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اتسام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اللغة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بقدر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كبير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من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المثالية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والقداسة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والارتفاع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عـن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Fonts w:hint="cs"/>
          <w:rtl/>
          <w:lang w:bidi="ar-IQ"/>
        </w:rPr>
        <w:t>مساوئ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الفساد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واللحن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والانحراف،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وما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هذا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الموقف</w:t>
      </w:r>
      <w:r w:rsidRPr="003543C8">
        <w:rPr>
          <w:rtl/>
          <w:lang w:bidi="ar-IQ"/>
        </w:rPr>
        <w:t xml:space="preserve"> -</w:t>
      </w:r>
      <w:r w:rsidRPr="003543C8">
        <w:rPr>
          <w:rFonts w:hint="cs"/>
          <w:rtl/>
          <w:lang w:bidi="ar-IQ"/>
        </w:rPr>
        <w:t>من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وجهة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نظره</w:t>
      </w:r>
      <w:r w:rsidRPr="003543C8">
        <w:rPr>
          <w:rtl/>
          <w:lang w:bidi="ar-IQ"/>
        </w:rPr>
        <w:t xml:space="preserve">- </w:t>
      </w:r>
      <w:r w:rsidRPr="003543C8">
        <w:rPr>
          <w:rFonts w:hint="cs"/>
          <w:rtl/>
          <w:lang w:bidi="ar-IQ"/>
        </w:rPr>
        <w:t>إلا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نتيجة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حتميـة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لـسلبية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tl/>
          <w:lang w:bidi="ar-IQ"/>
        </w:rPr>
        <w:t xml:space="preserve">. </w:t>
      </w:r>
      <w:r w:rsidRPr="003543C8">
        <w:rPr>
          <w:rFonts w:hint="cs"/>
          <w:rtl/>
          <w:lang w:bidi="ar-IQ"/>
        </w:rPr>
        <w:t>كما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يناقش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الباحث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في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إطار</w:t>
      </w:r>
      <w:r w:rsidRPr="003543C8">
        <w:rPr>
          <w:rtl/>
          <w:lang w:bidi="ar-IQ"/>
        </w:rPr>
        <w:t xml:space="preserve"> (١) </w:t>
      </w:r>
      <w:r w:rsidRPr="003543C8">
        <w:rPr>
          <w:rFonts w:hint="cs"/>
          <w:rtl/>
          <w:lang w:bidi="ar-IQ"/>
        </w:rPr>
        <w:t>النحاة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الذين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فصلوا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اللغة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عن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واقعها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التاريخي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فصاغوها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قواعد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ثابتة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Fonts w:hint="cs"/>
          <w:rtl/>
          <w:lang w:bidi="ar-IQ"/>
        </w:rPr>
        <w:t>بلورة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فكرة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علاقة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اللغة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برؤية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العالم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موضوع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اللون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بين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الوصف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اللغوي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المجرد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له،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والحقيقة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العينية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Fonts w:hint="cs"/>
          <w:rtl/>
          <w:lang w:bidi="ar-IQ"/>
        </w:rPr>
        <w:t>المحسوسة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بالعين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المجردة،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مشيرا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إلى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اختلاف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الأفراد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والجماعات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في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تحديد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الألوان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وتسميتها،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مما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Fonts w:hint="cs"/>
          <w:rtl/>
          <w:lang w:bidi="ar-IQ"/>
        </w:rPr>
        <w:t>يعني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كونها</w:t>
      </w:r>
      <w:r w:rsidRPr="003543C8">
        <w:rPr>
          <w:rtl/>
          <w:lang w:bidi="ar-IQ"/>
        </w:rPr>
        <w:t xml:space="preserve"> </w:t>
      </w:r>
      <w:proofErr w:type="spellStart"/>
      <w:r w:rsidRPr="003543C8">
        <w:rPr>
          <w:rFonts w:hint="cs"/>
          <w:rtl/>
          <w:lang w:bidi="ar-IQ"/>
        </w:rPr>
        <w:t>أنساقا</w:t>
      </w:r>
      <w:proofErr w:type="spellEnd"/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اجتماعيا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ثقافية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من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نوع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خاص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تنتج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لغويا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ثم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يعاد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إنتاجها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وتوزيعها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على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المعاني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Fonts w:hint="cs"/>
          <w:rtl/>
          <w:lang w:bidi="ar-IQ"/>
        </w:rPr>
        <w:t>باللغة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نفسها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في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سياق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حركتها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الاجتماعية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والثقافية،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وخير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مثال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لنا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في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علاقة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اللون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بالمعنى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المعـين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Fonts w:hint="cs"/>
          <w:rtl/>
          <w:lang w:bidi="ar-IQ"/>
        </w:rPr>
        <w:t>ألوان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الأعلام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فهي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لا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ترسم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واقعا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فيزيائيا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بل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هي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أدوات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تصنيفية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للمعنى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بشكل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أساس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فـي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ثقافـة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tl/>
          <w:lang w:bidi="ar-IQ"/>
        </w:rPr>
        <w:t xml:space="preserve">. (٢) </w:t>
      </w:r>
      <w:r w:rsidRPr="003543C8">
        <w:rPr>
          <w:rFonts w:hint="cs"/>
          <w:rtl/>
          <w:lang w:bidi="ar-IQ"/>
        </w:rPr>
        <w:t>معينة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تتأثر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اللغة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في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سياقها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التعبيري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عن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المشاعر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الذاتية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بجملة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من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المؤثرات،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لعـل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أهمهـا</w:t>
      </w:r>
      <w:r w:rsidRPr="003543C8">
        <w:rPr>
          <w:rtl/>
          <w:lang w:bidi="ar-IQ"/>
        </w:rPr>
        <w:t>: ١-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Fonts w:hint="cs"/>
          <w:rtl/>
          <w:lang w:bidi="ar-IQ"/>
        </w:rPr>
        <w:lastRenderedPageBreak/>
        <w:t>،</w:t>
      </w:r>
      <w:r w:rsidRPr="003543C8">
        <w:rPr>
          <w:rtl/>
          <w:lang w:bidi="ar-IQ"/>
        </w:rPr>
        <w:t xml:space="preserve"> (٣) </w:t>
      </w:r>
      <w:r w:rsidRPr="003543C8">
        <w:rPr>
          <w:rFonts w:hint="cs"/>
          <w:rtl/>
          <w:lang w:bidi="ar-IQ"/>
        </w:rPr>
        <w:t>عامل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الجنس،</w:t>
      </w:r>
      <w:r w:rsidRPr="003543C8">
        <w:rPr>
          <w:rtl/>
          <w:lang w:bidi="ar-IQ"/>
        </w:rPr>
        <w:t xml:space="preserve"> ٢- </w:t>
      </w:r>
      <w:r w:rsidRPr="003543C8">
        <w:rPr>
          <w:rFonts w:hint="cs"/>
          <w:rtl/>
          <w:lang w:bidi="ar-IQ"/>
        </w:rPr>
        <w:t>عامل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العرف،</w:t>
      </w:r>
      <w:r w:rsidRPr="003543C8">
        <w:rPr>
          <w:rtl/>
          <w:lang w:bidi="ar-IQ"/>
        </w:rPr>
        <w:t xml:space="preserve"> ٣-</w:t>
      </w:r>
      <w:r w:rsidRPr="003543C8">
        <w:rPr>
          <w:rFonts w:hint="cs"/>
          <w:rtl/>
          <w:lang w:bidi="ar-IQ"/>
        </w:rPr>
        <w:t>عامل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الطائفة،</w:t>
      </w:r>
      <w:r w:rsidRPr="003543C8">
        <w:rPr>
          <w:rtl/>
          <w:lang w:bidi="ar-IQ"/>
        </w:rPr>
        <w:t xml:space="preserve"> ٤-</w:t>
      </w:r>
      <w:r w:rsidRPr="003543C8">
        <w:rPr>
          <w:rFonts w:hint="cs"/>
          <w:rtl/>
          <w:lang w:bidi="ar-IQ"/>
        </w:rPr>
        <w:t>عامل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المبادرة،</w:t>
      </w:r>
      <w:r w:rsidRPr="003543C8">
        <w:rPr>
          <w:rtl/>
          <w:lang w:bidi="ar-IQ"/>
        </w:rPr>
        <w:t xml:space="preserve"> ٥-</w:t>
      </w:r>
      <w:r w:rsidRPr="003543C8">
        <w:rPr>
          <w:rFonts w:hint="cs"/>
          <w:rtl/>
          <w:lang w:bidi="ar-IQ"/>
        </w:rPr>
        <w:t>عامل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ردود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الفعـل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Fonts w:hint="cs"/>
          <w:rtl/>
          <w:lang w:bidi="ar-IQ"/>
        </w:rPr>
        <w:t>وفي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هذا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السياق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يصمم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الباحث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تصورا</w:t>
      </w:r>
      <w:r w:rsidRPr="003543C8">
        <w:rPr>
          <w:rtl/>
          <w:lang w:bidi="ar-IQ"/>
        </w:rPr>
        <w:t xml:space="preserve"> </w:t>
      </w:r>
      <w:proofErr w:type="spellStart"/>
      <w:r w:rsidRPr="003543C8">
        <w:rPr>
          <w:rFonts w:hint="cs"/>
          <w:rtl/>
          <w:lang w:bidi="ar-IQ"/>
        </w:rPr>
        <w:t>سيميائيا</w:t>
      </w:r>
      <w:proofErr w:type="spellEnd"/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لحركات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الجـسم،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ودلالاتهـا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الثقافيـة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والنفـسية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Fonts w:hint="cs"/>
          <w:rtl/>
          <w:lang w:bidi="ar-IQ"/>
        </w:rPr>
        <w:t>والاجتماعية،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لا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يخلو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من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طرافة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وموضوعية،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ثم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طفق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يرصد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حركة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تغير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اللغة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في</w:t>
      </w:r>
      <w:r w:rsidRPr="003543C8">
        <w:rPr>
          <w:rtl/>
          <w:lang w:bidi="ar-IQ"/>
        </w:rPr>
        <w:t xml:space="preserve"> </w:t>
      </w:r>
      <w:proofErr w:type="spellStart"/>
      <w:r w:rsidRPr="003543C8">
        <w:rPr>
          <w:rFonts w:hint="cs"/>
          <w:rtl/>
          <w:lang w:bidi="ar-IQ"/>
        </w:rPr>
        <w:t>تواصليتها</w:t>
      </w:r>
      <w:proofErr w:type="spellEnd"/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مـن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Fonts w:hint="cs"/>
          <w:rtl/>
          <w:lang w:bidi="ar-IQ"/>
        </w:rPr>
        <w:t>خلال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تمييزه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بين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التواصل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المباشر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وغير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المباشر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وتمييزه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بين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لغة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الـشاعر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والعمـل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ومراكـز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tl/>
          <w:lang w:bidi="ar-IQ"/>
        </w:rPr>
        <w:t xml:space="preserve">. </w:t>
      </w:r>
      <w:r w:rsidRPr="003543C8">
        <w:rPr>
          <w:rFonts w:hint="cs"/>
          <w:rtl/>
          <w:lang w:bidi="ar-IQ"/>
        </w:rPr>
        <w:t>كما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يستكشف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الباحث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في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محطـة</w:t>
      </w:r>
      <w:r w:rsidRPr="003543C8">
        <w:rPr>
          <w:rtl/>
          <w:lang w:bidi="ar-IQ"/>
        </w:rPr>
        <w:t xml:space="preserve"> (٤) </w:t>
      </w:r>
      <w:r w:rsidRPr="003543C8">
        <w:rPr>
          <w:rFonts w:hint="cs"/>
          <w:rtl/>
          <w:lang w:bidi="ar-IQ"/>
        </w:rPr>
        <w:t>الترويح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والأقارب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والأصدقاء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والرسالة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المكتوبة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ولغة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الهاتف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Fonts w:hint="cs"/>
          <w:rtl/>
          <w:lang w:bidi="ar-IQ"/>
        </w:rPr>
        <w:t>لاحقة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أهم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وسائل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اللغة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التي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تسنح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لمستخدميها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بتحقيق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الأغراض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الأساسية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للتواصل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مع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أبناء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الجنس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Fonts w:hint="cs"/>
          <w:rtl/>
          <w:lang w:bidi="ar-IQ"/>
        </w:rPr>
        <w:t>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هذا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ويتحقق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التواصل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والتعبير</w:t>
      </w:r>
      <w:r w:rsidRPr="003543C8">
        <w:rPr>
          <w:rtl/>
          <w:lang w:bidi="ar-IQ"/>
        </w:rPr>
        <w:t xml:space="preserve"> (٥) </w:t>
      </w:r>
      <w:r w:rsidRPr="003543C8">
        <w:rPr>
          <w:rFonts w:hint="cs"/>
          <w:rtl/>
          <w:lang w:bidi="ar-IQ"/>
        </w:rPr>
        <w:t>الواحد،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وحتى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مع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الآلة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من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خلال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ابتكار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نماذج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لغوية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عليا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وراقية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Fonts w:hint="cs"/>
          <w:rtl/>
          <w:lang w:bidi="ar-IQ"/>
        </w:rPr>
        <w:t>باللغة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من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خلال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إنتاج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الخطابات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المختلفة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التي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تتحدد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دلالاتها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وأغراضها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تبعا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للسياق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المقامي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الـذي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Fonts w:hint="cs"/>
          <w:rtl/>
          <w:lang w:bidi="ar-IQ"/>
        </w:rPr>
        <w:t>تولد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فيه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نظرا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لآليات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يتوافر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عليها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مستخدمو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اللغة،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تسمح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لهم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بإنجـازه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وتطـويره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فـي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اتجاهـات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Fonts w:hint="cs"/>
          <w:rtl/>
          <w:lang w:bidi="ar-IQ"/>
        </w:rPr>
        <w:t>متنوعة،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بفضل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الوسائل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اللغوية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التي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يمر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اكتسابها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بمراحل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هي</w:t>
      </w:r>
      <w:r w:rsidRPr="003543C8">
        <w:rPr>
          <w:rtl/>
          <w:lang w:bidi="ar-IQ"/>
        </w:rPr>
        <w:t xml:space="preserve">: ١- </w:t>
      </w:r>
      <w:r w:rsidRPr="003543C8">
        <w:rPr>
          <w:rFonts w:hint="cs"/>
          <w:rtl/>
          <w:lang w:bidi="ar-IQ"/>
        </w:rPr>
        <w:t>مرحلـة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النـسخ،</w:t>
      </w:r>
      <w:r w:rsidRPr="003543C8">
        <w:rPr>
          <w:rtl/>
          <w:lang w:bidi="ar-IQ"/>
        </w:rPr>
        <w:t xml:space="preserve">٢- </w:t>
      </w:r>
      <w:r w:rsidRPr="003543C8">
        <w:rPr>
          <w:rFonts w:hint="cs"/>
          <w:rtl/>
          <w:lang w:bidi="ar-IQ"/>
        </w:rPr>
        <w:t>مرحلـة</w:t>
      </w:r>
    </w:p>
    <w:p w:rsidR="003543C8" w:rsidRPr="003543C8" w:rsidRDefault="003543C8" w:rsidP="003543C8">
      <w:pPr>
        <w:rPr>
          <w:rtl/>
          <w:lang w:bidi="ar-IQ"/>
        </w:rPr>
      </w:pP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tl/>
          <w:lang w:bidi="ar-IQ"/>
        </w:rPr>
        <w:t xml:space="preserve">(١) </w:t>
      </w:r>
      <w:r w:rsidRPr="003543C8">
        <w:rPr>
          <w:rFonts w:hint="cs"/>
          <w:rtl/>
          <w:lang w:bidi="ar-IQ"/>
        </w:rPr>
        <w:t>فالح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العجمي،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اللغة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والسحر،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ص</w:t>
      </w:r>
      <w:r w:rsidRPr="003543C8">
        <w:rPr>
          <w:rtl/>
          <w:lang w:bidi="ar-IQ"/>
        </w:rPr>
        <w:t>٨١.</w:t>
      </w:r>
      <w:r w:rsidRPr="003543C8">
        <w:rPr>
          <w:rFonts w:hint="cs"/>
          <w:rtl/>
          <w:lang w:bidi="ar-IQ"/>
        </w:rPr>
        <w:t>هناك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بعض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العبارات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تحمل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موقفا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سلبيا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من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عمل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النحاة،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وهذا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من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التحيز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الذي</w:t>
      </w:r>
      <w:r w:rsidRPr="003543C8">
        <w:rPr>
          <w:rtl/>
          <w:lang w:bidi="ar-IQ"/>
        </w:rPr>
        <w:t xml:space="preserve"> </w:t>
      </w:r>
      <w:proofErr w:type="spellStart"/>
      <w:r w:rsidRPr="003543C8">
        <w:rPr>
          <w:rFonts w:hint="cs"/>
          <w:rtl/>
          <w:lang w:bidi="ar-IQ"/>
        </w:rPr>
        <w:t>يأباه</w:t>
      </w:r>
      <w:proofErr w:type="spellEnd"/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الفكر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العلمي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Fonts w:hint="cs"/>
          <w:rtl/>
          <w:lang w:bidi="ar-IQ"/>
        </w:rPr>
        <w:t>في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اللسانيات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المعاصرة،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انظر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على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سبيل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المثال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المرجع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نفسه،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ص</w:t>
      </w:r>
      <w:r w:rsidRPr="003543C8">
        <w:rPr>
          <w:rtl/>
          <w:lang w:bidi="ar-IQ"/>
        </w:rPr>
        <w:t>٨٠.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tl/>
          <w:lang w:bidi="ar-IQ"/>
        </w:rPr>
        <w:t xml:space="preserve">(٢) </w:t>
      </w:r>
      <w:r w:rsidRPr="003543C8">
        <w:rPr>
          <w:rFonts w:hint="cs"/>
          <w:rtl/>
          <w:lang w:bidi="ar-IQ"/>
        </w:rPr>
        <w:t>للون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دلالات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مختلفة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في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منظومة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العلامات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اللغوية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الخالصة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عن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تلك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التي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يكتسبها،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ويحيل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إليها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في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النصوص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الإبداعية،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فالسواد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علامة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Fonts w:hint="cs"/>
          <w:rtl/>
          <w:lang w:bidi="ar-IQ"/>
        </w:rPr>
        <w:t>على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الظلمة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والحقد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والستر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والسيطرة،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كما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يمكن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أن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نتصور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عوالم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نصية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غريبة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مثل</w:t>
      </w:r>
      <w:r w:rsidRPr="003543C8">
        <w:rPr>
          <w:rtl/>
          <w:lang w:bidi="ar-IQ"/>
        </w:rPr>
        <w:t xml:space="preserve">: </w:t>
      </w:r>
      <w:r w:rsidRPr="003543C8">
        <w:rPr>
          <w:rFonts w:hint="cs"/>
          <w:rtl/>
          <w:lang w:bidi="ar-IQ"/>
        </w:rPr>
        <w:t>ليل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رمادي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وصباح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بنفسجي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وأبيض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أسود،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وما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Fonts w:hint="cs"/>
          <w:rtl/>
          <w:lang w:bidi="ar-IQ"/>
        </w:rPr>
        <w:t>إلى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ذلك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من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الدلالات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اللونية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المجاوزة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لحدود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الواقع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الممكن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والوضعية</w:t>
      </w:r>
      <w:r w:rsidRPr="003543C8">
        <w:rPr>
          <w:rtl/>
          <w:lang w:bidi="ar-IQ"/>
        </w:rPr>
        <w:t xml:space="preserve"> </w:t>
      </w:r>
      <w:proofErr w:type="spellStart"/>
      <w:r w:rsidRPr="003543C8">
        <w:rPr>
          <w:rFonts w:hint="cs"/>
          <w:rtl/>
          <w:lang w:bidi="ar-IQ"/>
        </w:rPr>
        <w:t>العلامية</w:t>
      </w:r>
      <w:proofErr w:type="spellEnd"/>
      <w:r w:rsidRPr="003543C8">
        <w:rPr>
          <w:rtl/>
          <w:lang w:bidi="ar-IQ"/>
        </w:rPr>
        <w:t xml:space="preserve"> .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tl/>
          <w:lang w:bidi="ar-IQ"/>
        </w:rPr>
        <w:t xml:space="preserve">(٣) </w:t>
      </w:r>
      <w:r w:rsidRPr="003543C8">
        <w:rPr>
          <w:rFonts w:hint="cs"/>
          <w:rtl/>
          <w:lang w:bidi="ar-IQ"/>
        </w:rPr>
        <w:t>فالح</w:t>
      </w:r>
      <w:r w:rsidRPr="003543C8">
        <w:rPr>
          <w:rtl/>
          <w:lang w:bidi="ar-IQ"/>
        </w:rPr>
        <w:t xml:space="preserve"> </w:t>
      </w:r>
      <w:proofErr w:type="spellStart"/>
      <w:r w:rsidRPr="003543C8">
        <w:rPr>
          <w:rFonts w:hint="cs"/>
          <w:rtl/>
          <w:lang w:bidi="ar-IQ"/>
        </w:rPr>
        <w:t>العجمي،اللغة</w:t>
      </w:r>
      <w:proofErr w:type="spellEnd"/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والسحر،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ص</w:t>
      </w:r>
      <w:r w:rsidRPr="003543C8">
        <w:rPr>
          <w:rtl/>
          <w:lang w:bidi="ar-IQ"/>
        </w:rPr>
        <w:t>٩٢-٨٨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tl/>
          <w:lang w:bidi="ar-IQ"/>
        </w:rPr>
        <w:t>١٠٤-٩٧-٩٥</w:t>
      </w:r>
      <w:r w:rsidRPr="003543C8">
        <w:rPr>
          <w:rFonts w:hint="cs"/>
          <w:rtl/>
          <w:lang w:bidi="ar-IQ"/>
        </w:rPr>
        <w:t>ص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،نفسه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المرجع</w:t>
      </w:r>
      <w:r w:rsidRPr="003543C8">
        <w:rPr>
          <w:rtl/>
          <w:lang w:bidi="ar-IQ"/>
        </w:rPr>
        <w:t xml:space="preserve"> (٤)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tl/>
          <w:lang w:bidi="ar-IQ"/>
        </w:rPr>
        <w:t xml:space="preserve">(٥) </w:t>
      </w:r>
      <w:r w:rsidRPr="003543C8">
        <w:rPr>
          <w:rFonts w:hint="cs"/>
          <w:rtl/>
          <w:lang w:bidi="ar-IQ"/>
        </w:rPr>
        <w:t>المرجع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نفسه،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ص</w:t>
      </w:r>
      <w:r w:rsidRPr="003543C8">
        <w:rPr>
          <w:rtl/>
          <w:lang w:bidi="ar-IQ"/>
        </w:rPr>
        <w:t>١٠٦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Fonts w:hint="cs"/>
          <w:rtl/>
          <w:lang w:bidi="ar-IQ"/>
        </w:rPr>
        <w:t>اتجاهات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الدراسات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اللسانية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الحديثة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في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المملكة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العربية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السعودية</w:t>
      </w:r>
      <w:r w:rsidRPr="003543C8">
        <w:rPr>
          <w:rtl/>
          <w:lang w:bidi="ar-IQ"/>
        </w:rPr>
        <w:t xml:space="preserve">: </w:t>
      </w:r>
      <w:r w:rsidRPr="003543C8">
        <w:rPr>
          <w:rFonts w:hint="cs"/>
          <w:rtl/>
          <w:lang w:bidi="ar-IQ"/>
        </w:rPr>
        <w:t>دراسة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وصفية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تحليلية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نعمان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بوقرة</w:t>
      </w:r>
    </w:p>
    <w:p w:rsidR="003543C8" w:rsidRPr="003543C8" w:rsidRDefault="003543C8" w:rsidP="003543C8">
      <w:pPr>
        <w:rPr>
          <w:rtl/>
          <w:lang w:bidi="ar-IQ"/>
        </w:rPr>
      </w:pP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tl/>
          <w:lang w:bidi="ar-IQ"/>
        </w:rPr>
        <w:t>٢٦٢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Fonts w:hint="cs"/>
          <w:rtl/>
          <w:lang w:bidi="ar-IQ"/>
        </w:rPr>
        <w:t>الامتصاص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اللغوي،</w:t>
      </w:r>
      <w:r w:rsidRPr="003543C8">
        <w:rPr>
          <w:rtl/>
          <w:lang w:bidi="ar-IQ"/>
        </w:rPr>
        <w:t xml:space="preserve"> ٣- </w:t>
      </w:r>
      <w:r w:rsidRPr="003543C8">
        <w:rPr>
          <w:rFonts w:hint="cs"/>
          <w:rtl/>
          <w:lang w:bidi="ar-IQ"/>
        </w:rPr>
        <w:t>مرحلة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المعرفة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الحسية،</w:t>
      </w:r>
      <w:r w:rsidRPr="003543C8">
        <w:rPr>
          <w:rtl/>
          <w:lang w:bidi="ar-IQ"/>
        </w:rPr>
        <w:t xml:space="preserve"> ٤- </w:t>
      </w:r>
      <w:r w:rsidRPr="003543C8">
        <w:rPr>
          <w:rFonts w:hint="cs"/>
          <w:rtl/>
          <w:lang w:bidi="ar-IQ"/>
        </w:rPr>
        <w:t>مرحلة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الشباب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عن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الطوق،</w:t>
      </w:r>
      <w:r w:rsidRPr="003543C8">
        <w:rPr>
          <w:rtl/>
          <w:lang w:bidi="ar-IQ"/>
        </w:rPr>
        <w:t xml:space="preserve">٦- </w:t>
      </w:r>
      <w:r w:rsidRPr="003543C8">
        <w:rPr>
          <w:rFonts w:hint="cs"/>
          <w:rtl/>
          <w:lang w:bidi="ar-IQ"/>
        </w:rPr>
        <w:t>مرحلة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الأسر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tl/>
          <w:lang w:bidi="ar-IQ"/>
        </w:rPr>
        <w:t xml:space="preserve">. </w:t>
      </w:r>
      <w:r w:rsidRPr="003543C8">
        <w:rPr>
          <w:rFonts w:hint="cs"/>
          <w:rtl/>
          <w:lang w:bidi="ar-IQ"/>
        </w:rPr>
        <w:t>كما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يوجه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الباحث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الأنظار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إلى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تفاوت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واضح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في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درجات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الخطاب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مـن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حيـث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الـشكل</w:t>
      </w:r>
      <w:r w:rsidRPr="003543C8">
        <w:rPr>
          <w:rtl/>
          <w:lang w:bidi="ar-IQ"/>
        </w:rPr>
        <w:t xml:space="preserve"> (١) </w:t>
      </w:r>
      <w:r w:rsidRPr="003543C8">
        <w:rPr>
          <w:rFonts w:hint="cs"/>
          <w:rtl/>
          <w:lang w:bidi="ar-IQ"/>
        </w:rPr>
        <w:t>والانقياد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Fonts w:hint="cs"/>
          <w:rtl/>
          <w:lang w:bidi="ar-IQ"/>
        </w:rPr>
        <w:t>والغرض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والجهة،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ويتحكم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في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هذا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التفاوت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العلاقة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القائمة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بين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منتج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الخطاب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ومتلقيه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بدرجة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أساسية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Fonts w:hint="cs"/>
          <w:rtl/>
          <w:lang w:bidi="ar-IQ"/>
        </w:rPr>
        <w:t>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وانطلاقا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من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الموضوعات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الأساسية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التي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يقوم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عليها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الخطاب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يمكن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التمييز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بين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أنواعه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التاليـة</w:t>
      </w:r>
      <w:r w:rsidRPr="003543C8">
        <w:rPr>
          <w:rtl/>
          <w:lang w:bidi="ar-IQ"/>
        </w:rPr>
        <w:t>: (٢)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tl/>
          <w:lang w:bidi="ar-IQ"/>
        </w:rPr>
        <w:t xml:space="preserve">١- </w:t>
      </w:r>
      <w:r w:rsidRPr="003543C8">
        <w:rPr>
          <w:rFonts w:hint="cs"/>
          <w:rtl/>
          <w:lang w:bidi="ar-IQ"/>
        </w:rPr>
        <w:t>الخطاب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المتوازن،</w:t>
      </w:r>
      <w:r w:rsidRPr="003543C8">
        <w:rPr>
          <w:rtl/>
          <w:lang w:bidi="ar-IQ"/>
        </w:rPr>
        <w:t xml:space="preserve"> ٢- </w:t>
      </w:r>
      <w:r w:rsidRPr="003543C8">
        <w:rPr>
          <w:rFonts w:hint="cs"/>
          <w:rtl/>
          <w:lang w:bidi="ar-IQ"/>
        </w:rPr>
        <w:t>الخطاب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الودي،</w:t>
      </w:r>
      <w:r w:rsidRPr="003543C8">
        <w:rPr>
          <w:rtl/>
          <w:lang w:bidi="ar-IQ"/>
        </w:rPr>
        <w:t>٣-</w:t>
      </w:r>
      <w:r w:rsidRPr="003543C8">
        <w:rPr>
          <w:rFonts w:hint="cs"/>
          <w:rtl/>
          <w:lang w:bidi="ar-IQ"/>
        </w:rPr>
        <w:t>الخطـاب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الاحتـرازي،</w:t>
      </w:r>
      <w:r w:rsidRPr="003543C8">
        <w:rPr>
          <w:rtl/>
          <w:lang w:bidi="ar-IQ"/>
        </w:rPr>
        <w:t xml:space="preserve"> ٤-</w:t>
      </w:r>
      <w:r w:rsidRPr="003543C8">
        <w:rPr>
          <w:rFonts w:hint="cs"/>
          <w:rtl/>
          <w:lang w:bidi="ar-IQ"/>
        </w:rPr>
        <w:t>الخطـاب</w:t>
      </w:r>
      <w:r w:rsidRPr="003543C8">
        <w:rPr>
          <w:rtl/>
          <w:lang w:bidi="ar-IQ"/>
        </w:rPr>
        <w:t xml:space="preserve"> </w:t>
      </w:r>
      <w:proofErr w:type="spellStart"/>
      <w:r w:rsidRPr="003543C8">
        <w:rPr>
          <w:rFonts w:hint="cs"/>
          <w:rtl/>
          <w:lang w:bidi="ar-IQ"/>
        </w:rPr>
        <w:t>الاسـتبعادي</w:t>
      </w:r>
      <w:proofErr w:type="spellEnd"/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Fonts w:hint="cs"/>
          <w:rtl/>
          <w:lang w:bidi="ar-IQ"/>
        </w:rPr>
        <w:lastRenderedPageBreak/>
        <w:t>العنصري،</w:t>
      </w:r>
      <w:r w:rsidRPr="003543C8">
        <w:rPr>
          <w:rtl/>
          <w:lang w:bidi="ar-IQ"/>
        </w:rPr>
        <w:t xml:space="preserve"> ٥- </w:t>
      </w:r>
      <w:r w:rsidRPr="003543C8">
        <w:rPr>
          <w:rFonts w:hint="cs"/>
          <w:rtl/>
          <w:lang w:bidi="ar-IQ"/>
        </w:rPr>
        <w:t>الخطاب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الهجومي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الجـارح،</w:t>
      </w:r>
      <w:r w:rsidRPr="003543C8">
        <w:rPr>
          <w:rtl/>
          <w:lang w:bidi="ar-IQ"/>
        </w:rPr>
        <w:t xml:space="preserve"> ٦- </w:t>
      </w:r>
      <w:r w:rsidRPr="003543C8">
        <w:rPr>
          <w:rFonts w:hint="cs"/>
          <w:rtl/>
          <w:lang w:bidi="ar-IQ"/>
        </w:rPr>
        <w:t>الخطـاب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الـد</w:t>
      </w:r>
      <w:r w:rsidRPr="003543C8">
        <w:rPr>
          <w:rFonts w:hint="eastAsia"/>
        </w:rPr>
        <w:t></w:t>
      </w:r>
      <w:proofErr w:type="spellStart"/>
      <w:r w:rsidRPr="003543C8">
        <w:rPr>
          <w:rFonts w:hint="cs"/>
          <w:rtl/>
          <w:lang w:bidi="ar-IQ"/>
        </w:rPr>
        <w:t>فاعي</w:t>
      </w:r>
      <w:proofErr w:type="spellEnd"/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التّـصالحي،</w:t>
      </w:r>
      <w:r w:rsidRPr="003543C8">
        <w:rPr>
          <w:rtl/>
          <w:lang w:bidi="ar-IQ"/>
        </w:rPr>
        <w:t xml:space="preserve"> ٧- </w:t>
      </w:r>
      <w:r w:rsidRPr="003543C8">
        <w:rPr>
          <w:rFonts w:hint="cs"/>
          <w:rtl/>
          <w:lang w:bidi="ar-IQ"/>
        </w:rPr>
        <w:t>خطـاب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tl/>
          <w:lang w:bidi="ar-IQ"/>
        </w:rPr>
        <w:t xml:space="preserve">. (٣) </w:t>
      </w:r>
      <w:proofErr w:type="spellStart"/>
      <w:r w:rsidRPr="003543C8">
        <w:rPr>
          <w:rFonts w:hint="cs"/>
          <w:rtl/>
          <w:lang w:bidi="ar-IQ"/>
        </w:rPr>
        <w:t>التّوارد،الخطاب</w:t>
      </w:r>
      <w:proofErr w:type="spellEnd"/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المتقلب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إن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هذه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الأنواع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بالرغم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من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اختلاف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أشكالها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وأغراضها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الفرعية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تتفق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في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هدف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اسـتراتيجي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Fonts w:hint="cs"/>
          <w:rtl/>
          <w:lang w:bidi="ar-IQ"/>
        </w:rPr>
        <w:t>عام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يتمثل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في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إطلاق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العنان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للنصوص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والخطابات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كي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تتحكم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في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الوجود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الإنساني؛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فتبسط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سـلطتها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Fonts w:hint="cs"/>
          <w:rtl/>
          <w:lang w:bidi="ar-IQ"/>
        </w:rPr>
        <w:t>وقداستها</w:t>
      </w:r>
      <w:r w:rsidRPr="003543C8">
        <w:rPr>
          <w:rtl/>
          <w:lang w:bidi="ar-IQ"/>
        </w:rPr>
        <w:t xml:space="preserve"> </w:t>
      </w:r>
      <w:proofErr w:type="spellStart"/>
      <w:r w:rsidRPr="003543C8">
        <w:rPr>
          <w:rFonts w:hint="cs"/>
          <w:rtl/>
          <w:lang w:bidi="ar-IQ"/>
        </w:rPr>
        <w:t>عليه،مستعينة</w:t>
      </w:r>
      <w:proofErr w:type="spellEnd"/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بتأويل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مستخدميها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أنفسهم،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يقول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العجمي</w:t>
      </w:r>
      <w:r w:rsidRPr="003543C8">
        <w:rPr>
          <w:rtl/>
          <w:lang w:bidi="ar-IQ"/>
        </w:rPr>
        <w:t xml:space="preserve">: «... </w:t>
      </w:r>
      <w:r w:rsidRPr="003543C8">
        <w:rPr>
          <w:rFonts w:hint="cs"/>
          <w:rtl/>
          <w:lang w:bidi="ar-IQ"/>
        </w:rPr>
        <w:t>كما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يكون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لناقلي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النـصوص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Fonts w:hint="cs"/>
          <w:rtl/>
          <w:lang w:bidi="ar-IQ"/>
        </w:rPr>
        <w:t>دور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في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إضفاء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صبغة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القوة،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وأحيانا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القداسة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على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بعض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النصوص،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مما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يكسبها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سـلطة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تفـوق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Fonts w:hint="cs"/>
          <w:rtl/>
          <w:lang w:bidi="ar-IQ"/>
        </w:rPr>
        <w:t>سلطتها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الاعتيادية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والمكتسبة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من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اللغة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حسب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ما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أضيف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إليها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من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قوة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أو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قداسة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وحـسب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عـدد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Fonts w:hint="cs"/>
          <w:rtl/>
          <w:lang w:bidi="ar-IQ"/>
        </w:rPr>
        <w:t>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وفي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هذا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السياق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تعرض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السلطة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الدينية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بوصفها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سلطة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ثقافية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رمزية</w:t>
      </w:r>
      <w:r w:rsidRPr="003543C8">
        <w:rPr>
          <w:rtl/>
          <w:lang w:bidi="ar-IQ"/>
        </w:rPr>
        <w:t xml:space="preserve"> (٤) </w:t>
      </w:r>
      <w:r w:rsidRPr="003543C8">
        <w:rPr>
          <w:rFonts w:hint="cs"/>
          <w:rtl/>
          <w:lang w:bidi="ar-IQ"/>
        </w:rPr>
        <w:t>الناقلين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وزمن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التناقل</w:t>
      </w:r>
      <w:r w:rsidRPr="003543C8">
        <w:rPr>
          <w:rtl/>
          <w:lang w:bidi="ar-IQ"/>
        </w:rPr>
        <w:t>...»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tl/>
          <w:lang w:bidi="ar-IQ"/>
        </w:rPr>
        <w:t xml:space="preserve">. </w:t>
      </w:r>
      <w:r w:rsidRPr="003543C8">
        <w:rPr>
          <w:rFonts w:hint="cs"/>
          <w:rtl/>
          <w:lang w:bidi="ar-IQ"/>
        </w:rPr>
        <w:t>وفـي</w:t>
      </w:r>
      <w:r w:rsidRPr="003543C8">
        <w:rPr>
          <w:rtl/>
          <w:lang w:bidi="ar-IQ"/>
        </w:rPr>
        <w:t xml:space="preserve"> (٥) </w:t>
      </w:r>
      <w:r w:rsidRPr="003543C8">
        <w:rPr>
          <w:rFonts w:hint="cs"/>
          <w:rtl/>
          <w:lang w:bidi="ar-IQ"/>
        </w:rPr>
        <w:t>قوتها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المعرفية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بوساطة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شارحيها،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المتسلحين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بافتراضات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مسبقة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عن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المتلقين،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ومـواقفهم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Fonts w:hint="cs"/>
          <w:rtl/>
          <w:lang w:bidi="ar-IQ"/>
        </w:rPr>
        <w:t>في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التواصل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الاجتماعي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يبين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الباحث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أهـداف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اسـتخدامها،</w:t>
      </w:r>
      <w:r w:rsidRPr="003543C8">
        <w:rPr>
          <w:rtl/>
          <w:lang w:bidi="ar-IQ"/>
        </w:rPr>
        <w:t xml:space="preserve"> (٦) </w:t>
      </w:r>
      <w:r w:rsidRPr="003543C8">
        <w:rPr>
          <w:rFonts w:hint="cs"/>
          <w:rtl/>
          <w:lang w:bidi="ar-IQ"/>
        </w:rPr>
        <w:t>سياق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توضيح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أهمية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العبارات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المالئة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Fonts w:hint="cs"/>
          <w:rtl/>
          <w:lang w:bidi="ar-IQ"/>
        </w:rPr>
        <w:t>تحقيقا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للتأدب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السلبي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أو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الايجابي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في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المحادثات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العامة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والخاصة،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أو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إقامة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الحواجز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بـين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المـتكلم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Fonts w:hint="cs"/>
          <w:rtl/>
          <w:lang w:bidi="ar-IQ"/>
        </w:rPr>
        <w:t>والمتلقي،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أو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تقليل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التزام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المتكلم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بمضمون</w:t>
      </w:r>
      <w:r w:rsidRPr="003543C8">
        <w:rPr>
          <w:rtl/>
          <w:lang w:bidi="ar-IQ"/>
        </w:rPr>
        <w:t xml:space="preserve"> </w:t>
      </w:r>
      <w:proofErr w:type="spellStart"/>
      <w:r w:rsidRPr="003543C8">
        <w:rPr>
          <w:rFonts w:hint="cs"/>
          <w:rtl/>
          <w:lang w:bidi="ar-IQ"/>
        </w:rPr>
        <w:t>الكلام،أو</w:t>
      </w:r>
      <w:proofErr w:type="spellEnd"/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تأكيد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الثقة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بالمتكلم،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ومخاطبة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مشاعر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المتلقـي،</w:t>
      </w:r>
    </w:p>
    <w:p w:rsidR="003543C8" w:rsidRPr="003543C8" w:rsidRDefault="003543C8" w:rsidP="003543C8">
      <w:pPr>
        <w:rPr>
          <w:rtl/>
          <w:lang w:bidi="ar-IQ"/>
        </w:rPr>
      </w:pP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tl/>
          <w:lang w:bidi="ar-IQ"/>
        </w:rPr>
        <w:t xml:space="preserve">١١٨-١١٦ </w:t>
      </w:r>
      <w:r w:rsidRPr="003543C8">
        <w:rPr>
          <w:rFonts w:hint="cs"/>
          <w:rtl/>
          <w:lang w:bidi="ar-IQ"/>
        </w:rPr>
        <w:t>،نفسه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المرجع</w:t>
      </w:r>
      <w:r w:rsidRPr="003543C8">
        <w:rPr>
          <w:rtl/>
          <w:lang w:bidi="ar-IQ"/>
        </w:rPr>
        <w:t xml:space="preserve"> (١)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tl/>
          <w:lang w:bidi="ar-IQ"/>
        </w:rPr>
        <w:t xml:space="preserve">(٢) </w:t>
      </w:r>
      <w:r w:rsidRPr="003543C8">
        <w:rPr>
          <w:rFonts w:hint="cs"/>
          <w:rtl/>
          <w:lang w:bidi="ar-IQ"/>
        </w:rPr>
        <w:t>فالح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العجمي،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اللغة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والسحر،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ص</w:t>
      </w:r>
      <w:r w:rsidRPr="003543C8">
        <w:rPr>
          <w:rtl/>
          <w:lang w:bidi="ar-IQ"/>
        </w:rPr>
        <w:t xml:space="preserve">١٢١ </w:t>
      </w:r>
      <w:r w:rsidRPr="003543C8">
        <w:rPr>
          <w:rFonts w:hint="cs"/>
          <w:rtl/>
          <w:lang w:bidi="ar-IQ"/>
        </w:rPr>
        <w:t>كما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يتطرق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الباحث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في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السياق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نفسه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إلى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موضوعات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متصلة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بموضوع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الخطاب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من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حيث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البنية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Fonts w:hint="cs"/>
          <w:rtl/>
          <w:lang w:bidi="ar-IQ"/>
        </w:rPr>
        <w:t>والتداول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مثل</w:t>
      </w:r>
      <w:r w:rsidRPr="003543C8">
        <w:rPr>
          <w:rtl/>
          <w:lang w:bidi="ar-IQ"/>
        </w:rPr>
        <w:t xml:space="preserve">: </w:t>
      </w:r>
      <w:r w:rsidRPr="003543C8">
        <w:rPr>
          <w:rFonts w:hint="cs"/>
          <w:rtl/>
          <w:lang w:bidi="ar-IQ"/>
        </w:rPr>
        <w:t>أنماط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افتتاحه،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واختلاف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مستويات</w:t>
      </w:r>
      <w:r w:rsidRPr="003543C8">
        <w:rPr>
          <w:rtl/>
          <w:lang w:bidi="ar-IQ"/>
        </w:rPr>
        <w:t xml:space="preserve"> </w:t>
      </w:r>
      <w:proofErr w:type="spellStart"/>
      <w:r w:rsidRPr="003543C8">
        <w:rPr>
          <w:rFonts w:hint="cs"/>
          <w:rtl/>
          <w:lang w:bidi="ar-IQ"/>
        </w:rPr>
        <w:t>تواصليته</w:t>
      </w:r>
      <w:proofErr w:type="spellEnd"/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واختلاف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الأنماط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اللغوية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في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خطاب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الطبقات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الاجتماعية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في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لغات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العـالم</w:t>
      </w:r>
    </w:p>
    <w:p w:rsidR="003543C8" w:rsidRPr="003543C8" w:rsidRDefault="003543C8" w:rsidP="003543C8">
      <w:pPr>
        <w:rPr>
          <w:rtl/>
          <w:lang w:bidi="ar-IQ"/>
        </w:rPr>
      </w:pPr>
      <w:r w:rsidRPr="003543C8">
        <w:rPr>
          <w:rFonts w:hint="cs"/>
          <w:rtl/>
          <w:lang w:bidi="ar-IQ"/>
        </w:rPr>
        <w:t>مثل</w:t>
      </w:r>
      <w:r w:rsidRPr="003543C8">
        <w:rPr>
          <w:rtl/>
          <w:lang w:bidi="ar-IQ"/>
        </w:rPr>
        <w:t xml:space="preserve">: </w:t>
      </w:r>
      <w:r w:rsidRPr="003543C8">
        <w:rPr>
          <w:rFonts w:hint="cs"/>
          <w:rtl/>
          <w:lang w:bidi="ar-IQ"/>
        </w:rPr>
        <w:t>العربية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والإنجليزية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والفرنسية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والألمانية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واليابانية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وغيرها،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انظر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المرجع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نفسه،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ص</w:t>
      </w:r>
      <w:r w:rsidRPr="003543C8">
        <w:rPr>
          <w:rtl/>
          <w:lang w:bidi="ar-IQ"/>
        </w:rPr>
        <w:t>١٣٦.</w:t>
      </w:r>
    </w:p>
    <w:p w:rsidR="00FF7ED8" w:rsidRDefault="003543C8" w:rsidP="003543C8">
      <w:r w:rsidRPr="003543C8">
        <w:rPr>
          <w:rtl/>
          <w:lang w:bidi="ar-IQ"/>
        </w:rPr>
        <w:t xml:space="preserve">(٣) </w:t>
      </w:r>
      <w:r w:rsidRPr="003543C8">
        <w:rPr>
          <w:rFonts w:hint="cs"/>
          <w:rtl/>
          <w:lang w:bidi="ar-IQ"/>
        </w:rPr>
        <w:t>انظر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تعريفات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هذه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الأنواع</w:t>
      </w:r>
      <w:r w:rsidRPr="003543C8">
        <w:rPr>
          <w:rtl/>
          <w:lang w:bidi="ar-IQ"/>
        </w:rPr>
        <w:t xml:space="preserve"> </w:t>
      </w:r>
      <w:r w:rsidRPr="003543C8">
        <w:rPr>
          <w:rFonts w:hint="cs"/>
          <w:rtl/>
          <w:lang w:bidi="ar-IQ"/>
        </w:rPr>
        <w:t>في</w:t>
      </w:r>
      <w:bookmarkStart w:id="0" w:name="_GoBack"/>
      <w:bookmarkEnd w:id="0"/>
    </w:p>
    <w:sectPr w:rsidR="00FF7ED8" w:rsidSect="00F67EB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E7764E"/>
    <w:rsid w:val="00263A59"/>
    <w:rsid w:val="003543C8"/>
    <w:rsid w:val="00373DA3"/>
    <w:rsid w:val="00457AFC"/>
    <w:rsid w:val="00E7764E"/>
    <w:rsid w:val="00F67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59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795</Words>
  <Characters>4534</Characters>
  <Application>Microsoft Office Word</Application>
  <DocSecurity>0</DocSecurity>
  <Lines>37</Lines>
  <Paragraphs>10</Paragraphs>
  <ScaleCrop>false</ScaleCrop>
  <Company/>
  <LinksUpToDate>false</LinksUpToDate>
  <CharactersWithSpaces>5319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al-Madhoshi</dc:creator>
  <cp:keywords/>
  <dc:description/>
  <cp:lastModifiedBy>al-Madhoshi</cp:lastModifiedBy>
  <cp:revision>2</cp:revision>
  <dcterms:created xsi:type="dcterms:W3CDTF">2017-12-09T19:28:00Z</dcterms:created>
  <dcterms:modified xsi:type="dcterms:W3CDTF">2017-12-09T19:28:00Z</dcterms:modified>
</cp:coreProperties>
</file>