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215" w:rsidRPr="00C01215" w:rsidRDefault="00C01215">
      <w:pPr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مفردات منهج مادة النحو /المرحلة الثالثة.        أستاذ المادة د. محسن حسين علي 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751"/>
        <w:gridCol w:w="2552"/>
        <w:gridCol w:w="4219"/>
      </w:tblGrid>
      <w:tr w:rsidR="00C01215" w:rsidTr="00552923">
        <w:tc>
          <w:tcPr>
            <w:tcW w:w="1751" w:type="dxa"/>
          </w:tcPr>
          <w:p w:rsidR="00C01215" w:rsidRPr="00C01215" w:rsidRDefault="00C01215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الشهر</w:t>
            </w:r>
          </w:p>
        </w:tc>
        <w:tc>
          <w:tcPr>
            <w:tcW w:w="2552" w:type="dxa"/>
          </w:tcPr>
          <w:p w:rsidR="00C01215" w:rsidRDefault="00C01215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الأسبوع </w:t>
            </w:r>
          </w:p>
        </w:tc>
        <w:tc>
          <w:tcPr>
            <w:tcW w:w="4219" w:type="dxa"/>
          </w:tcPr>
          <w:p w:rsidR="00C01215" w:rsidRDefault="00C01215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المادة</w:t>
            </w:r>
          </w:p>
        </w:tc>
      </w:tr>
      <w:tr w:rsidR="00C01215" w:rsidTr="00552923">
        <w:tc>
          <w:tcPr>
            <w:tcW w:w="1751" w:type="dxa"/>
          </w:tcPr>
          <w:p w:rsidR="00C01215" w:rsidRDefault="00C01215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أيلول</w:t>
            </w:r>
          </w:p>
          <w:p w:rsidR="00C01215" w:rsidRDefault="00C01215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تشرين الأول</w:t>
            </w:r>
          </w:p>
        </w:tc>
        <w:tc>
          <w:tcPr>
            <w:tcW w:w="2552" w:type="dxa"/>
          </w:tcPr>
          <w:p w:rsidR="00C01215" w:rsidRDefault="00C01215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الرابع</w:t>
            </w:r>
          </w:p>
          <w:p w:rsidR="00C01215" w:rsidRDefault="00C01215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الأول ــــــ الثاني </w:t>
            </w:r>
          </w:p>
          <w:p w:rsidR="00C01215" w:rsidRDefault="00C01215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الثالث</w:t>
            </w:r>
          </w:p>
          <w:p w:rsidR="00C01215" w:rsidRDefault="00C01215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الرابع</w:t>
            </w:r>
          </w:p>
        </w:tc>
        <w:tc>
          <w:tcPr>
            <w:tcW w:w="4219" w:type="dxa"/>
          </w:tcPr>
          <w:p w:rsidR="00C01215" w:rsidRDefault="00C01215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  <w:p w:rsidR="00C01215" w:rsidRDefault="00C01215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حروف الجر.</w:t>
            </w:r>
          </w:p>
          <w:p w:rsidR="00C01215" w:rsidRDefault="00C01215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  <w:p w:rsidR="00C01215" w:rsidRDefault="00C01215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الامتحان الأول وحل الأسئلة.</w:t>
            </w:r>
          </w:p>
        </w:tc>
      </w:tr>
      <w:tr w:rsidR="00C01215" w:rsidTr="00552923">
        <w:tc>
          <w:tcPr>
            <w:tcW w:w="1751" w:type="dxa"/>
          </w:tcPr>
          <w:p w:rsidR="00C01215" w:rsidRDefault="007D44E4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تشرين الثاني </w:t>
            </w:r>
          </w:p>
        </w:tc>
        <w:tc>
          <w:tcPr>
            <w:tcW w:w="2552" w:type="dxa"/>
          </w:tcPr>
          <w:p w:rsidR="00C01215" w:rsidRDefault="007D44E4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الأول ـــــ الثاني</w:t>
            </w:r>
          </w:p>
          <w:p w:rsidR="007D44E4" w:rsidRDefault="007D44E4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الثالث</w:t>
            </w:r>
            <w:r w:rsidR="00E60CDA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ــــــ الرابع</w:t>
            </w:r>
          </w:p>
        </w:tc>
        <w:tc>
          <w:tcPr>
            <w:tcW w:w="4219" w:type="dxa"/>
          </w:tcPr>
          <w:p w:rsidR="00C01215" w:rsidRDefault="006F2451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الإضافة</w:t>
            </w:r>
          </w:p>
          <w:p w:rsidR="00E60CDA" w:rsidRDefault="00E60CDA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الأمتحان الثاني وحل الأسئلة</w:t>
            </w:r>
          </w:p>
        </w:tc>
      </w:tr>
      <w:tr w:rsidR="006F2451" w:rsidTr="00552923">
        <w:tc>
          <w:tcPr>
            <w:tcW w:w="1751" w:type="dxa"/>
          </w:tcPr>
          <w:p w:rsidR="006F2451" w:rsidRPr="006F2451" w:rsidRDefault="00E60CDA" w:rsidP="006F2451">
            <w:pPr>
              <w:bidi w:val="0"/>
              <w:rPr>
                <w:rFonts w:ascii="Simplified Arabic" w:hAnsi="Simplified Arabic" w:cs="Simplified Arabic"/>
                <w:caps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كانون </w:t>
            </w:r>
            <w:r w:rsidR="006F2451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لأول</w:t>
            </w:r>
          </w:p>
        </w:tc>
        <w:tc>
          <w:tcPr>
            <w:tcW w:w="2552" w:type="dxa"/>
          </w:tcPr>
          <w:p w:rsidR="006F2451" w:rsidRDefault="006F2451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الأول </w:t>
            </w:r>
          </w:p>
          <w:p w:rsidR="006F2451" w:rsidRDefault="006F2451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الثاني </w:t>
            </w:r>
          </w:p>
          <w:p w:rsidR="006F2451" w:rsidRDefault="00E60CDA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الثالث ــــــ الرابع</w:t>
            </w:r>
          </w:p>
        </w:tc>
        <w:tc>
          <w:tcPr>
            <w:tcW w:w="4219" w:type="dxa"/>
          </w:tcPr>
          <w:p w:rsidR="006F2451" w:rsidRDefault="00E60CDA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إعمال المصدر.</w:t>
            </w:r>
          </w:p>
          <w:p w:rsidR="00E60CDA" w:rsidRDefault="00E60CDA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اسم الفاعل.</w:t>
            </w:r>
          </w:p>
          <w:p w:rsidR="00E60CDA" w:rsidRDefault="00E60CDA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صيغ المبالغة.</w:t>
            </w:r>
          </w:p>
        </w:tc>
      </w:tr>
      <w:tr w:rsidR="00E60CDA" w:rsidTr="00552923">
        <w:tc>
          <w:tcPr>
            <w:tcW w:w="1751" w:type="dxa"/>
          </w:tcPr>
          <w:p w:rsidR="00E60CDA" w:rsidRDefault="00E60CDA" w:rsidP="006F2451">
            <w:pPr>
              <w:bidi w:val="0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كانون الثاني</w:t>
            </w:r>
          </w:p>
        </w:tc>
        <w:tc>
          <w:tcPr>
            <w:tcW w:w="2552" w:type="dxa"/>
          </w:tcPr>
          <w:p w:rsidR="00E60CDA" w:rsidRDefault="00E60CDA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الأول</w:t>
            </w:r>
          </w:p>
          <w:p w:rsidR="00E60CDA" w:rsidRDefault="00E60CDA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الثاني</w:t>
            </w:r>
          </w:p>
          <w:p w:rsidR="00E60CDA" w:rsidRDefault="00E60CDA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الثالث</w:t>
            </w:r>
          </w:p>
          <w:p w:rsidR="00532416" w:rsidRDefault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الرابع</w:t>
            </w:r>
          </w:p>
        </w:tc>
        <w:tc>
          <w:tcPr>
            <w:tcW w:w="4219" w:type="dxa"/>
          </w:tcPr>
          <w:p w:rsidR="00E60CDA" w:rsidRDefault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الصفة المشبهة.</w:t>
            </w:r>
          </w:p>
          <w:p w:rsidR="00532416" w:rsidRDefault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التعجب.</w:t>
            </w:r>
          </w:p>
          <w:p w:rsidR="00532416" w:rsidRDefault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نعم وبئس وما جرى مجراها.</w:t>
            </w:r>
          </w:p>
          <w:p w:rsidR="00532416" w:rsidRDefault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532416" w:rsidTr="00552923">
        <w:tc>
          <w:tcPr>
            <w:tcW w:w="1751" w:type="dxa"/>
          </w:tcPr>
          <w:p w:rsidR="00532416" w:rsidRDefault="00532416" w:rsidP="00532416">
            <w:pPr>
              <w:bidi w:val="0"/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شباط </w:t>
            </w:r>
          </w:p>
        </w:tc>
        <w:tc>
          <w:tcPr>
            <w:tcW w:w="2552" w:type="dxa"/>
          </w:tcPr>
          <w:p w:rsidR="00532416" w:rsidRDefault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الأول ـــــ الثاني</w:t>
            </w:r>
          </w:p>
          <w:p w:rsidR="00532416" w:rsidRDefault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الثالث</w:t>
            </w:r>
          </w:p>
          <w:p w:rsidR="00532416" w:rsidRDefault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الرابع</w:t>
            </w:r>
          </w:p>
        </w:tc>
        <w:tc>
          <w:tcPr>
            <w:tcW w:w="4219" w:type="dxa"/>
          </w:tcPr>
          <w:p w:rsidR="00532416" w:rsidRDefault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العطلة الربيعية.</w:t>
            </w:r>
          </w:p>
          <w:p w:rsidR="00532416" w:rsidRDefault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أفعل التفضيل.</w:t>
            </w:r>
          </w:p>
        </w:tc>
      </w:tr>
      <w:tr w:rsidR="00532416" w:rsidTr="00552923">
        <w:tc>
          <w:tcPr>
            <w:tcW w:w="1751" w:type="dxa"/>
          </w:tcPr>
          <w:p w:rsidR="00532416" w:rsidRDefault="00532416" w:rsidP="00532416">
            <w:pPr>
              <w:bidi w:val="0"/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آذار</w:t>
            </w:r>
          </w:p>
        </w:tc>
        <w:tc>
          <w:tcPr>
            <w:tcW w:w="2552" w:type="dxa"/>
          </w:tcPr>
          <w:p w:rsidR="00532416" w:rsidRDefault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الأول</w:t>
            </w:r>
          </w:p>
          <w:p w:rsidR="00532416" w:rsidRDefault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الثاني</w:t>
            </w:r>
            <w:r w:rsidR="00552923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</w:t>
            </w:r>
          </w:p>
          <w:p w:rsidR="00532416" w:rsidRDefault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الثالث</w:t>
            </w:r>
          </w:p>
          <w:p w:rsidR="00532416" w:rsidRDefault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الرابع</w:t>
            </w:r>
          </w:p>
        </w:tc>
        <w:tc>
          <w:tcPr>
            <w:tcW w:w="4219" w:type="dxa"/>
          </w:tcPr>
          <w:p w:rsidR="00532416" w:rsidRDefault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النعت.</w:t>
            </w:r>
          </w:p>
          <w:p w:rsidR="00532416" w:rsidRDefault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التوكيد.</w:t>
            </w:r>
          </w:p>
          <w:p w:rsidR="00532416" w:rsidRDefault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532416" w:rsidTr="00552923">
        <w:tc>
          <w:tcPr>
            <w:tcW w:w="1751" w:type="dxa"/>
          </w:tcPr>
          <w:p w:rsidR="00532416" w:rsidRDefault="00532416" w:rsidP="00532416">
            <w:pPr>
              <w:bidi w:val="0"/>
              <w:jc w:val="right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نيسان</w:t>
            </w:r>
          </w:p>
        </w:tc>
        <w:tc>
          <w:tcPr>
            <w:tcW w:w="2552" w:type="dxa"/>
          </w:tcPr>
          <w:p w:rsidR="00532416" w:rsidRDefault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الأول</w:t>
            </w:r>
          </w:p>
          <w:p w:rsidR="00532416" w:rsidRDefault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الثاني</w:t>
            </w:r>
          </w:p>
          <w:p w:rsidR="00532416" w:rsidRDefault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الثالث ـــــ الرابع</w:t>
            </w:r>
          </w:p>
          <w:p w:rsidR="00532416" w:rsidRDefault="00552923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lastRenderedPageBreak/>
              <w:t xml:space="preserve">       الأول</w:t>
            </w:r>
          </w:p>
          <w:p w:rsidR="00552923" w:rsidRDefault="00552923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     الثاني</w:t>
            </w:r>
          </w:p>
          <w:p w:rsidR="00552923" w:rsidRDefault="00552923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     الثالث</w:t>
            </w:r>
          </w:p>
          <w:p w:rsidR="00552923" w:rsidRDefault="00552923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     الرابع</w:t>
            </w:r>
          </w:p>
          <w:p w:rsidR="00532416" w:rsidRDefault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4219" w:type="dxa"/>
          </w:tcPr>
          <w:p w:rsidR="00532416" w:rsidRDefault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lastRenderedPageBreak/>
              <w:t>الامتحان الثالث وحل الأسئلة.</w:t>
            </w:r>
          </w:p>
          <w:p w:rsidR="00532416" w:rsidRDefault="00532416" w:rsidP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عطف البيان.</w:t>
            </w:r>
          </w:p>
          <w:p w:rsidR="00532416" w:rsidRDefault="00532416" w:rsidP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عطف النسق.</w:t>
            </w:r>
          </w:p>
          <w:p w:rsidR="00532416" w:rsidRDefault="00552923" w:rsidP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lastRenderedPageBreak/>
              <w:t>البدل</w:t>
            </w:r>
          </w:p>
          <w:p w:rsidR="00552923" w:rsidRDefault="00552923" w:rsidP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  <w:p w:rsidR="00552923" w:rsidRDefault="00552923" w:rsidP="00532416">
            <w:pP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مراجعة</w:t>
            </w:r>
          </w:p>
        </w:tc>
      </w:tr>
    </w:tbl>
    <w:p w:rsidR="00ED620D" w:rsidRDefault="00ED620D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5241C1" w:rsidRDefault="005241C1">
      <w:pPr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الأهداف العلمية والتربوية للدرس النحوي </w:t>
      </w:r>
    </w:p>
    <w:p w:rsidR="005241C1" w:rsidRDefault="00AA77EA">
      <w:pPr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وإ</w:t>
      </w:r>
      <w:r w:rsidR="005241C1">
        <w:rPr>
          <w:rFonts w:ascii="Simplified Arabic" w:hAnsi="Simplified Arabic" w:cs="Simplified Arabic" w:hint="cs"/>
          <w:sz w:val="32"/>
          <w:szCs w:val="32"/>
          <w:rtl/>
          <w:lang w:bidi="ar-IQ"/>
        </w:rPr>
        <w:t>ن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ّ</w:t>
      </w:r>
      <w:r w:rsidR="005241C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لعلم الدرس النحوي أهدافاً تربوية منها :</w:t>
      </w:r>
    </w:p>
    <w:p w:rsidR="005241C1" w:rsidRDefault="005241C1" w:rsidP="005241C1">
      <w:pPr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1ـــ إنه يعصم اللسان ممن الخطأ ، وبتباع قواعده يتكلم المتعلم على وفق ما تكلمت به العرب بأساليب صحيحة وسليمة .</w:t>
      </w:r>
    </w:p>
    <w:p w:rsidR="005241C1" w:rsidRDefault="007260C2" w:rsidP="005241C1">
      <w:pPr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2ـــ إنه يرقى بثقافة الطالب الأدبية من خلال اطلاعه على نصوص لغوية</w:t>
      </w:r>
      <w:r w:rsidR="00AA77E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سليمة ، وبع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يده على الإسفاف ، والأساليب الفج</w:t>
      </w:r>
      <w:r w:rsidR="00AA77EA">
        <w:rPr>
          <w:rFonts w:ascii="Simplified Arabic" w:hAnsi="Simplified Arabic" w:cs="Simplified Arabic" w:hint="cs"/>
          <w:sz w:val="32"/>
          <w:szCs w:val="32"/>
          <w:rtl/>
          <w:lang w:bidi="ar-IQ"/>
        </w:rPr>
        <w:t>ّ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ة .</w:t>
      </w:r>
    </w:p>
    <w:p w:rsidR="007260C2" w:rsidRDefault="007260C2" w:rsidP="005241C1">
      <w:pPr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4ـــــ وإن الدرس النحوي يطلع الطالب على الجهود الكبيرة التي قدممها على علماء الع</w:t>
      </w:r>
      <w:r w:rsidR="00AA77EA">
        <w:rPr>
          <w:rFonts w:ascii="Simplified Arabic" w:hAnsi="Simplified Arabic" w:cs="Simplified Arabic" w:hint="cs"/>
          <w:sz w:val="32"/>
          <w:szCs w:val="32"/>
          <w:rtl/>
          <w:lang w:bidi="ar-IQ"/>
        </w:rPr>
        <w:t>ربية عامة ، وعل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ماء النحو خاصة ، مما يول</w:t>
      </w:r>
      <w:r w:rsidR="00AA77EA">
        <w:rPr>
          <w:rFonts w:ascii="Simplified Arabic" w:hAnsi="Simplified Arabic" w:cs="Simplified Arabic" w:hint="cs"/>
          <w:sz w:val="32"/>
          <w:szCs w:val="32"/>
          <w:rtl/>
          <w:lang w:bidi="ar-IQ"/>
        </w:rPr>
        <w:t>ّ</w:t>
      </w:r>
      <w:bookmarkStart w:id="0" w:name="_GoBack"/>
      <w:bookmarkEnd w:id="0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د عند  الطالب قناعة بسبق أمة العرب ـــ بفضل القرآن الكريم ــ الأمم الأخرى في ميدان العلوم اللغوية ، وأولهّا علم النحو .</w:t>
      </w:r>
    </w:p>
    <w:p w:rsidR="007260C2" w:rsidRDefault="007260C2" w:rsidP="005241C1">
      <w:pPr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5ـــ وإنّ علم النحو يسهم بوضوح في فهم النصوص العربية وتحليلها وبيان علاقتها الوظيفية والمعنوية .  </w:t>
      </w:r>
    </w:p>
    <w:p w:rsidR="005241C1" w:rsidRDefault="005241C1">
      <w:pPr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</w:p>
    <w:p w:rsidR="005241C1" w:rsidRDefault="005241C1">
      <w:pPr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</w:p>
    <w:p w:rsidR="005241C1" w:rsidRDefault="005241C1">
      <w:pPr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</w:p>
    <w:p w:rsidR="005241C1" w:rsidRDefault="005241C1">
      <w:pPr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</w:p>
    <w:p w:rsidR="005241C1" w:rsidRDefault="005241C1">
      <w:pPr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</w:p>
    <w:p w:rsidR="005241C1" w:rsidRDefault="005241C1">
      <w:pPr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</w:p>
    <w:p w:rsidR="005241C1" w:rsidRDefault="005241C1">
      <w:pPr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</w:p>
    <w:p w:rsidR="005241C1" w:rsidRDefault="005241C1">
      <w:pPr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</w:p>
    <w:p w:rsidR="005241C1" w:rsidRDefault="005241C1">
      <w:pPr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</w:p>
    <w:p w:rsidR="005241C1" w:rsidRDefault="005241C1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552923" w:rsidRDefault="00552923" w:rsidP="00552923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المصادر والمراجع</w:t>
      </w:r>
    </w:p>
    <w:p w:rsidR="00552923" w:rsidRDefault="00552923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1ــــ شرح بن عقيل على الفية ابن مالك لابن عقيل الهمذاني المصريّ.</w:t>
      </w:r>
    </w:p>
    <w:p w:rsidR="00552923" w:rsidRDefault="005241C1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2</w:t>
      </w:r>
      <w:r w:rsidR="0055292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ـــــ جامع الدروس العربية للشيخ مصطفى الغلايني.</w:t>
      </w:r>
    </w:p>
    <w:p w:rsidR="00552923" w:rsidRPr="00C01215" w:rsidRDefault="005241C1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3</w:t>
      </w:r>
      <w:r w:rsidR="0055292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ـــــ شرح قطر الندى وبل الصدى لابن هشام الأنصاري. </w:t>
      </w:r>
    </w:p>
    <w:sectPr w:rsidR="00552923" w:rsidRPr="00C01215" w:rsidSect="005B6AC4">
      <w:headerReference w:type="default" r:id="rId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A7D" w:rsidRDefault="004C1A7D" w:rsidP="00552923">
      <w:pPr>
        <w:spacing w:after="0" w:line="240" w:lineRule="auto"/>
      </w:pPr>
      <w:r>
        <w:separator/>
      </w:r>
    </w:p>
  </w:endnote>
  <w:endnote w:type="continuationSeparator" w:id="0">
    <w:p w:rsidR="004C1A7D" w:rsidRDefault="004C1A7D" w:rsidP="00552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A7D" w:rsidRDefault="004C1A7D" w:rsidP="00552923">
      <w:pPr>
        <w:spacing w:after="0" w:line="240" w:lineRule="auto"/>
      </w:pPr>
      <w:r>
        <w:separator/>
      </w:r>
    </w:p>
  </w:footnote>
  <w:footnote w:type="continuationSeparator" w:id="0">
    <w:p w:rsidR="004C1A7D" w:rsidRDefault="004C1A7D" w:rsidP="00552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923" w:rsidRDefault="00552923" w:rsidP="00552923">
    <w:pPr>
      <w:pStyle w:val="a4"/>
      <w:jc w:val="center"/>
      <w:rPr>
        <w:rtl/>
        <w:lang w:bidi="ar-IQ"/>
      </w:rPr>
    </w:pPr>
  </w:p>
  <w:p w:rsidR="00552923" w:rsidRDefault="00552923" w:rsidP="00552923">
    <w:pPr>
      <w:pStyle w:val="a4"/>
      <w:jc w:val="center"/>
      <w:rPr>
        <w:rtl/>
        <w:lang w:bidi="ar-IQ"/>
      </w:rPr>
    </w:pPr>
  </w:p>
  <w:p w:rsidR="00552923" w:rsidRDefault="00552923" w:rsidP="00552923">
    <w:pPr>
      <w:pStyle w:val="a4"/>
      <w:jc w:val="center"/>
      <w:rPr>
        <w:rtl/>
        <w:lang w:bidi="ar-IQ"/>
      </w:rPr>
    </w:pPr>
  </w:p>
  <w:p w:rsidR="00552923" w:rsidRDefault="00552923" w:rsidP="00552923">
    <w:pPr>
      <w:pStyle w:val="a4"/>
      <w:jc w:val="center"/>
      <w:rPr>
        <w:lang w:bidi="ar-IQ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15"/>
    <w:rsid w:val="004C1A7D"/>
    <w:rsid w:val="005241C1"/>
    <w:rsid w:val="00532416"/>
    <w:rsid w:val="00552923"/>
    <w:rsid w:val="005B6AC4"/>
    <w:rsid w:val="006F2451"/>
    <w:rsid w:val="007260C2"/>
    <w:rsid w:val="00786B15"/>
    <w:rsid w:val="007D44E4"/>
    <w:rsid w:val="00AA77EA"/>
    <w:rsid w:val="00C01215"/>
    <w:rsid w:val="00E60CDA"/>
    <w:rsid w:val="00ED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2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5292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552923"/>
  </w:style>
  <w:style w:type="paragraph" w:styleId="a5">
    <w:name w:val="footer"/>
    <w:basedOn w:val="a"/>
    <w:link w:val="Char0"/>
    <w:uiPriority w:val="99"/>
    <w:unhideWhenUsed/>
    <w:rsid w:val="0055292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5529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2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5292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552923"/>
  </w:style>
  <w:style w:type="paragraph" w:styleId="a5">
    <w:name w:val="footer"/>
    <w:basedOn w:val="a"/>
    <w:link w:val="Char0"/>
    <w:uiPriority w:val="99"/>
    <w:unhideWhenUsed/>
    <w:rsid w:val="0055292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5529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2014-01-12T04:49:00Z</cp:lastPrinted>
  <dcterms:created xsi:type="dcterms:W3CDTF">2014-01-12T03:54:00Z</dcterms:created>
  <dcterms:modified xsi:type="dcterms:W3CDTF">2017-11-29T02:52:00Z</dcterms:modified>
</cp:coreProperties>
</file>