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BAB" w:rsidRDefault="00183BAB" w:rsidP="00183BAB">
      <w:pPr>
        <w:jc w:val="center"/>
        <w:rPr>
          <w:rtl/>
        </w:rPr>
      </w:pPr>
      <w:bookmarkStart w:id="0" w:name="_GoBack"/>
      <w:r>
        <w:rPr>
          <w:rFonts w:cs="Arial" w:hint="cs"/>
          <w:rtl/>
        </w:rPr>
        <w:t>العطاء</w:t>
      </w:r>
      <w:r>
        <w:rPr>
          <w:rFonts w:cs="Arial"/>
          <w:rtl/>
        </w:rPr>
        <w:t xml:space="preserve"> في عهد عمر بن الخطاب رضي الله عنه </w:t>
      </w:r>
    </w:p>
    <w:p w:rsidR="00183BAB" w:rsidRDefault="00183BAB" w:rsidP="00183BAB">
      <w:pPr>
        <w:jc w:val="center"/>
        <w:rPr>
          <w:rtl/>
        </w:rPr>
      </w:pPr>
      <w:r>
        <w:rPr>
          <w:rFonts w:cs="Arial"/>
          <w:rtl/>
        </w:rPr>
        <w:t xml:space="preserve">تتطلب مصلحة كل دولة ان يكون لها نظام مالي تسير </w:t>
      </w:r>
      <w:proofErr w:type="gramStart"/>
      <w:r>
        <w:rPr>
          <w:rFonts w:cs="Arial"/>
          <w:rtl/>
        </w:rPr>
        <w:t>عليه ،</w:t>
      </w:r>
      <w:proofErr w:type="gramEnd"/>
      <w:r>
        <w:rPr>
          <w:rFonts w:cs="Arial"/>
          <w:rtl/>
        </w:rPr>
        <w:t xml:space="preserve"> وقد راعت الدولة الاسلامية ذلك ، فأنشأت بيت للمال يقوم على رعاية مصالحها وهو يشبه وزارة المالية في وقتنا الحاضر والقائم عليه يشبه وزي المالية ولبيت المال حقوق وعليه واجبات ، فكل ما يستحقه المسلمون ولم يتعين مالكه منهم ، فهو حق من حقوق بيت المال وكل </w:t>
      </w:r>
      <w:proofErr w:type="spellStart"/>
      <w:r>
        <w:rPr>
          <w:rFonts w:cs="Arial"/>
          <w:rtl/>
        </w:rPr>
        <w:t>ماوجب</w:t>
      </w:r>
      <w:proofErr w:type="spellEnd"/>
      <w:r>
        <w:rPr>
          <w:rFonts w:cs="Arial"/>
          <w:rtl/>
        </w:rPr>
        <w:t xml:space="preserve"> صرفه من مصالح المسلمين فهو حق بيت المال </w:t>
      </w:r>
    </w:p>
    <w:p w:rsidR="00183BAB" w:rsidRDefault="00183BAB" w:rsidP="00183BAB">
      <w:pPr>
        <w:jc w:val="center"/>
        <w:rPr>
          <w:rtl/>
        </w:rPr>
      </w:pPr>
      <w:r>
        <w:rPr>
          <w:rFonts w:cs="Arial"/>
          <w:rtl/>
        </w:rPr>
        <w:t xml:space="preserve">   عندما تولى الخليفة عمر بن الخطاب </w:t>
      </w:r>
      <w:proofErr w:type="gramStart"/>
      <w:r>
        <w:rPr>
          <w:rFonts w:cs="Arial"/>
          <w:rtl/>
        </w:rPr>
        <w:t>( رضي</w:t>
      </w:r>
      <w:proofErr w:type="gramEnd"/>
      <w:r>
        <w:rPr>
          <w:rFonts w:cs="Arial"/>
          <w:rtl/>
        </w:rPr>
        <w:t xml:space="preserve"> الله عنه ) الخلافة بعد </w:t>
      </w:r>
      <w:proofErr w:type="spellStart"/>
      <w:r>
        <w:rPr>
          <w:rFonts w:cs="Arial"/>
          <w:rtl/>
        </w:rPr>
        <w:t>فاة</w:t>
      </w:r>
      <w:proofErr w:type="spellEnd"/>
      <w:r>
        <w:rPr>
          <w:rFonts w:cs="Arial"/>
          <w:rtl/>
        </w:rPr>
        <w:t xml:space="preserve"> الخليفة ابو بكر الصديق سنة 13 هـ واجه الخليفة مشكلة صغيرة اثارها الفاتحون عقبت فتح بلاد الشام والعراق ، ومصر فقد طالب الفاتحون بتقسيم الاراضي بينهم وفق القاعدة الخاصة التي كانت تقسم بها غنائم الحرب حسب التشريع الذي انزله الله تعالى في كتابه العزيز (( واعلموا </w:t>
      </w:r>
      <w:proofErr w:type="spellStart"/>
      <w:r>
        <w:rPr>
          <w:rFonts w:cs="Arial"/>
          <w:rtl/>
        </w:rPr>
        <w:t>ماغنتمتم</w:t>
      </w:r>
      <w:proofErr w:type="spellEnd"/>
      <w:r>
        <w:rPr>
          <w:rFonts w:cs="Arial"/>
          <w:rtl/>
        </w:rPr>
        <w:t xml:space="preserve"> من شيء فان لله خمسه وللرسول ولذي القربى واليتامى والمسكين وابن السبيل )) </w:t>
      </w:r>
    </w:p>
    <w:p w:rsidR="00183BAB" w:rsidRDefault="00183BAB" w:rsidP="00183BAB">
      <w:pPr>
        <w:jc w:val="center"/>
        <w:rPr>
          <w:rtl/>
        </w:rPr>
      </w:pPr>
      <w:r>
        <w:rPr>
          <w:rFonts w:cs="Arial"/>
          <w:rtl/>
        </w:rPr>
        <w:t xml:space="preserve">    وعلى حسب القاعدة يكون الخمس من سهام الله سبحانه وتعالى والاربعة الاخماس الاخرى تقسم على الفاتحين القائمين كما كان متبعا في عهد الرسول </w:t>
      </w:r>
      <w:proofErr w:type="gramStart"/>
      <w:r>
        <w:rPr>
          <w:rFonts w:cs="Arial"/>
          <w:rtl/>
        </w:rPr>
        <w:t>( صلى</w:t>
      </w:r>
      <w:proofErr w:type="gramEnd"/>
      <w:r>
        <w:rPr>
          <w:rFonts w:cs="Arial"/>
          <w:rtl/>
        </w:rPr>
        <w:t xml:space="preserve"> الله عليه وسلم ) وعهد ابو بكر الصديق ( رضي الله عنه ) والغنيمة لمن شهد </w:t>
      </w:r>
    </w:p>
    <w:p w:rsidR="00183BAB" w:rsidRDefault="00183BAB" w:rsidP="00183BAB">
      <w:pPr>
        <w:jc w:val="center"/>
        <w:rPr>
          <w:rtl/>
        </w:rPr>
      </w:pPr>
    </w:p>
    <w:p w:rsidR="00183BAB" w:rsidRDefault="00183BAB" w:rsidP="00183BAB">
      <w:pPr>
        <w:jc w:val="center"/>
        <w:rPr>
          <w:rtl/>
        </w:rPr>
      </w:pPr>
      <w:r>
        <w:rPr>
          <w:rFonts w:cs="Arial"/>
          <w:rtl/>
        </w:rPr>
        <w:t xml:space="preserve">     ديوان بيت المال ونظام العطاء </w:t>
      </w:r>
    </w:p>
    <w:p w:rsidR="00183BAB" w:rsidRDefault="00183BAB" w:rsidP="00183BAB">
      <w:pPr>
        <w:jc w:val="center"/>
        <w:rPr>
          <w:rtl/>
        </w:rPr>
      </w:pPr>
      <w:r>
        <w:rPr>
          <w:rFonts w:cs="Arial"/>
          <w:rtl/>
        </w:rPr>
        <w:t xml:space="preserve">الديوان لغة / معناه مجتمع </w:t>
      </w:r>
      <w:proofErr w:type="gramStart"/>
      <w:r>
        <w:rPr>
          <w:rFonts w:cs="Arial"/>
          <w:rtl/>
        </w:rPr>
        <w:t>الصحف ،</w:t>
      </w:r>
      <w:proofErr w:type="gramEnd"/>
      <w:r>
        <w:rPr>
          <w:rFonts w:cs="Arial"/>
          <w:rtl/>
        </w:rPr>
        <w:t xml:space="preserve"> وهو فارسي معرب ، يقول ابن الاشتر في كتابه (( النهاية في الحديث )) هو الدفتر لذي يكتب فيه اسماء الجيش واهل العطاء  ويقول الماوردي الى الديوان موضوع لحفظ ما يتعلق لحقوق السلطة من الاعمال </w:t>
      </w:r>
      <w:proofErr w:type="spellStart"/>
      <w:r>
        <w:rPr>
          <w:rFonts w:cs="Arial"/>
          <w:rtl/>
        </w:rPr>
        <w:t>ولاموال</w:t>
      </w:r>
      <w:proofErr w:type="spellEnd"/>
      <w:r>
        <w:rPr>
          <w:rFonts w:cs="Arial"/>
          <w:rtl/>
        </w:rPr>
        <w:t xml:space="preserve"> ومن يقوم </w:t>
      </w:r>
      <w:proofErr w:type="spellStart"/>
      <w:r>
        <w:rPr>
          <w:rFonts w:cs="Arial"/>
          <w:rtl/>
        </w:rPr>
        <w:t>بهامن</w:t>
      </w:r>
      <w:proofErr w:type="spellEnd"/>
      <w:r>
        <w:rPr>
          <w:rFonts w:cs="Arial"/>
          <w:rtl/>
        </w:rPr>
        <w:t xml:space="preserve"> الجيوش والعمال وفي تسميته ديوانا وجهات احدهما ان كسرى اطلع ذات يوم عل كتاب ديوانه فرأهم يحسبون مع انفسهم فقال ديوانه اي مجانيين مقيمين موضعهم بهذا الاسم </w:t>
      </w:r>
    </w:p>
    <w:p w:rsidR="00183BAB" w:rsidRDefault="00183BAB" w:rsidP="00183BAB">
      <w:pPr>
        <w:jc w:val="center"/>
        <w:rPr>
          <w:rtl/>
        </w:rPr>
      </w:pPr>
    </w:p>
    <w:p w:rsidR="00183BAB" w:rsidRDefault="00183BAB" w:rsidP="00183BAB">
      <w:pPr>
        <w:jc w:val="center"/>
        <w:rPr>
          <w:rtl/>
        </w:rPr>
      </w:pPr>
      <w:r>
        <w:rPr>
          <w:rFonts w:cs="Arial"/>
          <w:rtl/>
        </w:rPr>
        <w:t xml:space="preserve">والثاني ، ان الديوان بالفارسي اسم </w:t>
      </w:r>
      <w:proofErr w:type="spellStart"/>
      <w:r>
        <w:rPr>
          <w:rFonts w:cs="Arial"/>
          <w:rtl/>
        </w:rPr>
        <w:t>الثيطا</w:t>
      </w:r>
      <w:proofErr w:type="spellEnd"/>
      <w:r>
        <w:rPr>
          <w:rFonts w:cs="Arial"/>
          <w:rtl/>
        </w:rPr>
        <w:t xml:space="preserve"> ي قيمي الكتاب باسمهم لخوضهم الامور وقدر حكم على </w:t>
      </w:r>
      <w:proofErr w:type="spellStart"/>
      <w:r>
        <w:rPr>
          <w:rFonts w:cs="Arial"/>
          <w:rtl/>
        </w:rPr>
        <w:t>الجلى</w:t>
      </w:r>
      <w:proofErr w:type="spellEnd"/>
      <w:r>
        <w:rPr>
          <w:rFonts w:cs="Arial"/>
          <w:rtl/>
        </w:rPr>
        <w:t xml:space="preserve"> والحقي واختلف في اصل كلمة ديوان هل هي عربية ام فارسية والاغلبية تقول ان اصل الكلمة فارسي ومنهم الاصمعي القائل انها فارسية معربة ومعناها سجل او دفتر القلقشندي بنقل عن سيبويه ان اصل كلمة ديوان هي عربية ومعناها الاصل الذي يجع اليه ويوضح ابن خلدون فيقول ( ان هذه الوظيفة (( الديوان )) من الوظائف الضرورية للملك وهي القيام على الجبايات وحفظ حقوق الدولة في الدخل وفي الخرج واحصا العساكر </w:t>
      </w:r>
      <w:proofErr w:type="spellStart"/>
      <w:r>
        <w:rPr>
          <w:rFonts w:cs="Arial"/>
          <w:rtl/>
        </w:rPr>
        <w:t>باسمائهم</w:t>
      </w:r>
      <w:proofErr w:type="spellEnd"/>
      <w:r>
        <w:rPr>
          <w:rFonts w:cs="Arial"/>
          <w:rtl/>
        </w:rPr>
        <w:t xml:space="preserve"> وتقدير ارزاقهم وصرف اعطياتهم في </w:t>
      </w:r>
      <w:proofErr w:type="spellStart"/>
      <w:r>
        <w:rPr>
          <w:rFonts w:cs="Arial"/>
          <w:rtl/>
        </w:rPr>
        <w:t>اباتاتها</w:t>
      </w:r>
      <w:proofErr w:type="spellEnd"/>
      <w:r>
        <w:rPr>
          <w:rFonts w:cs="Arial"/>
          <w:rtl/>
        </w:rPr>
        <w:t xml:space="preserve"> والرجوع في ذلك الى القوانين التي يرتبها قومه في الدخل والخرج مبني على جزء كبير من الحساب لا يقوم به الا </w:t>
      </w:r>
      <w:proofErr w:type="spellStart"/>
      <w:r>
        <w:rPr>
          <w:rFonts w:cs="Arial"/>
          <w:rtl/>
        </w:rPr>
        <w:t>المهره</w:t>
      </w:r>
      <w:proofErr w:type="spellEnd"/>
      <w:r>
        <w:rPr>
          <w:rFonts w:cs="Arial"/>
          <w:rtl/>
        </w:rPr>
        <w:t xml:space="preserve"> من اهل تلك الاعمال ويسمى ذلك الكتاب بـ (الديوان ) وكذلك مكان جلوس العمال المباشر لها.</w:t>
      </w:r>
    </w:p>
    <w:p w:rsidR="00183BAB" w:rsidRDefault="00183BAB" w:rsidP="00183BAB">
      <w:pPr>
        <w:jc w:val="center"/>
        <w:rPr>
          <w:rtl/>
        </w:rPr>
      </w:pPr>
      <w:r>
        <w:rPr>
          <w:rFonts w:cs="Arial"/>
          <w:rtl/>
        </w:rPr>
        <w:t xml:space="preserve">     فرض العطاء في خلافة عمر بن الخطاب </w:t>
      </w:r>
      <w:proofErr w:type="gramStart"/>
      <w:r>
        <w:rPr>
          <w:rFonts w:cs="Arial"/>
          <w:rtl/>
        </w:rPr>
        <w:t>( رضي</w:t>
      </w:r>
      <w:proofErr w:type="gramEnd"/>
      <w:r>
        <w:rPr>
          <w:rFonts w:cs="Arial"/>
          <w:rtl/>
        </w:rPr>
        <w:t xml:space="preserve"> الله عنه )سنة 15 هـ</w:t>
      </w:r>
    </w:p>
    <w:p w:rsidR="00183BAB" w:rsidRDefault="00183BAB" w:rsidP="00183BAB">
      <w:pPr>
        <w:jc w:val="center"/>
        <w:rPr>
          <w:rtl/>
        </w:rPr>
      </w:pPr>
      <w:r>
        <w:rPr>
          <w:rFonts w:cs="Arial"/>
          <w:rtl/>
        </w:rPr>
        <w:t xml:space="preserve">كما افتتح عمر بن الخطاب رضي الله عنه العراق وبلاد اشام </w:t>
      </w:r>
      <w:proofErr w:type="spellStart"/>
      <w:r>
        <w:rPr>
          <w:rFonts w:cs="Arial"/>
          <w:rtl/>
        </w:rPr>
        <w:t>وصيء</w:t>
      </w:r>
      <w:proofErr w:type="spellEnd"/>
      <w:r>
        <w:rPr>
          <w:rFonts w:cs="Arial"/>
          <w:rtl/>
        </w:rPr>
        <w:t xml:space="preserve"> بالخراج جمع الخليفة اصحاب رسول لله </w:t>
      </w:r>
      <w:proofErr w:type="gramStart"/>
      <w:r>
        <w:rPr>
          <w:rFonts w:cs="Arial"/>
          <w:rtl/>
        </w:rPr>
        <w:t>( صل</w:t>
      </w:r>
      <w:proofErr w:type="gramEnd"/>
      <w:r>
        <w:rPr>
          <w:rFonts w:cs="Arial"/>
          <w:rtl/>
        </w:rPr>
        <w:t xml:space="preserve"> الله عليه وسلم ) قال اني قد رأيت ان افرض العطاء </w:t>
      </w:r>
      <w:proofErr w:type="spellStart"/>
      <w:r>
        <w:rPr>
          <w:rFonts w:cs="Arial"/>
          <w:rtl/>
        </w:rPr>
        <w:t>لاهله</w:t>
      </w:r>
      <w:proofErr w:type="spellEnd"/>
      <w:r>
        <w:rPr>
          <w:rFonts w:cs="Arial"/>
          <w:rtl/>
        </w:rPr>
        <w:t xml:space="preserve"> فقالوا نعم ما رأيت الراي يا امير </w:t>
      </w:r>
      <w:proofErr w:type="spellStart"/>
      <w:r>
        <w:rPr>
          <w:rFonts w:cs="Arial"/>
          <w:rtl/>
        </w:rPr>
        <w:t>المؤنين</w:t>
      </w:r>
      <w:proofErr w:type="spellEnd"/>
      <w:r>
        <w:rPr>
          <w:rFonts w:cs="Arial"/>
          <w:rtl/>
        </w:rPr>
        <w:t xml:space="preserve"> قال فيمن ابدا : قالوا بنفسك قال لا ولكني اضع نفسي حيث وضعها الله وابدا </w:t>
      </w:r>
      <w:proofErr w:type="spellStart"/>
      <w:r>
        <w:rPr>
          <w:rFonts w:cs="Arial"/>
          <w:rtl/>
        </w:rPr>
        <w:t>ياأل</w:t>
      </w:r>
      <w:proofErr w:type="spellEnd"/>
      <w:r>
        <w:rPr>
          <w:rFonts w:cs="Arial"/>
          <w:rtl/>
        </w:rPr>
        <w:t xml:space="preserve"> رسول الله ( صل الله عليه وسلم ) والسابقة في الاسلام </w:t>
      </w:r>
    </w:p>
    <w:p w:rsidR="00183BAB" w:rsidRDefault="00183BAB" w:rsidP="00183BAB">
      <w:pPr>
        <w:jc w:val="center"/>
        <w:rPr>
          <w:rtl/>
        </w:rPr>
      </w:pPr>
      <w:r>
        <w:rPr>
          <w:rFonts w:cs="Arial"/>
          <w:rtl/>
        </w:rPr>
        <w:t xml:space="preserve">ابدأ </w:t>
      </w:r>
      <w:proofErr w:type="spellStart"/>
      <w:r>
        <w:rPr>
          <w:rFonts w:cs="Arial"/>
          <w:rtl/>
        </w:rPr>
        <w:t>بالاقلاب</w:t>
      </w:r>
      <w:proofErr w:type="spellEnd"/>
      <w:r>
        <w:rPr>
          <w:rFonts w:cs="Arial"/>
          <w:rtl/>
        </w:rPr>
        <w:t xml:space="preserve"> ثم الاقرب ففرض </w:t>
      </w:r>
      <w:proofErr w:type="spellStart"/>
      <w:r>
        <w:rPr>
          <w:rFonts w:cs="Arial"/>
          <w:rtl/>
        </w:rPr>
        <w:t>للعباس</w:t>
      </w:r>
      <w:proofErr w:type="spellEnd"/>
      <w:r>
        <w:rPr>
          <w:rFonts w:cs="Arial"/>
          <w:rtl/>
        </w:rPr>
        <w:t xml:space="preserve"> وبدأ به فقيل خمسة وعشرين الفا وقبل اثني عشر الفا واعطى نساء النبي عشرة الاف ، عشرة الاف وزاد لعائشة ( رضي الله عنها ) الفان لمحبة رسول الله اياها فلم تأخذ ثم فرض </w:t>
      </w:r>
      <w:proofErr w:type="spellStart"/>
      <w:r>
        <w:rPr>
          <w:rFonts w:cs="Arial"/>
          <w:rtl/>
        </w:rPr>
        <w:t>لاهل</w:t>
      </w:r>
      <w:proofErr w:type="spellEnd"/>
      <w:r>
        <w:rPr>
          <w:rFonts w:cs="Arial"/>
          <w:rtl/>
        </w:rPr>
        <w:t xml:space="preserve"> ، ثم فرض </w:t>
      </w:r>
      <w:proofErr w:type="spellStart"/>
      <w:r>
        <w:rPr>
          <w:rFonts w:cs="Arial"/>
          <w:rtl/>
        </w:rPr>
        <w:t>لاهل</w:t>
      </w:r>
      <w:proofErr w:type="spellEnd"/>
      <w:r>
        <w:rPr>
          <w:rFonts w:cs="Arial"/>
          <w:rtl/>
        </w:rPr>
        <w:t xml:space="preserve"> بدر خمسة الاف ، خمسة الاف ثم لمن بعد بدر الى الحديثية اربعة الاف ثم فرض لمن بعد الحديدية الى ان اقلع ابو بكر عن اهل الردة ثلاثة الاف في ذلك لمن شهد الفتح وفاتك عن ابي بكر ومن ولى الايام قبل القادسية كل </w:t>
      </w:r>
      <w:proofErr w:type="spellStart"/>
      <w:r>
        <w:rPr>
          <w:rFonts w:cs="Arial"/>
          <w:rtl/>
        </w:rPr>
        <w:t>هولاء</w:t>
      </w:r>
      <w:proofErr w:type="spellEnd"/>
      <w:r>
        <w:rPr>
          <w:rFonts w:cs="Arial"/>
          <w:rtl/>
        </w:rPr>
        <w:t xml:space="preserve"> ثلاثة الاف ، ثلاثة الاف ، ثم فرض </w:t>
      </w:r>
      <w:proofErr w:type="spellStart"/>
      <w:r>
        <w:rPr>
          <w:rFonts w:cs="Arial"/>
          <w:rtl/>
        </w:rPr>
        <w:t>لاهل</w:t>
      </w:r>
      <w:proofErr w:type="spellEnd"/>
      <w:r>
        <w:rPr>
          <w:rFonts w:cs="Arial"/>
          <w:rtl/>
        </w:rPr>
        <w:t xml:space="preserve"> القادسية واهل الشام ، الغبن والغنى وفرض </w:t>
      </w:r>
      <w:proofErr w:type="spellStart"/>
      <w:r>
        <w:rPr>
          <w:rFonts w:cs="Arial"/>
          <w:rtl/>
        </w:rPr>
        <w:t>لاهل</w:t>
      </w:r>
      <w:proofErr w:type="spellEnd"/>
      <w:r>
        <w:rPr>
          <w:rFonts w:cs="Arial"/>
          <w:rtl/>
        </w:rPr>
        <w:t xml:space="preserve"> البلاء البارع منهم الفين خمسمائة الفين وخمسمائة فقيل لو الحقت اهل القادسية باهل الايام فقال لم اكن </w:t>
      </w:r>
      <w:proofErr w:type="spellStart"/>
      <w:r>
        <w:rPr>
          <w:rFonts w:cs="Arial"/>
          <w:rtl/>
        </w:rPr>
        <w:t>لالحقهم</w:t>
      </w:r>
      <w:proofErr w:type="spellEnd"/>
      <w:r>
        <w:rPr>
          <w:rFonts w:cs="Arial"/>
          <w:rtl/>
        </w:rPr>
        <w:t xml:space="preserve"> بدرجة من لم </w:t>
      </w:r>
      <w:proofErr w:type="spellStart"/>
      <w:r>
        <w:rPr>
          <w:rFonts w:cs="Arial"/>
          <w:rtl/>
        </w:rPr>
        <w:t>يدركو</w:t>
      </w:r>
      <w:proofErr w:type="spellEnd"/>
      <w:r>
        <w:rPr>
          <w:rFonts w:cs="Arial"/>
          <w:rtl/>
        </w:rPr>
        <w:t xml:space="preserve"> وقيل له لقد صوبت من بعدت داره بمن خربت داره ، وقاتلهم عن فناءه فقال من خربت داره احق بالزيادة لانهم كانوا ردا </w:t>
      </w:r>
      <w:proofErr w:type="spellStart"/>
      <w:r>
        <w:rPr>
          <w:rFonts w:cs="Arial"/>
          <w:rtl/>
        </w:rPr>
        <w:t>اللحوف</w:t>
      </w:r>
      <w:proofErr w:type="spellEnd"/>
      <w:r>
        <w:rPr>
          <w:rFonts w:cs="Arial"/>
          <w:rtl/>
        </w:rPr>
        <w:t xml:space="preserve"> وشجى </w:t>
      </w:r>
      <w:proofErr w:type="spellStart"/>
      <w:r>
        <w:rPr>
          <w:rFonts w:cs="Arial"/>
          <w:rtl/>
        </w:rPr>
        <w:t>للعدوا</w:t>
      </w:r>
      <w:proofErr w:type="spellEnd"/>
      <w:r>
        <w:rPr>
          <w:rFonts w:cs="Arial"/>
          <w:rtl/>
        </w:rPr>
        <w:t xml:space="preserve"> فهلا قال المهاجرون مثل قولكم حين سوينا بين السابقين منهم </w:t>
      </w:r>
      <w:proofErr w:type="spellStart"/>
      <w:r>
        <w:rPr>
          <w:rFonts w:cs="Arial"/>
          <w:rtl/>
        </w:rPr>
        <w:t>ولانصار</w:t>
      </w:r>
      <w:proofErr w:type="spellEnd"/>
      <w:r>
        <w:rPr>
          <w:rFonts w:cs="Arial"/>
          <w:rtl/>
        </w:rPr>
        <w:t xml:space="preserve"> فقد كانت نضرة الانصار </w:t>
      </w:r>
      <w:proofErr w:type="spellStart"/>
      <w:r>
        <w:rPr>
          <w:rFonts w:cs="Arial"/>
          <w:rtl/>
        </w:rPr>
        <w:t>بغناءهم</w:t>
      </w:r>
      <w:proofErr w:type="spellEnd"/>
      <w:r>
        <w:rPr>
          <w:rFonts w:cs="Arial"/>
          <w:rtl/>
        </w:rPr>
        <w:t xml:space="preserve"> وهاجر اليهم </w:t>
      </w:r>
    </w:p>
    <w:p w:rsidR="00183BAB" w:rsidRDefault="00183BAB" w:rsidP="00183BAB">
      <w:pPr>
        <w:jc w:val="center"/>
        <w:rPr>
          <w:rtl/>
        </w:rPr>
      </w:pPr>
      <w:r>
        <w:rPr>
          <w:rFonts w:cs="Arial"/>
          <w:rtl/>
        </w:rPr>
        <w:t xml:space="preserve">    وفرض لمن بعد القادسية واليرموك الفا </w:t>
      </w:r>
      <w:proofErr w:type="spellStart"/>
      <w:r>
        <w:rPr>
          <w:rFonts w:cs="Arial"/>
          <w:rtl/>
        </w:rPr>
        <w:t>الفا</w:t>
      </w:r>
      <w:proofErr w:type="spellEnd"/>
      <w:r>
        <w:rPr>
          <w:rFonts w:cs="Arial"/>
          <w:rtl/>
        </w:rPr>
        <w:t xml:space="preserve"> ثم فرض للروادف </w:t>
      </w:r>
      <w:proofErr w:type="spellStart"/>
      <w:proofErr w:type="gramStart"/>
      <w:r>
        <w:rPr>
          <w:rFonts w:cs="Arial"/>
          <w:rtl/>
        </w:rPr>
        <w:t>المنى</w:t>
      </w:r>
      <w:proofErr w:type="spellEnd"/>
      <w:r>
        <w:rPr>
          <w:rFonts w:cs="Arial"/>
          <w:rtl/>
        </w:rPr>
        <w:t xml:space="preserve"> ،</w:t>
      </w:r>
      <w:proofErr w:type="gramEnd"/>
      <w:r>
        <w:rPr>
          <w:rFonts w:cs="Arial"/>
          <w:rtl/>
        </w:rPr>
        <w:t xml:space="preserve"> خمسمائة </w:t>
      </w:r>
      <w:proofErr w:type="spellStart"/>
      <w:r>
        <w:rPr>
          <w:rFonts w:cs="Arial"/>
          <w:rtl/>
        </w:rPr>
        <w:t>خمسمائة</w:t>
      </w:r>
      <w:proofErr w:type="spellEnd"/>
      <w:r>
        <w:rPr>
          <w:rFonts w:cs="Arial"/>
          <w:rtl/>
        </w:rPr>
        <w:t xml:space="preserve"> ثم للروادف لثلثين بعدهم </w:t>
      </w:r>
      <w:proofErr w:type="spellStart"/>
      <w:r>
        <w:rPr>
          <w:rFonts w:cs="Arial"/>
          <w:rtl/>
        </w:rPr>
        <w:t>ثلثمائة</w:t>
      </w:r>
      <w:proofErr w:type="spellEnd"/>
      <w:r>
        <w:rPr>
          <w:rFonts w:cs="Arial"/>
          <w:rtl/>
        </w:rPr>
        <w:t xml:space="preserve"> سوى كل طبقة في العطاء قويهم </w:t>
      </w:r>
      <w:proofErr w:type="spellStart"/>
      <w:r>
        <w:rPr>
          <w:rFonts w:cs="Arial"/>
          <w:rtl/>
        </w:rPr>
        <w:t>وضعيفوهم</w:t>
      </w:r>
      <w:proofErr w:type="spellEnd"/>
      <w:r>
        <w:rPr>
          <w:rFonts w:cs="Arial"/>
          <w:rtl/>
        </w:rPr>
        <w:t xml:space="preserve"> عربيهم واعجميهم وفرض للروادف الربيع على مئتين وخمسين وفرض لمن بعدهم هم اهل هجر والعباد على مئتين والحق الخليفة عمر بن الخطاب باهل بدر اربعة من غير </w:t>
      </w:r>
      <w:proofErr w:type="spellStart"/>
      <w:r>
        <w:rPr>
          <w:rFonts w:cs="Arial"/>
          <w:rtl/>
        </w:rPr>
        <w:t>اهلهاهم</w:t>
      </w:r>
      <w:proofErr w:type="spellEnd"/>
      <w:r>
        <w:rPr>
          <w:rFonts w:cs="Arial"/>
          <w:rtl/>
        </w:rPr>
        <w:t xml:space="preserve"> ( الحسن والحسين </w:t>
      </w:r>
      <w:proofErr w:type="spellStart"/>
      <w:r>
        <w:rPr>
          <w:rFonts w:cs="Arial"/>
          <w:rtl/>
        </w:rPr>
        <w:t>واباذر</w:t>
      </w:r>
      <w:proofErr w:type="spellEnd"/>
      <w:r>
        <w:rPr>
          <w:rFonts w:cs="Arial"/>
          <w:rtl/>
        </w:rPr>
        <w:t xml:space="preserve"> وسلمان ) .</w:t>
      </w:r>
    </w:p>
    <w:p w:rsidR="00183BAB" w:rsidRDefault="00183BAB" w:rsidP="00183BAB">
      <w:pPr>
        <w:jc w:val="center"/>
        <w:rPr>
          <w:rtl/>
        </w:rPr>
      </w:pPr>
      <w:r>
        <w:rPr>
          <w:rFonts w:cs="Arial"/>
          <w:rtl/>
        </w:rPr>
        <w:t xml:space="preserve">   وجعل الخليفة نساء اهل بدر في خمسمائة </w:t>
      </w:r>
      <w:proofErr w:type="spellStart"/>
      <w:r>
        <w:rPr>
          <w:rFonts w:cs="Arial"/>
          <w:rtl/>
        </w:rPr>
        <w:t>خمسمائة</w:t>
      </w:r>
      <w:proofErr w:type="spellEnd"/>
      <w:r>
        <w:rPr>
          <w:rFonts w:cs="Arial"/>
          <w:rtl/>
        </w:rPr>
        <w:t xml:space="preserve"> ونساء من بعدهم الى الحديبية اربعمائة ونساء بعد ذلك الى الايام </w:t>
      </w:r>
      <w:proofErr w:type="spellStart"/>
      <w:r>
        <w:rPr>
          <w:rFonts w:cs="Arial"/>
          <w:rtl/>
        </w:rPr>
        <w:t>ثلثمائة</w:t>
      </w:r>
      <w:proofErr w:type="spellEnd"/>
      <w:r>
        <w:rPr>
          <w:rFonts w:cs="Arial"/>
          <w:rtl/>
        </w:rPr>
        <w:t xml:space="preserve"> ونساء اهل القادسية مائتين </w:t>
      </w:r>
      <w:proofErr w:type="spellStart"/>
      <w:r>
        <w:rPr>
          <w:rFonts w:cs="Arial"/>
          <w:rtl/>
        </w:rPr>
        <w:t>مائتين</w:t>
      </w:r>
      <w:proofErr w:type="spellEnd"/>
      <w:r>
        <w:rPr>
          <w:rFonts w:cs="Arial"/>
          <w:rtl/>
        </w:rPr>
        <w:t xml:space="preserve"> ثم سوى الناس بعد ذلك وجعل الصبيان سواء على مائة </w:t>
      </w:r>
      <w:proofErr w:type="spellStart"/>
      <w:r>
        <w:rPr>
          <w:rFonts w:cs="Arial"/>
          <w:rtl/>
        </w:rPr>
        <w:t>مائة</w:t>
      </w:r>
      <w:proofErr w:type="spellEnd"/>
      <w:r>
        <w:rPr>
          <w:rFonts w:cs="Arial"/>
          <w:rtl/>
        </w:rPr>
        <w:t xml:space="preserve"> ثم جمع ستين </w:t>
      </w:r>
      <w:r>
        <w:rPr>
          <w:rFonts w:cs="Arial"/>
          <w:rtl/>
        </w:rPr>
        <w:lastRenderedPageBreak/>
        <w:t xml:space="preserve">مسكينا واطعمهم الخبز فاحصوا ما اكلوا مؤجرو يخرج من جربتين فغرف لكل انسان منهم ولعياله جبتين من الشعر وقال عمر </w:t>
      </w:r>
      <w:proofErr w:type="gramStart"/>
      <w:r>
        <w:rPr>
          <w:rFonts w:cs="Arial"/>
          <w:rtl/>
        </w:rPr>
        <w:t>( رضي</w:t>
      </w:r>
      <w:proofErr w:type="gramEnd"/>
      <w:r>
        <w:rPr>
          <w:rFonts w:cs="Arial"/>
          <w:rtl/>
        </w:rPr>
        <w:t xml:space="preserve"> الله عنه ) قبل موته لقد هممت ان اجعل العطا اربعة الاف الفا يجعلها الرجل من اهله والفا يزودها معه والف يتجهز لها والف يتوقف لها فمات قبل ان يضعه </w:t>
      </w:r>
    </w:p>
    <w:p w:rsidR="00183BAB" w:rsidRDefault="00183BAB" w:rsidP="00183BAB">
      <w:pPr>
        <w:jc w:val="center"/>
        <w:rPr>
          <w:rtl/>
        </w:rPr>
      </w:pPr>
      <w:r>
        <w:rPr>
          <w:rFonts w:cs="Arial"/>
          <w:rtl/>
        </w:rPr>
        <w:t xml:space="preserve">   وقد ذكر ابن الجوزي ان عمر فرض الدواوين واعطى العطاء على فقراء السابعة في الاسلام وفي ذلك يذكر ان صفوان بن أمية وسهيل بن عمر والحارث بن هشام قلل عطائهم وكانوا من اهل الفتح فقال الخليفة </w:t>
      </w:r>
      <w:proofErr w:type="gramStart"/>
      <w:r>
        <w:rPr>
          <w:rFonts w:cs="Arial"/>
          <w:rtl/>
        </w:rPr>
        <w:t>(( أني</w:t>
      </w:r>
      <w:proofErr w:type="gramEnd"/>
      <w:r>
        <w:rPr>
          <w:rFonts w:cs="Arial"/>
          <w:rtl/>
        </w:rPr>
        <w:t xml:space="preserve"> اعطيتكم على ما في الاسلام لا على الاحساب فقالوا فنعم اذا .واخذوا ثم اعطى هيل بن عمر وابن هشام اربعة الاف معونة عن جهادهما فلم يزال في هذين حتى اصياب بعض الدروب </w:t>
      </w:r>
    </w:p>
    <w:p w:rsidR="00183BAB" w:rsidRDefault="00183BAB" w:rsidP="00183BAB">
      <w:pPr>
        <w:jc w:val="center"/>
        <w:rPr>
          <w:rtl/>
        </w:rPr>
      </w:pPr>
      <w:r>
        <w:rPr>
          <w:rFonts w:cs="Arial"/>
          <w:rtl/>
        </w:rPr>
        <w:t xml:space="preserve">   وقيل ان الخليفة عمر </w:t>
      </w:r>
      <w:proofErr w:type="gramStart"/>
      <w:r>
        <w:rPr>
          <w:rFonts w:cs="Arial"/>
          <w:rtl/>
        </w:rPr>
        <w:t>( رضي</w:t>
      </w:r>
      <w:proofErr w:type="gramEnd"/>
      <w:r>
        <w:rPr>
          <w:rFonts w:cs="Arial"/>
          <w:rtl/>
        </w:rPr>
        <w:t xml:space="preserve"> الله عنه ) دون </w:t>
      </w:r>
      <w:proofErr w:type="spellStart"/>
      <w:r>
        <w:rPr>
          <w:rFonts w:cs="Arial"/>
          <w:rtl/>
        </w:rPr>
        <w:t>الدوواوين</w:t>
      </w:r>
      <w:proofErr w:type="spellEnd"/>
      <w:r>
        <w:rPr>
          <w:rFonts w:cs="Arial"/>
          <w:rtl/>
        </w:rPr>
        <w:t xml:space="preserve"> سنه 20 هـ وكما كتب الدواوين قال له عبد الرحمن وعمان وعلي ابدأ بنفسك      </w:t>
      </w:r>
    </w:p>
    <w:bookmarkEnd w:id="0"/>
    <w:p w:rsidR="00D47183" w:rsidRDefault="00D029E8" w:rsidP="00183BAB">
      <w:pPr>
        <w:jc w:val="center"/>
      </w:pPr>
    </w:p>
    <w:sectPr w:rsidR="00D47183" w:rsidSect="00913D3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BAB"/>
    <w:rsid w:val="0013220D"/>
    <w:rsid w:val="00183BAB"/>
    <w:rsid w:val="00913D3F"/>
    <w:rsid w:val="00D029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332A6A-B7E4-4A8F-AF1E-98096AB6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706</Words>
  <Characters>4030</Characters>
  <Application>Microsoft Office Word</Application>
  <DocSecurity>0</DocSecurity>
  <Lines>33</Lines>
  <Paragraphs>9</Paragraphs>
  <ScaleCrop>false</ScaleCrop>
  <Company>Enjoy My Fine Releases.</Company>
  <LinksUpToDate>false</LinksUpToDate>
  <CharactersWithSpaces>4727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majid khazraji</dc:creator>
  <cp:keywords/>
  <dc:description/>
  <cp:lastModifiedBy>majid khazraji</cp:lastModifiedBy>
  <cp:revision>2</cp:revision>
  <dcterms:created xsi:type="dcterms:W3CDTF">2017-12-24T15:21:00Z</dcterms:created>
  <dcterms:modified xsi:type="dcterms:W3CDTF">2017-12-24T15:27:00Z</dcterms:modified>
</cp:coreProperties>
</file>