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FDB" w:rsidRPr="00235D65" w:rsidRDefault="00235D65" w:rsidP="00235D65">
      <w:pPr>
        <w:bidi/>
        <w:rPr>
          <w:rFonts w:ascii="Simplified Arabic" w:hAnsi="Simplified Arabic" w:cs="Simplified Arabic"/>
          <w:sz w:val="32"/>
          <w:szCs w:val="32"/>
        </w:rPr>
      </w:pPr>
      <w:r w:rsidRPr="00235D65">
        <w:rPr>
          <w:rFonts w:ascii="Simplified Arabic" w:hAnsi="Simplified Arabic" w:cs="Simplified Arabic"/>
          <w:b/>
          <w:bCs/>
          <w:color w:val="000000"/>
          <w:sz w:val="32"/>
          <w:szCs w:val="32"/>
          <w:shd w:val="clear" w:color="auto" w:fill="E8F3FA"/>
          <w:rtl/>
        </w:rPr>
        <w:t>اللون، مفهومه فيزيائياً وعلمياً (دائر</w:t>
      </w:r>
      <w:bookmarkStart w:id="0" w:name="_GoBack"/>
      <w:bookmarkEnd w:id="0"/>
      <w:r w:rsidRPr="00235D65">
        <w:rPr>
          <w:rFonts w:ascii="Simplified Arabic" w:hAnsi="Simplified Arabic" w:cs="Simplified Arabic"/>
          <w:b/>
          <w:bCs/>
          <w:color w:val="000000"/>
          <w:sz w:val="32"/>
          <w:szCs w:val="32"/>
          <w:shd w:val="clear" w:color="auto" w:fill="E8F3FA"/>
          <w:rtl/>
        </w:rPr>
        <w:t xml:space="preserve">ة تحليل الطيف الشمسي، دائرة </w:t>
      </w:r>
      <w:proofErr w:type="spellStart"/>
      <w:r w:rsidRPr="00235D65">
        <w:rPr>
          <w:rFonts w:ascii="Simplified Arabic" w:hAnsi="Simplified Arabic" w:cs="Simplified Arabic"/>
          <w:b/>
          <w:bCs/>
          <w:color w:val="000000"/>
          <w:sz w:val="32"/>
          <w:szCs w:val="32"/>
          <w:shd w:val="clear" w:color="auto" w:fill="E8F3FA"/>
          <w:rtl/>
        </w:rPr>
        <w:t>أوزولد</w:t>
      </w:r>
      <w:proofErr w:type="spellEnd"/>
      <w:r>
        <w:rPr>
          <w:rFonts w:ascii="Simplified Arabic" w:hAnsi="Simplified Arabic" w:cs="Simplified Arabic"/>
          <w:b/>
          <w:bCs/>
          <w:color w:val="000000"/>
          <w:sz w:val="32"/>
          <w:szCs w:val="32"/>
          <w:shd w:val="clear" w:color="auto" w:fill="E8F3FA"/>
        </w:rPr>
        <w:t>(</w:t>
      </w:r>
      <w:r w:rsidRPr="00235D65">
        <w:rPr>
          <w:rFonts w:ascii="Simplified Arabic" w:hAnsi="Simplified Arabic" w:cs="Simplified Arabic"/>
          <w:b/>
          <w:bCs/>
          <w:color w:val="000000"/>
          <w:sz w:val="32"/>
          <w:szCs w:val="32"/>
        </w:rPr>
        <w:br/>
      </w:r>
      <w:r w:rsidRPr="00235D65">
        <w:rPr>
          <w:rFonts w:ascii="Simplified Arabic" w:hAnsi="Simplified Arabic" w:cs="Simplified Arabic"/>
          <w:b/>
          <w:bCs/>
          <w:color w:val="000000"/>
          <w:sz w:val="32"/>
          <w:szCs w:val="32"/>
        </w:rPr>
        <w:br/>
      </w:r>
      <w:r w:rsidRPr="00235D65">
        <w:rPr>
          <w:rFonts w:ascii="Simplified Arabic" w:hAnsi="Simplified Arabic" w:cs="Simplified Arabic"/>
          <w:b/>
          <w:bCs/>
          <w:color w:val="000000"/>
          <w:sz w:val="32"/>
          <w:szCs w:val="32"/>
          <w:shd w:val="clear" w:color="auto" w:fill="E8F3FA"/>
          <w:rtl/>
        </w:rPr>
        <w:t>لقد ارتبط اللون بحياة الإنسان منذ بداية مشوار الحياة وقد دخل في صميم حياته الفكرية والمادية ، وارتبط بالحالة النفسية أيضاً . ولقد ارتبط ايضاً باللذة والألَم وقد اتّخذ عدّة دلالات ومعاني حسب موقعه من تجربة الإنسان أو الفنان وتأثيرها النفسي عليه ، فمن تجربة الإنسان القديم في رسم الحيوانات على الجدار كان لون الدم يعني له اللذة والمنفعة والانتصار على الحيوان لكن عندما كان يُدافع عن نفسه أمام الحيوانات المُفترسة ويُجرح وينزف دمه كان يعني له اللون الأحمر تجربة ألَم ربما تؤدي إلى الموت</w:t>
      </w:r>
      <w:r w:rsidRPr="00235D65">
        <w:rPr>
          <w:rFonts w:ascii="Simplified Arabic" w:hAnsi="Simplified Arabic" w:cs="Simplified Arabic"/>
          <w:b/>
          <w:bCs/>
          <w:color w:val="000000"/>
          <w:sz w:val="32"/>
          <w:szCs w:val="32"/>
          <w:shd w:val="clear" w:color="auto" w:fill="E8F3FA"/>
        </w:rPr>
        <w:t xml:space="preserve"> .</w:t>
      </w:r>
      <w:r w:rsidRPr="00235D65">
        <w:rPr>
          <w:rFonts w:ascii="Simplified Arabic" w:hAnsi="Simplified Arabic" w:cs="Simplified Arabic"/>
          <w:b/>
          <w:bCs/>
          <w:color w:val="000000"/>
          <w:sz w:val="32"/>
          <w:szCs w:val="32"/>
        </w:rPr>
        <w:br/>
      </w:r>
      <w:r w:rsidRPr="00235D65">
        <w:rPr>
          <w:rFonts w:ascii="Simplified Arabic" w:hAnsi="Simplified Arabic" w:cs="Simplified Arabic"/>
          <w:b/>
          <w:bCs/>
          <w:color w:val="000000"/>
          <w:sz w:val="32"/>
          <w:szCs w:val="32"/>
          <w:shd w:val="clear" w:color="auto" w:fill="E8F3FA"/>
          <w:rtl/>
        </w:rPr>
        <w:t>ويُعَد اللون أيضاً وسيلة هامة من وسائل التعبير والحس والإدراك وهو مُساعد في تقدير المسافات والأشياء وحجومها . ولقد عرف الإنسان اللون منذ أن عرف نفسه ، فاللون موجود في كل مكان في زُرقة السماء وفي النبات والارض ؛ من هنا جاء إحساس الإنسان بجمال اللون ، فلا يكون معنى للحياة بدون اللون فهو يدخل في كل تفاصيل حياة الإنسان</w:t>
      </w:r>
      <w:r w:rsidRPr="00235D65">
        <w:rPr>
          <w:rFonts w:ascii="Simplified Arabic" w:hAnsi="Simplified Arabic" w:cs="Simplified Arabic"/>
          <w:b/>
          <w:bCs/>
          <w:color w:val="000000"/>
          <w:sz w:val="32"/>
          <w:szCs w:val="32"/>
          <w:shd w:val="clear" w:color="auto" w:fill="E8F3FA"/>
        </w:rPr>
        <w:t xml:space="preserve"> .</w:t>
      </w:r>
      <w:r w:rsidRPr="00235D65">
        <w:rPr>
          <w:rFonts w:ascii="Simplified Arabic" w:hAnsi="Simplified Arabic" w:cs="Simplified Arabic"/>
          <w:b/>
          <w:bCs/>
          <w:color w:val="000000"/>
          <w:sz w:val="32"/>
          <w:szCs w:val="32"/>
        </w:rPr>
        <w:br/>
      </w:r>
      <w:r w:rsidRPr="00235D65">
        <w:rPr>
          <w:rFonts w:ascii="Simplified Arabic" w:hAnsi="Simplified Arabic" w:cs="Simplified Arabic"/>
          <w:b/>
          <w:bCs/>
          <w:color w:val="000000"/>
          <w:sz w:val="32"/>
          <w:szCs w:val="32"/>
          <w:shd w:val="clear" w:color="auto" w:fill="E8F3FA"/>
          <w:rtl/>
        </w:rPr>
        <w:t>إن اللون يؤثّر كثيراً في عواطفنا كما تؤثر الموسيقى فينا ، فيُمكن أن يرفع اللون أو يخفض أو يُهدئ أو يُثير شعورنا الروحي ، وللألوان تأثير نفسي فالأحمر إثارة والأزرق هدوء ، وإذا سادَ لون واحد في العمل فأنه يُحدد صفة الانفعال والحالة التي يكون عليها الفنان . وكذلك فأن الفنان عندما يضع خُطة للألوان التي سوف يستعملها فإنه بذلك يُراعي الفكرة والموضوع الذي سيُعبّر عنـه ، فالألوان لهـا دورها في العمل الفني كما للخطوط والأحجام والظلال</w:t>
      </w:r>
      <w:r w:rsidRPr="00235D65">
        <w:rPr>
          <w:rFonts w:ascii="Simplified Arabic" w:hAnsi="Simplified Arabic" w:cs="Simplified Arabic"/>
          <w:b/>
          <w:bCs/>
          <w:color w:val="000000"/>
          <w:sz w:val="32"/>
          <w:szCs w:val="32"/>
          <w:shd w:val="clear" w:color="auto" w:fill="E8F3FA"/>
        </w:rPr>
        <w:t xml:space="preserve"> .</w:t>
      </w:r>
      <w:r w:rsidRPr="00235D65">
        <w:rPr>
          <w:rFonts w:ascii="Simplified Arabic" w:hAnsi="Simplified Arabic" w:cs="Simplified Arabic"/>
          <w:b/>
          <w:bCs/>
          <w:color w:val="000000"/>
          <w:sz w:val="32"/>
          <w:szCs w:val="32"/>
        </w:rPr>
        <w:br/>
      </w:r>
      <w:r w:rsidRPr="00235D65">
        <w:rPr>
          <w:rFonts w:ascii="Simplified Arabic" w:hAnsi="Simplified Arabic" w:cs="Simplified Arabic"/>
          <w:b/>
          <w:bCs/>
          <w:color w:val="000000"/>
          <w:sz w:val="32"/>
          <w:szCs w:val="32"/>
          <w:shd w:val="clear" w:color="auto" w:fill="E8F3FA"/>
          <w:rtl/>
        </w:rPr>
        <w:t>ويُعرف للون بأنه الخبرة النفسية الفردية لإدراك المرئيات ، فاللون ليس مادة ملموسة ، بل إحساس ناتج عن موجات كهرومغناطيسية تتلقى الأعين هذه الموجات فيتولد عن ذلك إحساس نسميه الألوان</w:t>
      </w:r>
      <w:r w:rsidRPr="00235D65">
        <w:rPr>
          <w:rFonts w:ascii="Simplified Arabic" w:hAnsi="Simplified Arabic" w:cs="Simplified Arabic"/>
          <w:b/>
          <w:bCs/>
          <w:color w:val="000000"/>
          <w:sz w:val="32"/>
          <w:szCs w:val="32"/>
          <w:shd w:val="clear" w:color="auto" w:fill="E8F3FA"/>
        </w:rPr>
        <w:t xml:space="preserve"> . </w:t>
      </w:r>
    </w:p>
    <w:sectPr w:rsidR="002D3FDB" w:rsidRPr="00235D6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787" w:rsidRDefault="00D41787" w:rsidP="00235D65">
      <w:pPr>
        <w:spacing w:after="0" w:line="240" w:lineRule="auto"/>
      </w:pPr>
      <w:r>
        <w:separator/>
      </w:r>
    </w:p>
  </w:endnote>
  <w:endnote w:type="continuationSeparator" w:id="0">
    <w:p w:rsidR="00D41787" w:rsidRDefault="00D41787" w:rsidP="00235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787" w:rsidRDefault="00D41787" w:rsidP="00235D65">
      <w:pPr>
        <w:spacing w:after="0" w:line="240" w:lineRule="auto"/>
      </w:pPr>
      <w:r>
        <w:separator/>
      </w:r>
    </w:p>
  </w:footnote>
  <w:footnote w:type="continuationSeparator" w:id="0">
    <w:p w:rsidR="00D41787" w:rsidRDefault="00D41787" w:rsidP="00235D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D65" w:rsidRPr="00235D65" w:rsidRDefault="00235D65" w:rsidP="00235D65">
    <w:pPr>
      <w:pStyle w:val="a3"/>
      <w:bidi/>
      <w:jc w:val="center"/>
      <w:rPr>
        <w:rFonts w:hint="cs"/>
        <w:sz w:val="32"/>
        <w:szCs w:val="32"/>
        <w:rtl/>
        <w:lang w:bidi="ar-IQ"/>
      </w:rPr>
    </w:pPr>
    <w:r>
      <w:rPr>
        <w:rFonts w:hint="cs"/>
        <w:sz w:val="32"/>
        <w:szCs w:val="32"/>
        <w:rtl/>
        <w:lang w:bidi="ar-IQ"/>
      </w:rPr>
      <w:t>المحاضرة الثامنة .....................................</w:t>
    </w:r>
    <w:proofErr w:type="spellStart"/>
    <w:r>
      <w:rPr>
        <w:rFonts w:hint="cs"/>
        <w:sz w:val="32"/>
        <w:szCs w:val="32"/>
        <w:rtl/>
        <w:lang w:bidi="ar-IQ"/>
      </w:rPr>
      <w:t>د.ايناس</w:t>
    </w:r>
    <w:proofErr w:type="spellEnd"/>
    <w:r>
      <w:rPr>
        <w:rFonts w:hint="cs"/>
        <w:sz w:val="32"/>
        <w:szCs w:val="32"/>
        <w:rtl/>
        <w:lang w:bidi="ar-IQ"/>
      </w:rPr>
      <w:t xml:space="preserve"> مهدي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D65"/>
    <w:rsid w:val="00235D65"/>
    <w:rsid w:val="0037749D"/>
    <w:rsid w:val="00D41787"/>
    <w:rsid w:val="00DF43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5D65"/>
    <w:pPr>
      <w:tabs>
        <w:tab w:val="center" w:pos="4680"/>
        <w:tab w:val="right" w:pos="9360"/>
      </w:tabs>
      <w:spacing w:after="0" w:line="240" w:lineRule="auto"/>
    </w:pPr>
  </w:style>
  <w:style w:type="character" w:customStyle="1" w:styleId="Char">
    <w:name w:val="رأس الصفحة Char"/>
    <w:basedOn w:val="a0"/>
    <w:link w:val="a3"/>
    <w:uiPriority w:val="99"/>
    <w:rsid w:val="00235D65"/>
  </w:style>
  <w:style w:type="paragraph" w:styleId="a4">
    <w:name w:val="footer"/>
    <w:basedOn w:val="a"/>
    <w:link w:val="Char0"/>
    <w:uiPriority w:val="99"/>
    <w:unhideWhenUsed/>
    <w:rsid w:val="00235D65"/>
    <w:pPr>
      <w:tabs>
        <w:tab w:val="center" w:pos="4680"/>
        <w:tab w:val="right" w:pos="9360"/>
      </w:tabs>
      <w:spacing w:after="0" w:line="240" w:lineRule="auto"/>
    </w:pPr>
  </w:style>
  <w:style w:type="character" w:customStyle="1" w:styleId="Char0">
    <w:name w:val="تذييل الصفحة Char"/>
    <w:basedOn w:val="a0"/>
    <w:link w:val="a4"/>
    <w:uiPriority w:val="99"/>
    <w:rsid w:val="00235D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5D65"/>
    <w:pPr>
      <w:tabs>
        <w:tab w:val="center" w:pos="4680"/>
        <w:tab w:val="right" w:pos="9360"/>
      </w:tabs>
      <w:spacing w:after="0" w:line="240" w:lineRule="auto"/>
    </w:pPr>
  </w:style>
  <w:style w:type="character" w:customStyle="1" w:styleId="Char">
    <w:name w:val="رأس الصفحة Char"/>
    <w:basedOn w:val="a0"/>
    <w:link w:val="a3"/>
    <w:uiPriority w:val="99"/>
    <w:rsid w:val="00235D65"/>
  </w:style>
  <w:style w:type="paragraph" w:styleId="a4">
    <w:name w:val="footer"/>
    <w:basedOn w:val="a"/>
    <w:link w:val="Char0"/>
    <w:uiPriority w:val="99"/>
    <w:unhideWhenUsed/>
    <w:rsid w:val="00235D65"/>
    <w:pPr>
      <w:tabs>
        <w:tab w:val="center" w:pos="4680"/>
        <w:tab w:val="right" w:pos="9360"/>
      </w:tabs>
      <w:spacing w:after="0" w:line="240" w:lineRule="auto"/>
    </w:pPr>
  </w:style>
  <w:style w:type="character" w:customStyle="1" w:styleId="Char0">
    <w:name w:val="تذييل الصفحة Char"/>
    <w:basedOn w:val="a0"/>
    <w:link w:val="a4"/>
    <w:uiPriority w:val="99"/>
    <w:rsid w:val="00235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222</Words>
  <Characters>1270</Characters>
  <Application>Microsoft Office Word</Application>
  <DocSecurity>0</DocSecurity>
  <Lines>10</Lines>
  <Paragraphs>2</Paragraphs>
  <ScaleCrop>false</ScaleCrop>
  <Company>Enjoy My Fine Releases.</Company>
  <LinksUpToDate>false</LinksUpToDate>
  <CharactersWithSpaces>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cp:lastModifiedBy>
  <cp:revision>1</cp:revision>
  <dcterms:created xsi:type="dcterms:W3CDTF">2018-12-23T11:19:00Z</dcterms:created>
  <dcterms:modified xsi:type="dcterms:W3CDTF">2018-12-23T11:25:00Z</dcterms:modified>
</cp:coreProperties>
</file>