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26" w:rsidRDefault="00376526" w:rsidP="00376526">
      <w:pPr>
        <w:rPr>
          <w:rtl/>
        </w:rPr>
      </w:pPr>
      <w:bookmarkStart w:id="0" w:name="_GoBack"/>
      <w:r>
        <w:rPr>
          <w:rFonts w:cs="Arial" w:hint="cs"/>
          <w:rtl/>
        </w:rPr>
        <w:t>مستلزمات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</w:p>
    <w:bookmarkEnd w:id="0"/>
    <w:p w:rsidR="00376526" w:rsidRDefault="00376526" w:rsidP="00376526">
      <w:pPr>
        <w:rPr>
          <w:rtl/>
        </w:rPr>
      </w:pPr>
    </w:p>
    <w:p w:rsidR="00376526" w:rsidRDefault="00376526" w:rsidP="00376526">
      <w:pPr>
        <w:rPr>
          <w:rtl/>
        </w:rPr>
      </w:pP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21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1997 </w:t>
      </w:r>
      <w:r>
        <w:rPr>
          <w:rFonts w:cs="Arial" w:hint="cs"/>
          <w:rtl/>
        </w:rPr>
        <w:t>المعدل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64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2004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الأتي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مؤسسي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مؤسس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ينتخبوا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وتتولى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>:-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التعاقد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ستمارسها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وتواقيع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وجنسيات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والمستلزمات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عراقياً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أجنبياً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المصارف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اتخذتها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أنجزتها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لإنشائه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تأسيسه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إعداد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للاجتماع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>.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يصيبهم</w:t>
      </w:r>
      <w:r>
        <w:rPr>
          <w:rFonts w:cs="Arial"/>
          <w:rtl/>
        </w:rPr>
        <w:t>.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>:-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وثيقة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مؤسسي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قبلهم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بالتالي</w:t>
      </w:r>
      <w:r>
        <w:rPr>
          <w:rFonts w:cs="Arial"/>
          <w:rtl/>
        </w:rPr>
        <w:t>:-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يتولى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>: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مفاتحة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التخطيطية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مفاتحة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t>ثانياً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lastRenderedPageBreak/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ألغيت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64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2004,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الرفض</w:t>
      </w:r>
      <w:r>
        <w:rPr>
          <w:rFonts w:cs="Arial"/>
          <w:rtl/>
        </w:rPr>
        <w:t>.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شروطه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يمثلهم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لتوثيق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تبليغ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حفظه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21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>.</w:t>
      </w:r>
    </w:p>
    <w:p w:rsidR="00376526" w:rsidRDefault="00376526" w:rsidP="00376526">
      <w:pPr>
        <w:rPr>
          <w:rtl/>
        </w:rPr>
      </w:pPr>
    </w:p>
    <w:p w:rsidR="00376526" w:rsidRDefault="00376526" w:rsidP="00376526">
      <w:pPr>
        <w:rPr>
          <w:rtl/>
        </w:rPr>
      </w:pPr>
      <w:r>
        <w:rPr>
          <w:rFonts w:cs="Arial" w:hint="cs"/>
          <w:rtl/>
        </w:rPr>
        <w:t>المصادر</w:t>
      </w:r>
      <w:r>
        <w:rPr>
          <w:rFonts w:cs="Arial"/>
          <w:rtl/>
        </w:rPr>
        <w:t>:-</w:t>
      </w:r>
    </w:p>
    <w:p w:rsidR="00376526" w:rsidRDefault="00376526" w:rsidP="00376526">
      <w:pPr>
        <w:rPr>
          <w:rtl/>
        </w:rPr>
      </w:pPr>
      <w:r>
        <w:rPr>
          <w:rFonts w:cs="Arial"/>
          <w:rtl/>
        </w:rPr>
        <w:t xml:space="preserve">1-  </w:t>
      </w:r>
      <w:r>
        <w:rPr>
          <w:rFonts w:cs="Arial" w:hint="cs"/>
          <w:rtl/>
        </w:rPr>
        <w:t>د</w:t>
      </w:r>
      <w:r>
        <w:rPr>
          <w:rFonts w:cs="Arial"/>
          <w:rtl/>
        </w:rPr>
        <w:t>.</w:t>
      </w:r>
      <w:r>
        <w:rPr>
          <w:rFonts w:cs="Arial" w:hint="cs"/>
          <w:rtl/>
        </w:rPr>
        <w:t>لطيف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كوماني</w:t>
      </w:r>
      <w:r>
        <w:rPr>
          <w:rFonts w:cs="Arial"/>
          <w:rtl/>
        </w:rPr>
        <w:t>-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>-</w:t>
      </w:r>
      <w:r>
        <w:rPr>
          <w:rFonts w:cs="Arial" w:hint="cs"/>
          <w:rtl/>
        </w:rPr>
        <w:t>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>-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المستنصرية</w:t>
      </w:r>
      <w:r>
        <w:rPr>
          <w:rFonts w:cs="Arial"/>
          <w:rtl/>
        </w:rPr>
        <w:t>-2008</w:t>
      </w:r>
    </w:p>
    <w:p w:rsidR="00B93825" w:rsidRPr="00376526" w:rsidRDefault="00376526" w:rsidP="00376526">
      <w:r>
        <w:rPr>
          <w:rFonts w:cs="Arial"/>
          <w:rtl/>
        </w:rPr>
        <w:t xml:space="preserve">2-  </w:t>
      </w:r>
      <w:r>
        <w:rPr>
          <w:rFonts w:cs="Arial" w:hint="cs"/>
          <w:rtl/>
        </w:rPr>
        <w:t>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عدنان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العزاوي</w:t>
      </w:r>
      <w:r>
        <w:rPr>
          <w:rFonts w:cs="Arial"/>
          <w:rtl/>
        </w:rPr>
        <w:t>-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>-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>-</w:t>
      </w:r>
      <w:r>
        <w:rPr>
          <w:rFonts w:cs="Arial" w:hint="cs"/>
          <w:rtl/>
        </w:rPr>
        <w:t>بغداد</w:t>
      </w:r>
      <w:r>
        <w:rPr>
          <w:rFonts w:cs="Arial"/>
          <w:rtl/>
        </w:rPr>
        <w:t>-1985</w:t>
      </w:r>
    </w:p>
    <w:sectPr w:rsidR="00B93825" w:rsidRPr="00376526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424"/>
    <w:rsid w:val="0033429F"/>
    <w:rsid w:val="00376526"/>
    <w:rsid w:val="00995424"/>
    <w:rsid w:val="00B9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1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2018-11-27T11:00:00Z</dcterms:created>
  <dcterms:modified xsi:type="dcterms:W3CDTF">2018-11-27T11:00:00Z</dcterms:modified>
</cp:coreProperties>
</file>