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836" w:rsidRPr="00B6373A" w:rsidRDefault="007E5836" w:rsidP="007E5836">
      <w:pPr>
        <w:ind w:firstLine="360"/>
        <w:jc w:val="lowKashida"/>
        <w:rPr>
          <w:rFonts w:hint="cs"/>
          <w:b/>
          <w:bCs/>
          <w:sz w:val="32"/>
          <w:szCs w:val="32"/>
          <w:rtl/>
          <w:lang w:bidi="ar-IQ"/>
        </w:rPr>
      </w:pPr>
      <w:r w:rsidRPr="00B6373A">
        <w:rPr>
          <w:rFonts w:hint="cs"/>
          <w:b/>
          <w:bCs/>
          <w:sz w:val="32"/>
          <w:szCs w:val="32"/>
          <w:rtl/>
          <w:lang w:bidi="ar-IQ"/>
        </w:rPr>
        <w:t xml:space="preserve">الأنماط العصبية العضلية </w:t>
      </w:r>
      <w:r w:rsidRPr="00B6373A">
        <w:rPr>
          <w:b/>
          <w:bCs/>
          <w:sz w:val="32"/>
          <w:szCs w:val="32"/>
          <w:lang w:bidi="ar-IQ"/>
        </w:rPr>
        <w:t xml:space="preserve">Neuromuscular Patterns </w:t>
      </w:r>
      <w:r w:rsidRPr="00B6373A">
        <w:rPr>
          <w:rFonts w:hint="cs"/>
          <w:b/>
          <w:bCs/>
          <w:sz w:val="32"/>
          <w:szCs w:val="32"/>
          <w:rtl/>
          <w:lang w:bidi="ar-IQ"/>
        </w:rPr>
        <w:t xml:space="preserve">    </w:t>
      </w:r>
    </w:p>
    <w:p w:rsidR="007E5836" w:rsidRDefault="007E5836" w:rsidP="007E5836">
      <w:pPr>
        <w:ind w:firstLine="360"/>
        <w:jc w:val="lowKashida"/>
        <w:rPr>
          <w:rFonts w:hint="cs"/>
          <w:sz w:val="32"/>
          <w:szCs w:val="32"/>
          <w:rtl/>
          <w:lang w:bidi="ar-IQ"/>
        </w:rPr>
      </w:pPr>
    </w:p>
    <w:p w:rsidR="007E5836" w:rsidRPr="00B6373A" w:rsidRDefault="007E5836" w:rsidP="007E5836">
      <w:pPr>
        <w:ind w:firstLine="360"/>
        <w:jc w:val="lowKashida"/>
        <w:rPr>
          <w:rFonts w:hint="cs"/>
          <w:sz w:val="32"/>
          <w:szCs w:val="32"/>
          <w:rtl/>
          <w:lang w:bidi="ar-IQ"/>
        </w:rPr>
      </w:pPr>
      <w:r w:rsidRPr="00B6373A">
        <w:rPr>
          <w:rFonts w:hint="cs"/>
          <w:sz w:val="32"/>
          <w:szCs w:val="32"/>
          <w:rtl/>
          <w:lang w:bidi="ar-IQ"/>
        </w:rPr>
        <w:t>أشار (</w:t>
      </w:r>
      <w:proofErr w:type="spellStart"/>
      <w:r w:rsidRPr="00B6373A">
        <w:rPr>
          <w:sz w:val="32"/>
          <w:szCs w:val="32"/>
          <w:lang w:bidi="ar-IQ"/>
        </w:rPr>
        <w:t>MacDougal-Wenger&amp;Green</w:t>
      </w:r>
      <w:proofErr w:type="spellEnd"/>
      <w:r w:rsidRPr="00B6373A">
        <w:rPr>
          <w:sz w:val="32"/>
          <w:szCs w:val="32"/>
          <w:lang w:bidi="ar-IQ"/>
        </w:rPr>
        <w:t xml:space="preserve"> 1982</w:t>
      </w:r>
      <w:r w:rsidRPr="00B6373A">
        <w:rPr>
          <w:rFonts w:hint="cs"/>
          <w:sz w:val="32"/>
          <w:szCs w:val="32"/>
          <w:rtl/>
          <w:lang w:bidi="ar-IQ"/>
        </w:rPr>
        <w:t>) بان الأداء الذي يتطلب القوة الإرادية لا يعتمد على كمية الأنسجة العضلية ونوعيتها فحسب بل كذلك على قابلية الجهاز العصبي لإثارة الكتلة العضلية ، وكذلك ذكر</w:t>
      </w:r>
      <w:r>
        <w:rPr>
          <w:rFonts w:hint="cs"/>
          <w:sz w:val="32"/>
          <w:szCs w:val="32"/>
          <w:rtl/>
          <w:lang w:bidi="ar-IQ"/>
        </w:rPr>
        <w:t xml:space="preserve">                </w:t>
      </w:r>
      <w:r w:rsidRPr="00B6373A">
        <w:rPr>
          <w:rFonts w:hint="cs"/>
          <w:sz w:val="32"/>
          <w:szCs w:val="32"/>
          <w:rtl/>
          <w:lang w:bidi="ar-IQ"/>
        </w:rPr>
        <w:t xml:space="preserve"> ( </w:t>
      </w:r>
      <w:proofErr w:type="spellStart"/>
      <w:r w:rsidRPr="00B6373A">
        <w:rPr>
          <w:sz w:val="32"/>
          <w:szCs w:val="32"/>
          <w:lang w:bidi="ar-IQ"/>
        </w:rPr>
        <w:t>Moritani</w:t>
      </w:r>
      <w:proofErr w:type="spellEnd"/>
      <w:r w:rsidRPr="00B6373A">
        <w:rPr>
          <w:sz w:val="32"/>
          <w:szCs w:val="32"/>
          <w:lang w:bidi="ar-IQ"/>
        </w:rPr>
        <w:t xml:space="preserve"> 1992</w:t>
      </w:r>
      <w:r w:rsidRPr="00B6373A">
        <w:rPr>
          <w:rFonts w:hint="cs"/>
          <w:sz w:val="32"/>
          <w:szCs w:val="32"/>
          <w:rtl/>
          <w:lang w:bidi="ar-IQ"/>
        </w:rPr>
        <w:t>) أن القوة الإرادية للإنسان لا تتحدد بنوع الألياف العضلية ومساحة المقطع العرضي للعضلة فقط بل بمقدار إثارة هذه الكتلة العضلية(عوامل عصبية ) رغم أن الزيادة في المقطع العرضي للعضلة هو تعبير عن قوتها .</w:t>
      </w:r>
    </w:p>
    <w:p w:rsidR="007E5836" w:rsidRPr="00B6373A" w:rsidRDefault="007E5836" w:rsidP="007E5836">
      <w:pPr>
        <w:ind w:firstLine="360"/>
        <w:jc w:val="lowKashida"/>
        <w:rPr>
          <w:rFonts w:hint="cs"/>
          <w:sz w:val="32"/>
          <w:szCs w:val="32"/>
          <w:rtl/>
          <w:lang w:bidi="ar-IQ"/>
        </w:rPr>
      </w:pPr>
      <w:r w:rsidRPr="00B6373A">
        <w:rPr>
          <w:rFonts w:hint="cs"/>
          <w:sz w:val="32"/>
          <w:szCs w:val="32"/>
          <w:rtl/>
          <w:lang w:bidi="ar-IQ"/>
        </w:rPr>
        <w:t xml:space="preserve">وذكر( </w:t>
      </w:r>
      <w:r w:rsidRPr="00B6373A">
        <w:rPr>
          <w:sz w:val="32"/>
          <w:szCs w:val="32"/>
          <w:lang w:bidi="ar-IQ"/>
        </w:rPr>
        <w:t xml:space="preserve">    ( Maugham 1984</w:t>
      </w:r>
      <w:r w:rsidRPr="00B6373A">
        <w:rPr>
          <w:rFonts w:hint="cs"/>
          <w:sz w:val="32"/>
          <w:szCs w:val="32"/>
          <w:rtl/>
          <w:lang w:bidi="ar-IQ"/>
        </w:rPr>
        <w:t>أن التدريب يعمل على زيادة القوة العضلية أسرع من الزيادة في المقطع العرضي للعضلة خلال المراحل الأولى من التدريب أو يعود سبب هذه الزيادة في القوة العضلية إلى الجهاز العصبي أي الزيادة في الشحن العصبي وكذلك نجد أن نسبة القوة إلى مساحة المقطع العرضي للعضلة لدى الرياضيين المتدربين ذات مستوى عال طبيعي .</w:t>
      </w:r>
    </w:p>
    <w:p w:rsidR="007E5836" w:rsidRDefault="007E5836" w:rsidP="007E5836">
      <w:pPr>
        <w:ind w:left="-196" w:firstLine="425"/>
        <w:jc w:val="lowKashida"/>
        <w:rPr>
          <w:rFonts w:hint="cs"/>
          <w:sz w:val="32"/>
          <w:szCs w:val="32"/>
          <w:rtl/>
        </w:rPr>
      </w:pPr>
      <w:r w:rsidRPr="00B6373A">
        <w:rPr>
          <w:rFonts w:hint="cs"/>
          <w:sz w:val="32"/>
          <w:szCs w:val="32"/>
          <w:rtl/>
          <w:lang w:bidi="ar-IQ"/>
        </w:rPr>
        <w:t>ويعزو (</w:t>
      </w:r>
      <w:r w:rsidRPr="00B6373A">
        <w:rPr>
          <w:sz w:val="32"/>
          <w:szCs w:val="32"/>
          <w:lang w:bidi="ar-IQ"/>
        </w:rPr>
        <w:t>Sale 1992</w:t>
      </w:r>
      <w:r w:rsidRPr="00B6373A">
        <w:rPr>
          <w:rFonts w:hint="cs"/>
          <w:sz w:val="32"/>
          <w:szCs w:val="32"/>
          <w:rtl/>
          <w:lang w:bidi="ar-IQ"/>
        </w:rPr>
        <w:t xml:space="preserve"> ) الزيادة في القوة العضلية إلى الزيادة في اندفاع الأعصاب الحركية ونتيجة لتحسين وتزامن إثارة الوحدات الحركية ، ويلعب الجهاز العصبي </w:t>
      </w:r>
    </w:p>
    <w:p w:rsidR="007E5836" w:rsidRPr="00B6373A" w:rsidRDefault="007E5836" w:rsidP="007E5836">
      <w:pPr>
        <w:ind w:left="-196" w:firstLine="425"/>
        <w:jc w:val="lowKashida"/>
        <w:rPr>
          <w:rFonts w:hint="cs"/>
          <w:sz w:val="32"/>
          <w:szCs w:val="32"/>
          <w:rtl/>
          <w:lang w:bidi="ar-IQ"/>
        </w:rPr>
      </w:pPr>
      <w:r w:rsidRPr="00B6373A">
        <w:rPr>
          <w:rFonts w:hint="cs"/>
          <w:sz w:val="32"/>
          <w:szCs w:val="32"/>
          <w:rtl/>
          <w:lang w:bidi="ar-IQ"/>
        </w:rPr>
        <w:t>دورا" مهما" في الأداء الذي يتطلب القدرة العضلية ، ويرى (</w:t>
      </w:r>
      <w:proofErr w:type="spellStart"/>
      <w:r w:rsidRPr="00B6373A">
        <w:rPr>
          <w:sz w:val="32"/>
          <w:szCs w:val="32"/>
          <w:lang w:bidi="ar-IQ"/>
        </w:rPr>
        <w:t>Schmidtbleicher</w:t>
      </w:r>
      <w:proofErr w:type="spellEnd"/>
      <w:r w:rsidRPr="00B6373A">
        <w:rPr>
          <w:sz w:val="32"/>
          <w:szCs w:val="32"/>
          <w:lang w:bidi="ar-IQ"/>
        </w:rPr>
        <w:t xml:space="preserve"> 1992</w:t>
      </w:r>
      <w:r w:rsidRPr="00B6373A">
        <w:rPr>
          <w:rFonts w:hint="cs"/>
          <w:sz w:val="32"/>
          <w:szCs w:val="32"/>
          <w:rtl/>
          <w:lang w:bidi="ar-IQ"/>
        </w:rPr>
        <w:t xml:space="preserve">) بأن القدرة العضلية هي قابلية النظام العصبي </w:t>
      </w:r>
      <w:r w:rsidRPr="00B6373A">
        <w:rPr>
          <w:sz w:val="32"/>
          <w:szCs w:val="32"/>
          <w:rtl/>
          <w:lang w:bidi="ar-IQ"/>
        </w:rPr>
        <w:t>–</w:t>
      </w:r>
      <w:r w:rsidRPr="00B6373A">
        <w:rPr>
          <w:rFonts w:hint="cs"/>
          <w:sz w:val="32"/>
          <w:szCs w:val="32"/>
          <w:rtl/>
          <w:lang w:bidi="ar-IQ"/>
        </w:rPr>
        <w:t xml:space="preserve"> العضلي على إنتاج أقصى مثير</w:t>
      </w:r>
      <w:r>
        <w:rPr>
          <w:rFonts w:hint="cs"/>
          <w:sz w:val="32"/>
          <w:szCs w:val="32"/>
          <w:rtl/>
          <w:lang w:bidi="ar-IQ"/>
        </w:rPr>
        <w:t xml:space="preserve"> </w:t>
      </w:r>
      <w:r w:rsidRPr="00B6373A">
        <w:rPr>
          <w:rFonts w:hint="cs"/>
          <w:sz w:val="32"/>
          <w:szCs w:val="32"/>
          <w:rtl/>
          <w:lang w:bidi="ar-IQ"/>
        </w:rPr>
        <w:t>ممكن في فترة زمنية معينة ، وتعتمد هذه الفترة الزمنية على المقاومة أو الحمل الذي يجب العمل ضده وعلى تنظيم التدريب ، كما يذكر (</w:t>
      </w:r>
      <w:proofErr w:type="spellStart"/>
      <w:r w:rsidRPr="00B6373A">
        <w:rPr>
          <w:sz w:val="32"/>
          <w:szCs w:val="32"/>
          <w:lang w:bidi="ar-IQ"/>
        </w:rPr>
        <w:t>Noth</w:t>
      </w:r>
      <w:proofErr w:type="spellEnd"/>
      <w:r w:rsidRPr="00B6373A">
        <w:rPr>
          <w:sz w:val="32"/>
          <w:szCs w:val="32"/>
          <w:lang w:bidi="ar-IQ"/>
        </w:rPr>
        <w:t xml:space="preserve"> 1992</w:t>
      </w:r>
      <w:r w:rsidRPr="00B6373A">
        <w:rPr>
          <w:rFonts w:hint="cs"/>
          <w:sz w:val="32"/>
          <w:szCs w:val="32"/>
          <w:rtl/>
          <w:lang w:bidi="ar-IQ"/>
        </w:rPr>
        <w:t xml:space="preserve">  ) أن </w:t>
      </w:r>
      <w:proofErr w:type="spellStart"/>
      <w:r w:rsidRPr="00B6373A">
        <w:rPr>
          <w:rFonts w:hint="cs"/>
          <w:sz w:val="32"/>
          <w:szCs w:val="32"/>
          <w:rtl/>
          <w:lang w:bidi="ar-IQ"/>
        </w:rPr>
        <w:t>إندفاعا</w:t>
      </w:r>
      <w:proofErr w:type="spellEnd"/>
      <w:r w:rsidRPr="00B6373A">
        <w:rPr>
          <w:rFonts w:hint="cs"/>
          <w:sz w:val="32"/>
          <w:szCs w:val="32"/>
          <w:rtl/>
          <w:lang w:bidi="ar-IQ"/>
        </w:rPr>
        <w:t>" عصبيا" قويا" يكون قادرا" على إطلاق حزمة عصبية حركية كاملة خلال أجزاء من الثانية .</w:t>
      </w:r>
    </w:p>
    <w:p w:rsidR="007E5836" w:rsidRPr="00B6373A" w:rsidRDefault="007E5836" w:rsidP="007E5836">
      <w:pPr>
        <w:ind w:left="-196" w:firstLine="425"/>
        <w:jc w:val="lowKashida"/>
        <w:rPr>
          <w:rFonts w:hint="cs"/>
          <w:sz w:val="32"/>
          <w:szCs w:val="32"/>
          <w:rtl/>
          <w:lang w:bidi="ar-IQ"/>
        </w:rPr>
      </w:pPr>
      <w:r w:rsidRPr="00B6373A">
        <w:rPr>
          <w:rFonts w:hint="cs"/>
          <w:sz w:val="32"/>
          <w:szCs w:val="32"/>
          <w:rtl/>
          <w:lang w:bidi="ar-IQ"/>
        </w:rPr>
        <w:t>وبعد أن تعرفنا على الخصائص الخلوية والوحدات الحركية سنعرج إلى ربط هذه المعلومات مع مبادئ وميزات وأنواع وأساليب تدريب البليومترك .</w:t>
      </w:r>
    </w:p>
    <w:p w:rsidR="007E5836" w:rsidRDefault="007E5836" w:rsidP="007E5836">
      <w:pPr>
        <w:ind w:left="-196" w:firstLine="425"/>
        <w:jc w:val="lowKashida"/>
        <w:rPr>
          <w:rFonts w:hint="cs"/>
          <w:sz w:val="32"/>
          <w:szCs w:val="32"/>
          <w:rtl/>
        </w:rPr>
      </w:pPr>
      <w:r w:rsidRPr="00B6373A">
        <w:rPr>
          <w:rFonts w:hint="cs"/>
          <w:sz w:val="32"/>
          <w:szCs w:val="32"/>
          <w:rtl/>
        </w:rPr>
        <w:t>يمكن أن نتعلم من هذا الفصل الكثير عن الفكرة العلمية لتدريب البليومترك ،</w:t>
      </w:r>
      <w:r>
        <w:rPr>
          <w:rFonts w:hint="cs"/>
          <w:sz w:val="32"/>
          <w:szCs w:val="32"/>
          <w:rtl/>
        </w:rPr>
        <w:t xml:space="preserve"> </w:t>
      </w:r>
      <w:r w:rsidRPr="00B6373A">
        <w:rPr>
          <w:rFonts w:hint="cs"/>
          <w:sz w:val="32"/>
          <w:szCs w:val="32"/>
          <w:rtl/>
        </w:rPr>
        <w:t xml:space="preserve">وسوف نتعرف إلى بعض تفاصيل وعناصر النظام العصبي </w:t>
      </w:r>
      <w:r w:rsidRPr="00B6373A">
        <w:rPr>
          <w:sz w:val="32"/>
          <w:szCs w:val="32"/>
          <w:rtl/>
        </w:rPr>
        <w:t>–</w:t>
      </w:r>
      <w:r w:rsidRPr="00B6373A">
        <w:rPr>
          <w:rFonts w:hint="cs"/>
          <w:sz w:val="32"/>
          <w:szCs w:val="32"/>
          <w:rtl/>
        </w:rPr>
        <w:t xml:space="preserve"> العضلي وكذلك معرفة بعض أسرار نجاح التدريب للقدرة </w:t>
      </w:r>
      <w:proofErr w:type="spellStart"/>
      <w:r w:rsidRPr="00B6373A">
        <w:rPr>
          <w:rFonts w:hint="cs"/>
          <w:sz w:val="32"/>
          <w:szCs w:val="32"/>
          <w:rtl/>
        </w:rPr>
        <w:t>الإنفجارية</w:t>
      </w:r>
      <w:proofErr w:type="spellEnd"/>
      <w:r w:rsidRPr="00B6373A">
        <w:rPr>
          <w:rFonts w:hint="cs"/>
          <w:sz w:val="32"/>
          <w:szCs w:val="32"/>
          <w:rtl/>
        </w:rPr>
        <w:t xml:space="preserve">  ، ورغم التقنية التي وصلت إليها الرياضة فأن هذا التوضيح سيساعدك لفهم ومعرفة الطبيعة الغامضة حول ما يحدث على مستوى النظام العصبي </w:t>
      </w:r>
      <w:r w:rsidRPr="00B6373A">
        <w:rPr>
          <w:sz w:val="32"/>
          <w:szCs w:val="32"/>
          <w:rtl/>
        </w:rPr>
        <w:t>–</w:t>
      </w:r>
      <w:r w:rsidRPr="00B6373A">
        <w:rPr>
          <w:rFonts w:hint="cs"/>
          <w:sz w:val="32"/>
          <w:szCs w:val="32"/>
          <w:rtl/>
        </w:rPr>
        <w:t xml:space="preserve"> العضلي .</w:t>
      </w:r>
    </w:p>
    <w:p w:rsidR="007E5836" w:rsidRPr="00B6373A" w:rsidRDefault="007E5836" w:rsidP="007E5836">
      <w:pPr>
        <w:ind w:left="-196" w:firstLine="425"/>
        <w:jc w:val="lowKashida"/>
        <w:rPr>
          <w:rFonts w:hint="cs"/>
          <w:sz w:val="32"/>
          <w:szCs w:val="32"/>
          <w:rtl/>
        </w:rPr>
      </w:pPr>
      <w:r w:rsidRPr="00B6373A">
        <w:rPr>
          <w:rFonts w:hint="cs"/>
          <w:sz w:val="32"/>
          <w:szCs w:val="32"/>
          <w:rtl/>
        </w:rPr>
        <w:lastRenderedPageBreak/>
        <w:t>تذكر أن الأساس في حركات البليومترك هو في انعكاس انقباض الألياف العضلية بسبب الحمل السريع ( وهكذا في المد ) وبالألياف العضلية نفسها .</w:t>
      </w:r>
    </w:p>
    <w:p w:rsidR="007E5836" w:rsidRPr="00B6373A" w:rsidRDefault="007E5836" w:rsidP="007E5836">
      <w:pPr>
        <w:ind w:left="-196" w:firstLine="425"/>
        <w:jc w:val="lowKashida"/>
        <w:rPr>
          <w:rFonts w:hint="cs"/>
          <w:sz w:val="32"/>
          <w:szCs w:val="32"/>
          <w:rtl/>
        </w:rPr>
      </w:pPr>
      <w:r w:rsidRPr="00B6373A">
        <w:rPr>
          <w:rFonts w:hint="cs"/>
          <w:sz w:val="32"/>
          <w:szCs w:val="32"/>
          <w:rtl/>
        </w:rPr>
        <w:t>أن المستقبلات الابتدائية هي المسؤولة عن اكتشاف التطويل السريع للألياف العضلية للمغازل العضلية ،والتي تكون لها القدرة على الاستجابة لكل من كبر ومعدل التغيير في طول الألياف العضلية .</w:t>
      </w:r>
    </w:p>
    <w:p w:rsidR="007E5836" w:rsidRPr="00B6373A" w:rsidRDefault="007E5836" w:rsidP="007E5836">
      <w:pPr>
        <w:ind w:left="-196" w:firstLine="425"/>
        <w:jc w:val="lowKashida"/>
        <w:rPr>
          <w:rFonts w:hint="cs"/>
          <w:sz w:val="32"/>
          <w:szCs w:val="32"/>
          <w:rtl/>
        </w:rPr>
      </w:pPr>
      <w:r w:rsidRPr="00B6373A">
        <w:rPr>
          <w:rFonts w:hint="cs"/>
          <w:sz w:val="32"/>
          <w:szCs w:val="32"/>
          <w:rtl/>
        </w:rPr>
        <w:t>كما ويوجد نوع آخر من م</w:t>
      </w:r>
      <w:r>
        <w:rPr>
          <w:rFonts w:hint="cs"/>
          <w:sz w:val="32"/>
          <w:szCs w:val="32"/>
          <w:rtl/>
        </w:rPr>
        <w:t>تحسسات ومستقبلات</w:t>
      </w:r>
      <w:r w:rsidRPr="00B6373A">
        <w:rPr>
          <w:rFonts w:hint="cs"/>
          <w:sz w:val="32"/>
          <w:szCs w:val="32"/>
          <w:rtl/>
        </w:rPr>
        <w:t xml:space="preserve"> الامتداد وهي أعضاء كولجي الوترية والتي تكون موجودة في الأوتار وهي تستجيب للامتداد الزائد الذي يحدث بسبب الانقباضات القوية أو </w:t>
      </w:r>
      <w:proofErr w:type="spellStart"/>
      <w:r w:rsidRPr="00B6373A">
        <w:rPr>
          <w:rFonts w:hint="cs"/>
          <w:sz w:val="32"/>
          <w:szCs w:val="32"/>
          <w:rtl/>
        </w:rPr>
        <w:t>إمتداد</w:t>
      </w:r>
      <w:proofErr w:type="spellEnd"/>
      <w:r w:rsidRPr="00B6373A">
        <w:rPr>
          <w:rFonts w:hint="cs"/>
          <w:sz w:val="32"/>
          <w:szCs w:val="32"/>
          <w:rtl/>
        </w:rPr>
        <w:t xml:space="preserve"> العضلات.</w:t>
      </w:r>
    </w:p>
    <w:p w:rsidR="007E5836" w:rsidRPr="00B6373A" w:rsidRDefault="007E5836" w:rsidP="007E5836">
      <w:pPr>
        <w:ind w:left="-196" w:firstLine="425"/>
        <w:jc w:val="lowKashida"/>
        <w:rPr>
          <w:rFonts w:hint="cs"/>
          <w:sz w:val="32"/>
          <w:szCs w:val="32"/>
          <w:rtl/>
        </w:rPr>
      </w:pPr>
      <w:r w:rsidRPr="00B6373A">
        <w:rPr>
          <w:rFonts w:hint="cs"/>
          <w:sz w:val="32"/>
          <w:szCs w:val="32"/>
          <w:rtl/>
        </w:rPr>
        <w:t>تكون للمغازل العضلية الأهمية الأكبر في البليومترك ، ولكل واحدة من هذه المستقبلات (المغازل العضلية وأوتار كولجي) دور في مستوى الانعكاس رغم أن عملهما هو عمل لا أرادي حيث ينقلان كميات كبيرة من المعلومات إلى الدماغ ( مثل المخيخ والقشرة الدماغية ) عن طريق الشد الحاصل في المغازل ، وهكذا فهي عناصر مهمة جدا" في السيطرة الحركية للجهاز العصبي المركزي .</w:t>
      </w:r>
    </w:p>
    <w:p w:rsidR="007E5836" w:rsidRDefault="007E5836" w:rsidP="007E5836">
      <w:pPr>
        <w:ind w:left="-196" w:firstLine="425"/>
        <w:jc w:val="lowKashida"/>
        <w:rPr>
          <w:rFonts w:hint="cs"/>
          <w:sz w:val="32"/>
          <w:szCs w:val="32"/>
          <w:rtl/>
        </w:rPr>
      </w:pPr>
      <w:r w:rsidRPr="00B6373A">
        <w:rPr>
          <w:rFonts w:hint="cs"/>
          <w:sz w:val="32"/>
          <w:szCs w:val="32"/>
          <w:rtl/>
        </w:rPr>
        <w:t xml:space="preserve">يوضح بناء المغازل العضلية في ( الشكل </w:t>
      </w:r>
      <w:r>
        <w:rPr>
          <w:rFonts w:hint="cs"/>
          <w:sz w:val="32"/>
          <w:szCs w:val="32"/>
          <w:rtl/>
        </w:rPr>
        <w:t xml:space="preserve">2 </w:t>
      </w:r>
      <w:r w:rsidRPr="00B6373A">
        <w:rPr>
          <w:rFonts w:hint="cs"/>
          <w:sz w:val="32"/>
          <w:szCs w:val="32"/>
          <w:rtl/>
        </w:rPr>
        <w:t>أسفل</w:t>
      </w:r>
      <w:r>
        <w:rPr>
          <w:rFonts w:hint="cs"/>
          <w:sz w:val="32"/>
          <w:szCs w:val="32"/>
          <w:rtl/>
        </w:rPr>
        <w:t>ا"</w:t>
      </w:r>
      <w:r w:rsidRPr="00B6373A">
        <w:rPr>
          <w:rFonts w:hint="cs"/>
          <w:sz w:val="32"/>
          <w:szCs w:val="32"/>
          <w:rtl/>
        </w:rPr>
        <w:t xml:space="preserve"> )  حيث تظهر ملامحها وكيفية عمل </w:t>
      </w:r>
      <w:proofErr w:type="spellStart"/>
      <w:r w:rsidRPr="00B6373A">
        <w:rPr>
          <w:rFonts w:hint="cs"/>
          <w:sz w:val="32"/>
          <w:szCs w:val="32"/>
          <w:rtl/>
        </w:rPr>
        <w:t>الأستقبال</w:t>
      </w:r>
      <w:proofErr w:type="spellEnd"/>
      <w:r w:rsidRPr="00B6373A">
        <w:rPr>
          <w:rFonts w:hint="cs"/>
          <w:sz w:val="32"/>
          <w:szCs w:val="32"/>
          <w:rtl/>
        </w:rPr>
        <w:t xml:space="preserve"> ا</w:t>
      </w:r>
      <w:r>
        <w:rPr>
          <w:rFonts w:hint="cs"/>
          <w:sz w:val="32"/>
          <w:szCs w:val="32"/>
          <w:rtl/>
        </w:rPr>
        <w:t xml:space="preserve">لميكانيكي خلال حركة البليومترك </w:t>
      </w:r>
    </w:p>
    <w:p w:rsidR="007E5836" w:rsidRDefault="007E5836" w:rsidP="007E5836">
      <w:pPr>
        <w:ind w:left="-196" w:firstLine="425"/>
        <w:jc w:val="lowKashida"/>
        <w:rPr>
          <w:rFonts w:hint="cs"/>
          <w:sz w:val="32"/>
          <w:szCs w:val="32"/>
          <w:rtl/>
        </w:rPr>
      </w:pPr>
    </w:p>
    <w:p w:rsidR="007E5836" w:rsidRDefault="007E5836" w:rsidP="007E5836">
      <w:pPr>
        <w:ind w:left="-196" w:firstLine="425"/>
        <w:jc w:val="lowKashida"/>
        <w:rPr>
          <w:rFonts w:hint="cs"/>
          <w:sz w:val="32"/>
          <w:szCs w:val="32"/>
          <w:rtl/>
        </w:rPr>
      </w:pPr>
    </w:p>
    <w:p w:rsidR="007E5836" w:rsidRDefault="007E5836" w:rsidP="007E5836">
      <w:pPr>
        <w:ind w:left="-196" w:firstLine="425"/>
        <w:jc w:val="lowKashida"/>
        <w:rPr>
          <w:rFonts w:hint="cs"/>
          <w:sz w:val="32"/>
          <w:szCs w:val="32"/>
          <w:rtl/>
        </w:rPr>
      </w:pPr>
    </w:p>
    <w:p w:rsidR="007E5836" w:rsidRPr="00B6373A" w:rsidRDefault="007E5836" w:rsidP="007E5836">
      <w:pPr>
        <w:ind w:left="-196" w:firstLine="425"/>
        <w:jc w:val="lowKashida"/>
        <w:rPr>
          <w:rFonts w:hint="cs"/>
          <w:sz w:val="32"/>
          <w:szCs w:val="32"/>
          <w:rtl/>
        </w:rPr>
      </w:pPr>
    </w:p>
    <w:p w:rsidR="007E5836" w:rsidRDefault="007E5836" w:rsidP="007E5836">
      <w:pPr>
        <w:jc w:val="lowKashida"/>
        <w:rPr>
          <w:rFonts w:hint="cs"/>
          <w:sz w:val="32"/>
          <w:szCs w:val="32"/>
          <w:rtl/>
        </w:rPr>
      </w:pPr>
    </w:p>
    <w:p w:rsidR="007E5836" w:rsidRPr="004C5623" w:rsidRDefault="007E5836" w:rsidP="007E5836">
      <w:pPr>
        <w:jc w:val="lowKashida"/>
        <w:rPr>
          <w:rFonts w:hint="cs"/>
          <w:sz w:val="28"/>
          <w:szCs w:val="28"/>
          <w:rtl/>
        </w:rPr>
      </w:pPr>
      <w:r w:rsidRPr="004C5623">
        <w:rPr>
          <w:rFonts w:hint="cs"/>
          <w:sz w:val="28"/>
          <w:szCs w:val="28"/>
          <w:rtl/>
        </w:rPr>
        <w:t xml:space="preserve">          الألياف المندمجة الداخلية                     النهايات الثانوية الحسية</w:t>
      </w:r>
    </w:p>
    <w:p w:rsidR="007E5836" w:rsidRDefault="007E5836" w:rsidP="007E5836">
      <w:pPr>
        <w:ind w:left="-196" w:firstLine="425"/>
        <w:jc w:val="lowKashida"/>
        <w:rPr>
          <w:rFonts w:hint="cs"/>
          <w:sz w:val="28"/>
          <w:szCs w:val="28"/>
          <w:rtl/>
        </w:rPr>
      </w:pPr>
      <w:r>
        <w:rPr>
          <w:rFonts w:hint="cs"/>
          <w:noProof/>
          <w:sz w:val="28"/>
          <w:szCs w:val="28"/>
          <w:rtl/>
        </w:rPr>
        <mc:AlternateContent>
          <mc:Choice Requires="wps">
            <w:drawing>
              <wp:anchor distT="0" distB="0" distL="114300" distR="114300" simplePos="0" relativeHeight="251670528" behindDoc="0" locked="0" layoutInCell="1" allowOverlap="1">
                <wp:simplePos x="0" y="0"/>
                <wp:positionH relativeFrom="column">
                  <wp:posOffset>2451735</wp:posOffset>
                </wp:positionH>
                <wp:positionV relativeFrom="paragraph">
                  <wp:posOffset>29210</wp:posOffset>
                </wp:positionV>
                <wp:extent cx="342900" cy="1257300"/>
                <wp:effectExtent l="13335" t="8890" r="5715" b="10160"/>
                <wp:wrapNone/>
                <wp:docPr id="22" name="رابط مستقيم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42900" cy="1257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22" o:spid="_x0000_s1026" style="position:absolute;left:0;text-align:left;flip:x 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05pt,2.3pt" to="220.05pt,10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"/>
            </w:pict>
          </mc:Fallback>
        </mc:AlternateContent>
      </w:r>
      <w:r>
        <w:rPr>
          <w:rFonts w:hint="cs"/>
          <w:noProof/>
          <w:sz w:val="28"/>
          <w:szCs w:val="28"/>
          <w:rtl/>
        </w:rPr>
        <mc:AlternateContent>
          <mc:Choice Requires="wps">
            <w:drawing>
              <wp:anchor distT="0" distB="0" distL="114300" distR="114300" simplePos="0" relativeHeight="251665408" behindDoc="0" locked="0" layoutInCell="1" allowOverlap="1">
                <wp:simplePos x="0" y="0"/>
                <wp:positionH relativeFrom="column">
                  <wp:posOffset>3366135</wp:posOffset>
                </wp:positionH>
                <wp:positionV relativeFrom="paragraph">
                  <wp:posOffset>29210</wp:posOffset>
                </wp:positionV>
                <wp:extent cx="342900" cy="1257300"/>
                <wp:effectExtent l="13335" t="8890" r="5715" b="10160"/>
                <wp:wrapNone/>
                <wp:docPr id="21" name="رابط مستقيم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1257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21" o:spid="_x0000_s1026" style="position:absolute;left:0;text-align:lef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05pt,2.3pt" to="292.05pt,10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"/>
            </w:pict>
          </mc:Fallback>
        </mc:AlternateContent>
      </w:r>
      <w:r w:rsidRPr="004C5623">
        <w:rPr>
          <w:rFonts w:hint="cs"/>
          <w:sz w:val="28"/>
          <w:szCs w:val="28"/>
          <w:rtl/>
        </w:rPr>
        <w:t xml:space="preserve">  الجزء غير </w:t>
      </w:r>
      <w:proofErr w:type="spellStart"/>
      <w:r w:rsidRPr="004C5623">
        <w:rPr>
          <w:rFonts w:hint="cs"/>
          <w:sz w:val="28"/>
          <w:szCs w:val="28"/>
          <w:rtl/>
        </w:rPr>
        <w:t>الأنقباضي</w:t>
      </w:r>
      <w:proofErr w:type="spellEnd"/>
      <w:r w:rsidRPr="004C5623">
        <w:rPr>
          <w:rFonts w:hint="cs"/>
          <w:sz w:val="28"/>
          <w:szCs w:val="28"/>
          <w:rtl/>
        </w:rPr>
        <w:t xml:space="preserve">                                                                                                 </w:t>
      </w:r>
    </w:p>
    <w:p w:rsidR="007E5836" w:rsidRPr="004C5623" w:rsidRDefault="007E5836" w:rsidP="007E5836">
      <w:pPr>
        <w:ind w:left="-196" w:firstLine="425"/>
        <w:jc w:val="lowKashida"/>
        <w:rPr>
          <w:rFonts w:hint="cs"/>
          <w:sz w:val="28"/>
          <w:szCs w:val="28"/>
          <w:rtl/>
        </w:rPr>
      </w:pPr>
      <w:r w:rsidRPr="004C5623">
        <w:rPr>
          <w:rFonts w:hint="cs"/>
          <w:sz w:val="28"/>
          <w:szCs w:val="28"/>
          <w:rtl/>
        </w:rPr>
        <w:t xml:space="preserve"> الليف العضلي</w:t>
      </w:r>
    </w:p>
    <w:p w:rsidR="007E5836" w:rsidRPr="004C5623" w:rsidRDefault="007E5836" w:rsidP="007E5836">
      <w:pPr>
        <w:ind w:left="-196" w:firstLine="425"/>
        <w:jc w:val="lowKashida"/>
        <w:rPr>
          <w:rFonts w:hint="cs"/>
          <w:sz w:val="28"/>
          <w:szCs w:val="28"/>
          <w:rtl/>
        </w:rPr>
      </w:pPr>
      <w:r>
        <w:rPr>
          <w:rFonts w:hint="cs"/>
          <w:noProof/>
          <w:sz w:val="28"/>
          <w:szCs w:val="28"/>
          <w:rtl/>
        </w:rPr>
        <mc:AlternateContent>
          <mc:Choice Requires="wps">
            <w:drawing>
              <wp:anchor distT="0" distB="0" distL="114300" distR="114300" simplePos="0" relativeHeight="251672576" behindDoc="0" locked="0" layoutInCell="1" allowOverlap="1">
                <wp:simplePos x="0" y="0"/>
                <wp:positionH relativeFrom="column">
                  <wp:posOffset>1537335</wp:posOffset>
                </wp:positionH>
                <wp:positionV relativeFrom="paragraph">
                  <wp:posOffset>126365</wp:posOffset>
                </wp:positionV>
                <wp:extent cx="342900" cy="914400"/>
                <wp:effectExtent l="13335" t="10795" r="5715" b="8255"/>
                <wp:wrapNone/>
                <wp:docPr id="20" name="رابط مستقيم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914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20"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1.05pt,9.95pt" to="148.05pt,8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"/>
            </w:pict>
          </mc:Fallback>
        </mc:AlternateContent>
      </w:r>
      <w:r>
        <w:rPr>
          <w:rFonts w:hint="cs"/>
          <w:noProof/>
          <w:sz w:val="28"/>
          <w:szCs w:val="28"/>
          <w:rtl/>
        </w:rPr>
        <mc:AlternateContent>
          <mc:Choice Requires="wps">
            <w:drawing>
              <wp:anchor distT="0" distB="0" distL="114300" distR="114300" simplePos="0" relativeHeight="251671552" behindDoc="0" locked="0" layoutInCell="1" allowOverlap="1">
                <wp:simplePos x="0" y="0"/>
                <wp:positionH relativeFrom="column">
                  <wp:posOffset>1765935</wp:posOffset>
                </wp:positionH>
                <wp:positionV relativeFrom="paragraph">
                  <wp:posOffset>12065</wp:posOffset>
                </wp:positionV>
                <wp:extent cx="342900" cy="800100"/>
                <wp:effectExtent l="13335" t="10795" r="5715" b="8255"/>
                <wp:wrapNone/>
                <wp:docPr id="19" name="رابط مستقيم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800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19"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05pt,.95pt" to="166.05pt,6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"/>
            </w:pict>
          </mc:Fallback>
        </mc:AlternateContent>
      </w:r>
      <w:r w:rsidRPr="004C5623">
        <w:rPr>
          <w:rFonts w:hint="cs"/>
          <w:sz w:val="28"/>
          <w:szCs w:val="28"/>
          <w:rtl/>
        </w:rPr>
        <w:t xml:space="preserve">                                                                     الغمد </w:t>
      </w:r>
      <w:r>
        <w:rPr>
          <w:rFonts w:hint="cs"/>
          <w:noProof/>
          <w:sz w:val="28"/>
          <w:szCs w:val="28"/>
          <w:rtl/>
        </w:rPr>
        <mc:AlternateContent>
          <mc:Choice Requires="wps">
            <w:drawing>
              <wp:anchor distT="0" distB="0" distL="114300" distR="114300" simplePos="0" relativeHeight="251666432" behindDoc="0" locked="0" layoutInCell="1" allowOverlap="1">
                <wp:simplePos x="0" y="0"/>
                <wp:positionH relativeFrom="column">
                  <wp:posOffset>3823335</wp:posOffset>
                </wp:positionH>
                <wp:positionV relativeFrom="paragraph">
                  <wp:posOffset>36195</wp:posOffset>
                </wp:positionV>
                <wp:extent cx="571500" cy="1028700"/>
                <wp:effectExtent l="13335" t="6350" r="5715" b="12700"/>
                <wp:wrapNone/>
                <wp:docPr id="18" name="رابط مستقيم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1028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18" o:spid="_x0000_s1026" style="position:absolute;left:0;text-align:lef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1.05pt,2.85pt" to="346.05pt,8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"/>
            </w:pict>
          </mc:Fallback>
        </mc:AlternateContent>
      </w:r>
      <w:r w:rsidRPr="004C5623">
        <w:rPr>
          <w:rFonts w:hint="cs"/>
          <w:sz w:val="28"/>
          <w:szCs w:val="28"/>
          <w:rtl/>
        </w:rPr>
        <w:t xml:space="preserve">الجزء </w:t>
      </w:r>
      <w:proofErr w:type="spellStart"/>
      <w:r w:rsidRPr="004C5623">
        <w:rPr>
          <w:rFonts w:hint="cs"/>
          <w:sz w:val="28"/>
          <w:szCs w:val="28"/>
          <w:rtl/>
        </w:rPr>
        <w:t>الأنقباضي</w:t>
      </w:r>
      <w:proofErr w:type="spellEnd"/>
      <w:r w:rsidRPr="004C5623">
        <w:rPr>
          <w:rFonts w:hint="cs"/>
          <w:sz w:val="28"/>
          <w:szCs w:val="28"/>
          <w:rtl/>
        </w:rPr>
        <w:t xml:space="preserve">                                                                                                                         مساحة السائل</w:t>
      </w:r>
    </w:p>
    <w:p w:rsidR="007E5836" w:rsidRPr="004C5623" w:rsidRDefault="007E5836" w:rsidP="007E5836">
      <w:pPr>
        <w:ind w:left="-196" w:firstLine="425"/>
        <w:jc w:val="lowKashida"/>
        <w:rPr>
          <w:rFonts w:hint="cs"/>
          <w:sz w:val="32"/>
          <w:szCs w:val="32"/>
          <w:rtl/>
        </w:rPr>
      </w:pPr>
      <w:r>
        <w:rPr>
          <w:noProof/>
          <w:sz w:val="32"/>
          <w:szCs w:val="32"/>
        </w:rPr>
        <w:lastRenderedPageBreak/>
        <mc:AlternateContent>
          <mc:Choice Requires="wps">
            <w:drawing>
              <wp:anchor distT="0" distB="0" distL="114300" distR="114300" simplePos="0" relativeHeight="251678720" behindDoc="0" locked="0" layoutInCell="1" allowOverlap="1">
                <wp:simplePos x="0" y="0"/>
                <wp:positionH relativeFrom="column">
                  <wp:posOffset>3594735</wp:posOffset>
                </wp:positionH>
                <wp:positionV relativeFrom="paragraph">
                  <wp:posOffset>1261745</wp:posOffset>
                </wp:positionV>
                <wp:extent cx="800100" cy="685800"/>
                <wp:effectExtent l="13335" t="13970" r="5715" b="5080"/>
                <wp:wrapNone/>
                <wp:docPr id="17" name="رابط مستقيم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17" o:spid="_x0000_s1026" style="position:absolute;left:0;text-align:lef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3.05pt,99.35pt" to="346.05pt,15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"/>
            </w:pict>
          </mc:Fallback>
        </mc:AlternateContent>
      </w:r>
      <w:r>
        <w:rPr>
          <w:noProof/>
          <w:sz w:val="32"/>
          <w:szCs w:val="32"/>
        </w:rPr>
        <mc:AlternateContent>
          <mc:Choice Requires="wps">
            <w:drawing>
              <wp:anchor distT="0" distB="0" distL="114300" distR="114300" simplePos="0" relativeHeight="251677696" behindDoc="0" locked="0" layoutInCell="1" allowOverlap="1">
                <wp:simplePos x="0" y="0"/>
                <wp:positionH relativeFrom="column">
                  <wp:posOffset>3594735</wp:posOffset>
                </wp:positionH>
                <wp:positionV relativeFrom="paragraph">
                  <wp:posOffset>1147445</wp:posOffset>
                </wp:positionV>
                <wp:extent cx="0" cy="0"/>
                <wp:effectExtent l="13335" t="13970" r="5715" b="5080"/>
                <wp:wrapNone/>
                <wp:docPr id="16" name="رابط مستقيم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16" o:spid="_x0000_s1026" style="position:absolute;left:0;text-align:lef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3.05pt,90.35pt" to="283.05pt,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"/>
            </w:pict>
          </mc:Fallback>
        </mc:AlternateContent>
      </w:r>
      <w:r>
        <w:rPr>
          <w:noProof/>
          <w:sz w:val="32"/>
          <w:szCs w:val="32"/>
        </w:rPr>
        <mc:AlternateContent>
          <mc:Choice Requires="wps">
            <w:drawing>
              <wp:anchor distT="0" distB="0" distL="114300" distR="114300" simplePos="0" relativeHeight="251676672" behindDoc="0" locked="0" layoutInCell="1" allowOverlap="1">
                <wp:simplePos x="0" y="0"/>
                <wp:positionH relativeFrom="column">
                  <wp:posOffset>3251835</wp:posOffset>
                </wp:positionH>
                <wp:positionV relativeFrom="paragraph">
                  <wp:posOffset>1490345</wp:posOffset>
                </wp:positionV>
                <wp:extent cx="114300" cy="457200"/>
                <wp:effectExtent l="13335" t="13970" r="5715" b="5080"/>
                <wp:wrapNone/>
                <wp:docPr id="15" name="رابط مستقيم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15" o:spid="_x0000_s1026" style="position:absolute;left:0;text-align:lef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05pt,117.35pt" to="265.05pt,15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"/>
            </w:pict>
          </mc:Fallback>
        </mc:AlternateContent>
      </w:r>
      <w:r>
        <w:rPr>
          <w:noProof/>
          <w:sz w:val="32"/>
          <w:szCs w:val="32"/>
        </w:rPr>
        <mc:AlternateContent>
          <mc:Choice Requires="wps">
            <w:drawing>
              <wp:anchor distT="0" distB="0" distL="114300" distR="114300" simplePos="0" relativeHeight="251675648" behindDoc="0" locked="0" layoutInCell="1" allowOverlap="1">
                <wp:simplePos x="0" y="0"/>
                <wp:positionH relativeFrom="column">
                  <wp:posOffset>3251835</wp:posOffset>
                </wp:positionH>
                <wp:positionV relativeFrom="paragraph">
                  <wp:posOffset>1604645</wp:posOffset>
                </wp:positionV>
                <wp:extent cx="0" cy="0"/>
                <wp:effectExtent l="13335" t="13970" r="5715" b="5080"/>
                <wp:wrapNone/>
                <wp:docPr id="14" name="رابط مستقيم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14" o:spid="_x0000_s1026"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05pt,126.35pt" to="256.05pt,12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"/>
            </w:pict>
          </mc:Fallback>
        </mc:AlternateContent>
      </w:r>
      <w:r>
        <w:rPr>
          <w:noProof/>
          <w:sz w:val="32"/>
          <w:szCs w:val="32"/>
        </w:rPr>
        <mc:AlternateContent>
          <mc:Choice Requires="wps">
            <w:drawing>
              <wp:anchor distT="0" distB="0" distL="114300" distR="114300" simplePos="0" relativeHeight="251674624" behindDoc="0" locked="0" layoutInCell="1" allowOverlap="1">
                <wp:simplePos x="0" y="0"/>
                <wp:positionH relativeFrom="column">
                  <wp:posOffset>2223135</wp:posOffset>
                </wp:positionH>
                <wp:positionV relativeFrom="paragraph">
                  <wp:posOffset>1490345</wp:posOffset>
                </wp:positionV>
                <wp:extent cx="228600" cy="457200"/>
                <wp:effectExtent l="13335" t="13970" r="5715" b="5080"/>
                <wp:wrapNone/>
                <wp:docPr id="13" name="رابط مستقيم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13" o:spid="_x0000_s1026" style="position:absolute;left:0;text-align:lef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05pt,117.35pt" to="193.05pt,15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"/>
            </w:pict>
          </mc:Fallback>
        </mc:AlternateContent>
      </w:r>
      <w:r>
        <w:rPr>
          <w:noProof/>
          <w:sz w:val="32"/>
          <w:szCs w:val="32"/>
        </w:rPr>
        <mc:AlternateContent>
          <mc:Choice Requires="wps">
            <w:drawing>
              <wp:anchor distT="0" distB="0" distL="114300" distR="114300" simplePos="0" relativeHeight="251673600" behindDoc="0" locked="0" layoutInCell="1" allowOverlap="1">
                <wp:simplePos x="0" y="0"/>
                <wp:positionH relativeFrom="column">
                  <wp:posOffset>1308735</wp:posOffset>
                </wp:positionH>
                <wp:positionV relativeFrom="paragraph">
                  <wp:posOffset>4445</wp:posOffset>
                </wp:positionV>
                <wp:extent cx="457200" cy="800100"/>
                <wp:effectExtent l="13335" t="13970" r="5715" b="5080"/>
                <wp:wrapNone/>
                <wp:docPr id="12" name="رابط مستقيم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800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12"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05pt,.35pt" to="139.05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"/>
            </w:pict>
          </mc:Fallback>
        </mc:AlternateContent>
      </w:r>
      <w:r>
        <w:rPr>
          <w:noProof/>
          <w:sz w:val="32"/>
          <w:szCs w:val="32"/>
        </w:rPr>
        <mc:AlternateContent>
          <mc:Choice Requires="wps">
            <w:drawing>
              <wp:anchor distT="0" distB="0" distL="114300" distR="114300" simplePos="0" relativeHeight="251669504" behindDoc="0" locked="0" layoutInCell="1" allowOverlap="1">
                <wp:simplePos x="0" y="0"/>
                <wp:positionH relativeFrom="column">
                  <wp:posOffset>4166235</wp:posOffset>
                </wp:positionH>
                <wp:positionV relativeFrom="paragraph">
                  <wp:posOffset>4445</wp:posOffset>
                </wp:positionV>
                <wp:extent cx="457200" cy="800100"/>
                <wp:effectExtent l="13335" t="13970" r="5715" b="5080"/>
                <wp:wrapNone/>
                <wp:docPr id="11" name="رابط مستقيم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7200" cy="800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11" o:spid="_x0000_s1026" style="position:absolute;left:0;text-align:lef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8.05pt,.35pt" to="364.05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"/>
            </w:pict>
          </mc:Fallback>
        </mc:AlternateContent>
      </w:r>
      <w:r>
        <w:rPr>
          <w:noProof/>
          <w:sz w:val="32"/>
          <w:szCs w:val="32"/>
        </w:rPr>
        <mc:AlternateContent>
          <mc:Choice Requires="wps">
            <w:drawing>
              <wp:anchor distT="0" distB="0" distL="114300" distR="114300" simplePos="0" relativeHeight="251668480" behindDoc="0" locked="0" layoutInCell="1" allowOverlap="1">
                <wp:simplePos x="0" y="0"/>
                <wp:positionH relativeFrom="column">
                  <wp:posOffset>4166235</wp:posOffset>
                </wp:positionH>
                <wp:positionV relativeFrom="paragraph">
                  <wp:posOffset>804545</wp:posOffset>
                </wp:positionV>
                <wp:extent cx="0" cy="114300"/>
                <wp:effectExtent l="13335" t="13970" r="5715" b="5080"/>
                <wp:wrapNone/>
                <wp:docPr id="10" name="رابط مستقيم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10" o:spid="_x0000_s1026" style="position:absolute;left:0;text-align:lef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8.05pt,63.35pt" to="328.05pt,7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"/>
            </w:pict>
          </mc:Fallback>
        </mc:AlternateContent>
      </w:r>
      <w:r>
        <w:rPr>
          <w:noProof/>
          <w:sz w:val="32"/>
          <w:szCs w:val="32"/>
        </w:rPr>
        <mc:AlternateContent>
          <mc:Choice Requires="wps">
            <w:drawing>
              <wp:anchor distT="0" distB="0" distL="114300" distR="114300" simplePos="0" relativeHeight="251667456" behindDoc="0" locked="0" layoutInCell="1" allowOverlap="1">
                <wp:simplePos x="0" y="0"/>
                <wp:positionH relativeFrom="column">
                  <wp:posOffset>4166235</wp:posOffset>
                </wp:positionH>
                <wp:positionV relativeFrom="paragraph">
                  <wp:posOffset>804545</wp:posOffset>
                </wp:positionV>
                <wp:extent cx="0" cy="0"/>
                <wp:effectExtent l="13335" t="13970" r="5715" b="5080"/>
                <wp:wrapNone/>
                <wp:docPr id="9" name="رابط مستقيم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9"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8.05pt,63.35pt" to="328.05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"/>
            </w:pict>
          </mc:Fallback>
        </mc:AlternateContent>
      </w:r>
      <w:r>
        <w:rPr>
          <w:noProof/>
          <w:sz w:val="32"/>
          <w:szCs w:val="32"/>
        </w:rPr>
        <w:drawing>
          <wp:inline distT="0" distB="0" distL="0" distR="0">
            <wp:extent cx="4724400" cy="1948815"/>
            <wp:effectExtent l="0" t="0" r="0" b="0"/>
            <wp:docPr id="2" name="صورة 2" descr="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8"/>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724400" cy="1948815"/>
                    </a:xfrm>
                    <a:prstGeom prst="rect">
                      <a:avLst/>
                    </a:prstGeom>
                    <a:noFill/>
                    <a:ln>
                      <a:noFill/>
                    </a:ln>
                  </pic:spPr>
                </pic:pic>
              </a:graphicData>
            </a:graphic>
          </wp:inline>
        </w:drawing>
      </w:r>
      <w:r>
        <w:rPr>
          <w:rFonts w:hint="cs"/>
          <w:sz w:val="28"/>
          <w:szCs w:val="28"/>
          <w:rtl/>
        </w:rPr>
        <w:t xml:space="preserve">     أعصاب ألفا الحركية  </w:t>
      </w:r>
      <w:r w:rsidRPr="006055B4">
        <w:rPr>
          <w:rFonts w:hint="cs"/>
          <w:sz w:val="28"/>
          <w:szCs w:val="28"/>
          <w:rtl/>
        </w:rPr>
        <w:t xml:space="preserve">      أع</w:t>
      </w:r>
      <w:r>
        <w:rPr>
          <w:rFonts w:hint="cs"/>
          <w:sz w:val="28"/>
          <w:szCs w:val="28"/>
          <w:rtl/>
        </w:rPr>
        <w:t xml:space="preserve">صاب </w:t>
      </w:r>
      <w:proofErr w:type="spellStart"/>
      <w:r>
        <w:rPr>
          <w:rFonts w:hint="cs"/>
          <w:sz w:val="28"/>
          <w:szCs w:val="28"/>
          <w:rtl/>
        </w:rPr>
        <w:t>كاما</w:t>
      </w:r>
      <w:proofErr w:type="spellEnd"/>
      <w:r>
        <w:rPr>
          <w:rFonts w:hint="cs"/>
          <w:sz w:val="28"/>
          <w:szCs w:val="28"/>
          <w:rtl/>
        </w:rPr>
        <w:t xml:space="preserve"> الناقلة   </w:t>
      </w:r>
      <w:r w:rsidRPr="006055B4">
        <w:rPr>
          <w:rFonts w:hint="cs"/>
          <w:sz w:val="28"/>
          <w:szCs w:val="28"/>
          <w:rtl/>
        </w:rPr>
        <w:t xml:space="preserve">   الأعصاب الحسية ( الحركية) </w:t>
      </w:r>
    </w:p>
    <w:p w:rsidR="007E5836" w:rsidRDefault="007E5836" w:rsidP="007E5836">
      <w:pPr>
        <w:jc w:val="center"/>
        <w:rPr>
          <w:rFonts w:hint="cs"/>
          <w:sz w:val="32"/>
          <w:szCs w:val="32"/>
          <w:rtl/>
        </w:rPr>
      </w:pPr>
      <w:r>
        <w:rPr>
          <w:rFonts w:hint="cs"/>
          <w:sz w:val="32"/>
          <w:szCs w:val="32"/>
          <w:rtl/>
        </w:rPr>
        <w:t>شكل 2</w:t>
      </w:r>
    </w:p>
    <w:p w:rsidR="007E5836" w:rsidRPr="00B6373A" w:rsidRDefault="007E5836" w:rsidP="007E5836">
      <w:pPr>
        <w:jc w:val="center"/>
        <w:rPr>
          <w:rFonts w:hint="cs"/>
          <w:sz w:val="32"/>
          <w:szCs w:val="32"/>
          <w:rtl/>
        </w:rPr>
      </w:pPr>
      <w:r>
        <w:rPr>
          <w:rFonts w:hint="cs"/>
          <w:sz w:val="32"/>
          <w:szCs w:val="32"/>
          <w:rtl/>
        </w:rPr>
        <w:t>يوضح بناء المغازل العضلية</w:t>
      </w:r>
    </w:p>
    <w:p w:rsidR="007E5836" w:rsidRPr="00B6373A" w:rsidRDefault="007E5836" w:rsidP="007E5836">
      <w:pPr>
        <w:ind w:left="-196" w:firstLine="425"/>
        <w:jc w:val="lowKashida"/>
        <w:rPr>
          <w:rFonts w:hint="cs"/>
          <w:sz w:val="32"/>
          <w:szCs w:val="32"/>
          <w:rtl/>
        </w:rPr>
      </w:pPr>
      <w:r w:rsidRPr="00B6373A">
        <w:rPr>
          <w:rFonts w:hint="cs"/>
          <w:sz w:val="32"/>
          <w:szCs w:val="32"/>
          <w:rtl/>
        </w:rPr>
        <w:t xml:space="preserve">يتكون كل مغزل عضلي من ألياف عضلية محورة( طولها حوالي 1سم ) إلى ألياف مندمجة ، وتفتقر الأجزاء المركزية للألياف المحورة إلى القدرة على </w:t>
      </w:r>
      <w:proofErr w:type="spellStart"/>
      <w:r w:rsidRPr="00B6373A">
        <w:rPr>
          <w:rFonts w:hint="cs"/>
          <w:sz w:val="32"/>
          <w:szCs w:val="32"/>
          <w:rtl/>
        </w:rPr>
        <w:t>الأنقباض</w:t>
      </w:r>
      <w:proofErr w:type="spellEnd"/>
      <w:r w:rsidRPr="00B6373A">
        <w:rPr>
          <w:rFonts w:hint="cs"/>
          <w:sz w:val="32"/>
          <w:szCs w:val="32"/>
          <w:rtl/>
        </w:rPr>
        <w:t xml:space="preserve"> رغم احتوائها على البروتين وبكلا نوعيه ( الأكتين </w:t>
      </w:r>
      <w:proofErr w:type="spellStart"/>
      <w:r w:rsidRPr="00B6373A">
        <w:rPr>
          <w:rFonts w:hint="cs"/>
          <w:sz w:val="32"/>
          <w:szCs w:val="32"/>
          <w:rtl/>
        </w:rPr>
        <w:t>والمايوسين</w:t>
      </w:r>
      <w:proofErr w:type="spellEnd"/>
      <w:r w:rsidRPr="00B6373A">
        <w:rPr>
          <w:rFonts w:hint="cs"/>
          <w:sz w:val="32"/>
          <w:szCs w:val="32"/>
          <w:rtl/>
        </w:rPr>
        <w:t xml:space="preserve"> ) ولكن في نهاية أجزائها التي تتصل بغلاف الألياف العضلية المحيطية والتي تحتوي على الأكتين </w:t>
      </w:r>
      <w:proofErr w:type="spellStart"/>
      <w:r w:rsidRPr="00B6373A">
        <w:rPr>
          <w:rFonts w:hint="cs"/>
          <w:sz w:val="32"/>
          <w:szCs w:val="32"/>
          <w:rtl/>
        </w:rPr>
        <w:t>والمايوسين</w:t>
      </w:r>
      <w:proofErr w:type="spellEnd"/>
      <w:r w:rsidRPr="00B6373A">
        <w:rPr>
          <w:rFonts w:hint="cs"/>
          <w:sz w:val="32"/>
          <w:szCs w:val="32"/>
          <w:rtl/>
        </w:rPr>
        <w:t xml:space="preserve"> وهكذا تكون قادرة على </w:t>
      </w:r>
      <w:proofErr w:type="spellStart"/>
      <w:r w:rsidRPr="00B6373A">
        <w:rPr>
          <w:rFonts w:hint="cs"/>
          <w:sz w:val="32"/>
          <w:szCs w:val="32"/>
          <w:rtl/>
        </w:rPr>
        <w:t>الأنقباض</w:t>
      </w:r>
      <w:proofErr w:type="spellEnd"/>
      <w:r w:rsidRPr="00B6373A">
        <w:rPr>
          <w:rFonts w:hint="cs"/>
          <w:sz w:val="32"/>
          <w:szCs w:val="32"/>
          <w:rtl/>
        </w:rPr>
        <w:t xml:space="preserve"> .</w:t>
      </w:r>
    </w:p>
    <w:p w:rsidR="007E5836" w:rsidRPr="00B6373A" w:rsidRDefault="007E5836" w:rsidP="007E5836">
      <w:pPr>
        <w:ind w:left="-196" w:firstLine="425"/>
        <w:jc w:val="lowKashida"/>
        <w:rPr>
          <w:rFonts w:hint="cs"/>
          <w:sz w:val="32"/>
          <w:szCs w:val="32"/>
          <w:rtl/>
        </w:rPr>
      </w:pPr>
      <w:r w:rsidRPr="00B6373A">
        <w:rPr>
          <w:rFonts w:hint="cs"/>
          <w:sz w:val="32"/>
          <w:szCs w:val="32"/>
          <w:rtl/>
        </w:rPr>
        <w:t xml:space="preserve">هناك نوعان من الألياف المحَورة ( أنظر إلى الشكل </w:t>
      </w:r>
      <w:r>
        <w:rPr>
          <w:rFonts w:hint="cs"/>
          <w:sz w:val="32"/>
          <w:szCs w:val="32"/>
          <w:rtl/>
        </w:rPr>
        <w:t xml:space="preserve">3 </w:t>
      </w:r>
      <w:r w:rsidRPr="00B6373A">
        <w:rPr>
          <w:rFonts w:hint="cs"/>
          <w:sz w:val="32"/>
          <w:szCs w:val="32"/>
          <w:rtl/>
        </w:rPr>
        <w:t>أسفلا") والبعض من هذه الألياف يحتوي على نتوءات مركزية كبيرة تملأ نواة الخلية لذا تسمى ( ألياف غمد النواة ) ، وتكون الأخرى أضيق وتحتوي على سلاسل مفردة من نوى الخلية في مراكزها ، وتدعى ( ألياف سلسلة النواة ) .</w:t>
      </w:r>
    </w:p>
    <w:p w:rsidR="007E5836" w:rsidRPr="00B6373A" w:rsidRDefault="007E5836" w:rsidP="007E5836">
      <w:pPr>
        <w:ind w:left="-196" w:firstLine="425"/>
        <w:jc w:val="lowKashida"/>
        <w:rPr>
          <w:rFonts w:hint="cs"/>
          <w:sz w:val="32"/>
          <w:szCs w:val="32"/>
          <w:rtl/>
        </w:rPr>
      </w:pPr>
      <w:r w:rsidRPr="00B6373A">
        <w:rPr>
          <w:rFonts w:hint="cs"/>
          <w:sz w:val="32"/>
          <w:szCs w:val="32"/>
          <w:rtl/>
        </w:rPr>
        <w:t xml:space="preserve">يمكن أن نذكر </w:t>
      </w:r>
      <w:proofErr w:type="spellStart"/>
      <w:r w:rsidRPr="00B6373A">
        <w:rPr>
          <w:rFonts w:hint="cs"/>
          <w:sz w:val="32"/>
          <w:szCs w:val="32"/>
          <w:rtl/>
        </w:rPr>
        <w:t>الأختلافات</w:t>
      </w:r>
      <w:proofErr w:type="spellEnd"/>
      <w:r w:rsidRPr="00B6373A">
        <w:rPr>
          <w:rFonts w:hint="cs"/>
          <w:sz w:val="32"/>
          <w:szCs w:val="32"/>
          <w:rtl/>
        </w:rPr>
        <w:t xml:space="preserve"> بين وظائف كل من هذين النوعين من الألياف المحورة ( المغازل ) بإيجاز ، أن التكوين الداخلي للمغازل العضلية معقد وتشترك كل من الأعصاب الحسية والحركية فيه ، يكون التكوين الرئيس لهذا </w:t>
      </w:r>
      <w:proofErr w:type="spellStart"/>
      <w:r w:rsidRPr="00B6373A">
        <w:rPr>
          <w:rFonts w:hint="cs"/>
          <w:sz w:val="32"/>
          <w:szCs w:val="32"/>
          <w:rtl/>
        </w:rPr>
        <w:t>الأشتراك</w:t>
      </w:r>
      <w:proofErr w:type="spellEnd"/>
      <w:r w:rsidRPr="00B6373A">
        <w:rPr>
          <w:rFonts w:hint="cs"/>
          <w:sz w:val="32"/>
          <w:szCs w:val="32"/>
          <w:rtl/>
        </w:rPr>
        <w:t xml:space="preserve"> في مراكز نوى الألياف ، وتلتف نهايات هذه الأعصاب على بعضها مكونة ما يشبه تكوين الملف ( نهاياتها غير معروفة ) حول الألياف المحورة ، فتستجيب بشكل </w:t>
      </w:r>
      <w:proofErr w:type="spellStart"/>
      <w:r w:rsidRPr="00B6373A">
        <w:rPr>
          <w:rFonts w:hint="cs"/>
          <w:sz w:val="32"/>
          <w:szCs w:val="32"/>
          <w:rtl/>
        </w:rPr>
        <w:t>أعتيادي</w:t>
      </w:r>
      <w:proofErr w:type="spellEnd"/>
      <w:r w:rsidRPr="00B6373A">
        <w:rPr>
          <w:rFonts w:hint="cs"/>
          <w:sz w:val="32"/>
          <w:szCs w:val="32"/>
          <w:rtl/>
        </w:rPr>
        <w:t xml:space="preserve"> لأي تغييرات في أطوال الألياف المحورة .</w:t>
      </w:r>
    </w:p>
    <w:p w:rsidR="007E5836" w:rsidRPr="00985D29" w:rsidRDefault="007E5836" w:rsidP="007E5836">
      <w:pPr>
        <w:ind w:left="-196" w:firstLine="425"/>
        <w:jc w:val="lowKashida"/>
        <w:rPr>
          <w:rFonts w:hint="cs"/>
          <w:b/>
          <w:bCs/>
          <w:sz w:val="24"/>
          <w:szCs w:val="24"/>
          <w:rtl/>
        </w:rPr>
      </w:pPr>
      <w:r w:rsidRPr="00985D29">
        <w:rPr>
          <w:rFonts w:hint="cs"/>
          <w:b/>
          <w:bCs/>
          <w:sz w:val="24"/>
          <w:szCs w:val="24"/>
          <w:rtl/>
        </w:rPr>
        <w:t>ألياف السلسلة العصبية</w:t>
      </w:r>
    </w:p>
    <w:p w:rsidR="007E5836" w:rsidRPr="00B6373A" w:rsidRDefault="007E5836" w:rsidP="007E5836">
      <w:pPr>
        <w:ind w:left="-196" w:firstLine="425"/>
        <w:jc w:val="lowKashida"/>
        <w:rPr>
          <w:rFonts w:hint="cs"/>
          <w:sz w:val="32"/>
          <w:szCs w:val="32"/>
          <w:rtl/>
        </w:rPr>
      </w:pPr>
      <w:r>
        <w:rPr>
          <w:rFonts w:hint="cs"/>
          <w:noProof/>
          <w:sz w:val="32"/>
          <w:szCs w:val="32"/>
          <w:rtl/>
        </w:rPr>
        <mc:AlternateContent>
          <mc:Choice Requires="wps">
            <w:drawing>
              <wp:anchor distT="0" distB="0" distL="114300" distR="114300" simplePos="0" relativeHeight="251660288" behindDoc="0" locked="0" layoutInCell="1" allowOverlap="1">
                <wp:simplePos x="0" y="0"/>
                <wp:positionH relativeFrom="column">
                  <wp:posOffset>4509135</wp:posOffset>
                </wp:positionH>
                <wp:positionV relativeFrom="paragraph">
                  <wp:posOffset>24130</wp:posOffset>
                </wp:positionV>
                <wp:extent cx="114300" cy="571500"/>
                <wp:effectExtent l="13335" t="7620" r="5715" b="11430"/>
                <wp:wrapNone/>
                <wp:docPr id="8" name="رابط مستقيم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4300" cy="57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8" o:spid="_x0000_s1026" style="position:absolute;left:0;text-align:lef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05pt,1.9pt" to="364.05pt,4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"/>
            </w:pict>
          </mc:Fallback>
        </mc:AlternateContent>
      </w:r>
    </w:p>
    <w:p w:rsidR="007E5836" w:rsidRPr="00B6373A" w:rsidRDefault="007E5836" w:rsidP="007E5836">
      <w:pPr>
        <w:ind w:left="-196" w:firstLine="425"/>
        <w:jc w:val="lowKashida"/>
        <w:rPr>
          <w:rFonts w:hint="cs"/>
          <w:sz w:val="32"/>
          <w:szCs w:val="32"/>
          <w:rtl/>
          <w:lang w:bidi="ar-EG"/>
        </w:rPr>
      </w:pPr>
      <w:r>
        <w:rPr>
          <w:noProof/>
          <w:sz w:val="32"/>
          <w:szCs w:val="32"/>
        </w:rPr>
        <w:lastRenderedPageBreak/>
        <mc:AlternateContent>
          <mc:Choice Requires="wps">
            <w:drawing>
              <wp:anchor distT="0" distB="0" distL="114300" distR="114300" simplePos="0" relativeHeight="251664384" behindDoc="0" locked="0" layoutInCell="1" allowOverlap="1">
                <wp:simplePos x="0" y="0"/>
                <wp:positionH relativeFrom="column">
                  <wp:posOffset>1308735</wp:posOffset>
                </wp:positionH>
                <wp:positionV relativeFrom="paragraph">
                  <wp:posOffset>734695</wp:posOffset>
                </wp:positionV>
                <wp:extent cx="571500" cy="914400"/>
                <wp:effectExtent l="13335" t="10795" r="5715" b="8255"/>
                <wp:wrapNone/>
                <wp:docPr id="7" name="رابط مستقيم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914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7" o:spid="_x0000_s1026" style="position:absolute;left:0;text-align:lef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05pt,57.85pt" to="148.05pt,12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"/>
            </w:pict>
          </mc:Fallback>
        </mc:AlternateContent>
      </w:r>
      <w:r>
        <w:rPr>
          <w:noProof/>
          <w:sz w:val="32"/>
          <w:szCs w:val="32"/>
        </w:rPr>
        <mc:AlternateContent>
          <mc:Choice Requires="wps">
            <w:drawing>
              <wp:anchor distT="0" distB="0" distL="114300" distR="114300" simplePos="0" relativeHeight="251663360" behindDoc="0" locked="0" layoutInCell="1" allowOverlap="1">
                <wp:simplePos x="0" y="0"/>
                <wp:positionH relativeFrom="column">
                  <wp:posOffset>2223135</wp:posOffset>
                </wp:positionH>
                <wp:positionV relativeFrom="paragraph">
                  <wp:posOffset>1306195</wp:posOffset>
                </wp:positionV>
                <wp:extent cx="228600" cy="457200"/>
                <wp:effectExtent l="13335" t="10795" r="5715" b="8255"/>
                <wp:wrapNone/>
                <wp:docPr id="6" name="رابط مستقيم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6" o:spid="_x0000_s1026" style="position:absolute;left:0;text-align:lef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05pt,102.85pt" to="193.05pt,1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"/>
            </w:pict>
          </mc:Fallback>
        </mc:AlternateContent>
      </w:r>
      <w:r>
        <w:rPr>
          <w:noProof/>
          <w:sz w:val="32"/>
          <w:szCs w:val="32"/>
        </w:rPr>
        <mc:AlternateContent>
          <mc:Choice Requires="wps">
            <w:drawing>
              <wp:anchor distT="0" distB="0" distL="114300" distR="114300" simplePos="0" relativeHeight="251662336" behindDoc="0" locked="0" layoutInCell="1" allowOverlap="1">
                <wp:simplePos x="0" y="0"/>
                <wp:positionH relativeFrom="column">
                  <wp:posOffset>2337435</wp:posOffset>
                </wp:positionH>
                <wp:positionV relativeFrom="paragraph">
                  <wp:posOffset>1306195</wp:posOffset>
                </wp:positionV>
                <wp:extent cx="0" cy="0"/>
                <wp:effectExtent l="13335" t="10795" r="5715" b="8255"/>
                <wp:wrapNone/>
                <wp:docPr id="5" name="رابط مستقيم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5"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4.05pt,102.85pt" to="184.05pt,10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"/>
            </w:pict>
          </mc:Fallback>
        </mc:AlternateContent>
      </w:r>
      <w:r>
        <w:rPr>
          <w:noProof/>
          <w:sz w:val="32"/>
          <w:szCs w:val="32"/>
        </w:rPr>
        <mc:AlternateContent>
          <mc:Choice Requires="wps">
            <w:drawing>
              <wp:anchor distT="0" distB="0" distL="114300" distR="114300" simplePos="0" relativeHeight="251661312" behindDoc="0" locked="0" layoutInCell="1" allowOverlap="1">
                <wp:simplePos x="0" y="0"/>
                <wp:positionH relativeFrom="column">
                  <wp:posOffset>3594735</wp:posOffset>
                </wp:positionH>
                <wp:positionV relativeFrom="paragraph">
                  <wp:posOffset>963295</wp:posOffset>
                </wp:positionV>
                <wp:extent cx="571500" cy="800100"/>
                <wp:effectExtent l="13335" t="10795" r="5715" b="8255"/>
                <wp:wrapNone/>
                <wp:docPr id="4" name="رابط مستقيم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800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4" o:spid="_x0000_s1026" style="position:absolute;left:0;text-align:lef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3.05pt,75.85pt" to="328.05pt,1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"/>
            </w:pict>
          </mc:Fallback>
        </mc:AlternateContent>
      </w:r>
      <w:r>
        <w:rPr>
          <w:noProof/>
          <w:sz w:val="32"/>
          <w:szCs w:val="32"/>
        </w:rPr>
        <mc:AlternateContent>
          <mc:Choice Requires="wps">
            <w:drawing>
              <wp:anchor distT="0" distB="0" distL="114300" distR="114300" simplePos="0" relativeHeight="251659264" behindDoc="0" locked="0" layoutInCell="1" allowOverlap="1">
                <wp:simplePos x="0" y="0"/>
                <wp:positionH relativeFrom="column">
                  <wp:posOffset>4509135</wp:posOffset>
                </wp:positionH>
                <wp:positionV relativeFrom="paragraph">
                  <wp:posOffset>734695</wp:posOffset>
                </wp:positionV>
                <wp:extent cx="228600" cy="914400"/>
                <wp:effectExtent l="13335" t="10795" r="5715" b="8255"/>
                <wp:wrapNone/>
                <wp:docPr id="3" name="رابط مستقي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914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05pt,57.85pt" to="373.05pt,12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"/>
            </w:pict>
          </mc:Fallback>
        </mc:AlternateContent>
      </w:r>
      <w:r>
        <w:rPr>
          <w:noProof/>
          <w:sz w:val="32"/>
          <w:szCs w:val="32"/>
        </w:rPr>
        <w:drawing>
          <wp:inline distT="0" distB="0" distL="0" distR="0">
            <wp:extent cx="4070985" cy="1774190"/>
            <wp:effectExtent l="0" t="0" r="5715" b="0"/>
            <wp:docPr id="1" name="صورة 1" descr="Image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2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70985" cy="1774190"/>
                    </a:xfrm>
                    <a:prstGeom prst="rect">
                      <a:avLst/>
                    </a:prstGeom>
                    <a:noFill/>
                    <a:ln>
                      <a:noFill/>
                    </a:ln>
                  </pic:spPr>
                </pic:pic>
              </a:graphicData>
            </a:graphic>
          </wp:inline>
        </w:drawing>
      </w:r>
    </w:p>
    <w:p w:rsidR="007E5836" w:rsidRPr="00985D29" w:rsidRDefault="007E5836" w:rsidP="007E5836">
      <w:pPr>
        <w:ind w:left="-196"/>
        <w:jc w:val="lowKashida"/>
        <w:rPr>
          <w:rFonts w:hint="cs"/>
          <w:b/>
          <w:bCs/>
          <w:sz w:val="24"/>
          <w:szCs w:val="24"/>
          <w:rtl/>
        </w:rPr>
      </w:pPr>
      <w:r>
        <w:rPr>
          <w:rFonts w:hint="cs"/>
          <w:b/>
          <w:bCs/>
          <w:sz w:val="24"/>
          <w:szCs w:val="24"/>
          <w:rtl/>
        </w:rPr>
        <w:t xml:space="preserve">الألياف المندمجة </w:t>
      </w:r>
      <w:r w:rsidRPr="00985D29">
        <w:rPr>
          <w:rFonts w:hint="cs"/>
          <w:b/>
          <w:bCs/>
          <w:sz w:val="24"/>
          <w:szCs w:val="24"/>
          <w:rtl/>
        </w:rPr>
        <w:t xml:space="preserve">  الأ</w:t>
      </w:r>
      <w:r>
        <w:rPr>
          <w:rFonts w:hint="cs"/>
          <w:b/>
          <w:bCs/>
          <w:sz w:val="24"/>
          <w:szCs w:val="24"/>
          <w:rtl/>
        </w:rPr>
        <w:t xml:space="preserve">عصاب الحسية الثانوية  </w:t>
      </w:r>
      <w:r w:rsidRPr="00985D29">
        <w:rPr>
          <w:rFonts w:hint="cs"/>
          <w:b/>
          <w:bCs/>
          <w:sz w:val="24"/>
          <w:szCs w:val="24"/>
          <w:rtl/>
        </w:rPr>
        <w:t xml:space="preserve">  الأعصاب الحسية الابتدائية            أعصاب </w:t>
      </w:r>
      <w:proofErr w:type="spellStart"/>
      <w:r w:rsidRPr="00985D29">
        <w:rPr>
          <w:rFonts w:hint="cs"/>
          <w:b/>
          <w:bCs/>
          <w:sz w:val="24"/>
          <w:szCs w:val="24"/>
          <w:rtl/>
        </w:rPr>
        <w:t>كاما</w:t>
      </w:r>
      <w:proofErr w:type="spellEnd"/>
      <w:r w:rsidRPr="00985D29">
        <w:rPr>
          <w:rFonts w:hint="cs"/>
          <w:b/>
          <w:bCs/>
          <w:sz w:val="24"/>
          <w:szCs w:val="24"/>
          <w:rtl/>
        </w:rPr>
        <w:t xml:space="preserve"> الناقلة الداخلية للحقيبة العصبية</w:t>
      </w:r>
    </w:p>
    <w:p w:rsidR="007E5836" w:rsidRDefault="007E5836" w:rsidP="007E5836">
      <w:pPr>
        <w:ind w:left="-196" w:firstLine="425"/>
        <w:jc w:val="center"/>
        <w:rPr>
          <w:rFonts w:hint="cs"/>
          <w:sz w:val="32"/>
          <w:szCs w:val="32"/>
          <w:rtl/>
        </w:rPr>
      </w:pPr>
      <w:r>
        <w:rPr>
          <w:rFonts w:hint="cs"/>
          <w:sz w:val="32"/>
          <w:szCs w:val="32"/>
          <w:rtl/>
        </w:rPr>
        <w:t>شكل 3</w:t>
      </w:r>
    </w:p>
    <w:p w:rsidR="007E5836" w:rsidRPr="00B6373A" w:rsidRDefault="007E5836" w:rsidP="007E5836">
      <w:pPr>
        <w:ind w:left="-196" w:firstLine="425"/>
        <w:jc w:val="center"/>
        <w:rPr>
          <w:rFonts w:hint="cs"/>
          <w:sz w:val="32"/>
          <w:szCs w:val="32"/>
          <w:rtl/>
        </w:rPr>
      </w:pPr>
      <w:r>
        <w:rPr>
          <w:rFonts w:hint="cs"/>
          <w:sz w:val="32"/>
          <w:szCs w:val="32"/>
          <w:rtl/>
        </w:rPr>
        <w:t>يوضح الألياف المحورة</w:t>
      </w:r>
    </w:p>
    <w:p w:rsidR="007E5836" w:rsidRPr="00B6373A" w:rsidRDefault="007E5836" w:rsidP="007E5836">
      <w:pPr>
        <w:ind w:left="-196" w:firstLine="425"/>
        <w:jc w:val="lowKashida"/>
        <w:rPr>
          <w:rFonts w:hint="cs"/>
          <w:sz w:val="32"/>
          <w:szCs w:val="32"/>
          <w:rtl/>
        </w:rPr>
      </w:pPr>
    </w:p>
    <w:p w:rsidR="007E5836" w:rsidRPr="00B6373A" w:rsidRDefault="007E5836" w:rsidP="007E5836">
      <w:pPr>
        <w:jc w:val="lowKashida"/>
        <w:rPr>
          <w:rFonts w:hint="cs"/>
          <w:sz w:val="32"/>
          <w:szCs w:val="32"/>
          <w:rtl/>
        </w:rPr>
      </w:pPr>
      <w:r w:rsidRPr="00B6373A">
        <w:rPr>
          <w:rFonts w:hint="cs"/>
          <w:sz w:val="32"/>
          <w:szCs w:val="32"/>
          <w:rtl/>
        </w:rPr>
        <w:t>ولأن المغازل تتصل نهاياتها بجدران الخلية العضلية الهيكلية ، فأن أي تغيير في طول الأخيرة يسبب تغيير في طول المغازل وهكذا فأن الحركة في الملف تنتهي في المستقبل الحسي .</w:t>
      </w:r>
    </w:p>
    <w:p w:rsidR="007E5836" w:rsidRPr="00B6373A" w:rsidRDefault="007E5836" w:rsidP="007E5836">
      <w:pPr>
        <w:ind w:left="-196" w:firstLine="425"/>
        <w:jc w:val="lowKashida"/>
        <w:rPr>
          <w:rFonts w:hint="cs"/>
          <w:sz w:val="32"/>
          <w:szCs w:val="32"/>
          <w:rtl/>
        </w:rPr>
      </w:pPr>
      <w:r w:rsidRPr="00B6373A">
        <w:rPr>
          <w:rFonts w:hint="cs"/>
          <w:sz w:val="32"/>
          <w:szCs w:val="32"/>
          <w:rtl/>
        </w:rPr>
        <w:t xml:space="preserve">إضافة إلى أن نهايات الملف </w:t>
      </w:r>
      <w:proofErr w:type="spellStart"/>
      <w:r w:rsidRPr="00B6373A">
        <w:rPr>
          <w:rFonts w:hint="cs"/>
          <w:sz w:val="32"/>
          <w:szCs w:val="32"/>
          <w:rtl/>
        </w:rPr>
        <w:t>الأبتدائي</w:t>
      </w:r>
      <w:proofErr w:type="spellEnd"/>
      <w:r w:rsidRPr="00B6373A">
        <w:rPr>
          <w:rFonts w:hint="cs"/>
          <w:sz w:val="32"/>
          <w:szCs w:val="32"/>
          <w:rtl/>
        </w:rPr>
        <w:t xml:space="preserve"> تلتف حول مراكز الحقيبة(الغمد) النووية للألياف المحورة ، فأن الأعصاب الحسية </w:t>
      </w:r>
      <w:proofErr w:type="spellStart"/>
      <w:r w:rsidRPr="00B6373A">
        <w:rPr>
          <w:rFonts w:hint="cs"/>
          <w:sz w:val="32"/>
          <w:szCs w:val="32"/>
          <w:rtl/>
        </w:rPr>
        <w:t>الأبتدائية</w:t>
      </w:r>
      <w:proofErr w:type="spellEnd"/>
      <w:r w:rsidRPr="00B6373A">
        <w:rPr>
          <w:rFonts w:hint="cs"/>
          <w:sz w:val="32"/>
          <w:szCs w:val="32"/>
          <w:rtl/>
        </w:rPr>
        <w:t xml:space="preserve"> ترسل فروعا" منها حول </w:t>
      </w:r>
      <w:r>
        <w:rPr>
          <w:rFonts w:hint="cs"/>
          <w:sz w:val="32"/>
          <w:szCs w:val="32"/>
          <w:rtl/>
        </w:rPr>
        <w:t>ا</w:t>
      </w:r>
      <w:r w:rsidRPr="00B6373A">
        <w:rPr>
          <w:rFonts w:hint="cs"/>
          <w:sz w:val="32"/>
          <w:szCs w:val="32"/>
          <w:rtl/>
        </w:rPr>
        <w:t xml:space="preserve">لسلسة النووية للمغازل ، تقع الأعصاب الحسية في المستقبلات </w:t>
      </w:r>
      <w:proofErr w:type="spellStart"/>
      <w:r w:rsidRPr="00B6373A">
        <w:rPr>
          <w:rFonts w:hint="cs"/>
          <w:sz w:val="32"/>
          <w:szCs w:val="32"/>
          <w:rtl/>
        </w:rPr>
        <w:t>الأبتدائية</w:t>
      </w:r>
      <w:proofErr w:type="spellEnd"/>
      <w:r w:rsidRPr="00B6373A">
        <w:rPr>
          <w:rFonts w:hint="cs"/>
          <w:sz w:val="32"/>
          <w:szCs w:val="32"/>
          <w:rtl/>
        </w:rPr>
        <w:t xml:space="preserve"> والتي تكون كبيرة جدا"( حوالي 17 ميكرون ) وتكون لها القدرة على ن</w:t>
      </w:r>
      <w:r>
        <w:rPr>
          <w:rFonts w:hint="cs"/>
          <w:sz w:val="32"/>
          <w:szCs w:val="32"/>
          <w:rtl/>
        </w:rPr>
        <w:t>قل المثيرات إلى النخاع الشوكي و</w:t>
      </w:r>
      <w:r w:rsidRPr="00B6373A">
        <w:rPr>
          <w:rFonts w:hint="cs"/>
          <w:sz w:val="32"/>
          <w:szCs w:val="32"/>
          <w:rtl/>
        </w:rPr>
        <w:t>الدماغ بسرعة (حوالي 100متر\ الثانية ) والتي هي أسرع من أي ليف عصبي آخر في الجسم .</w:t>
      </w:r>
    </w:p>
    <w:p w:rsidR="007E5836" w:rsidRPr="00B6373A" w:rsidRDefault="007E5836" w:rsidP="007E5836">
      <w:pPr>
        <w:ind w:left="-196" w:firstLine="425"/>
        <w:jc w:val="lowKashida"/>
        <w:rPr>
          <w:rFonts w:hint="cs"/>
          <w:sz w:val="32"/>
          <w:szCs w:val="32"/>
          <w:rtl/>
        </w:rPr>
      </w:pPr>
      <w:r w:rsidRPr="00B6373A">
        <w:rPr>
          <w:rFonts w:hint="cs"/>
          <w:sz w:val="32"/>
          <w:szCs w:val="32"/>
          <w:rtl/>
        </w:rPr>
        <w:t xml:space="preserve"> هناك نوعان من النهايات الحسية إضافة إلى نهايات المستقبلات الحسية </w:t>
      </w:r>
      <w:r w:rsidRPr="00B6373A">
        <w:rPr>
          <w:sz w:val="32"/>
          <w:szCs w:val="32"/>
          <w:rtl/>
        </w:rPr>
        <w:t>–</w:t>
      </w:r>
      <w:r w:rsidRPr="00B6373A">
        <w:rPr>
          <w:rFonts w:hint="cs"/>
          <w:sz w:val="32"/>
          <w:szCs w:val="32"/>
          <w:rtl/>
        </w:rPr>
        <w:t xml:space="preserve"> توجد واحدة على كل جهة من نهاية المستقبل الحسي للمغزل العضلي ،وتقع هذه المستقبلات الثانوية فقط في الأجزاء التي لا تنقبض من السلسلة النووية للألياف المحورة وتحيطها بشكل دائري مشابه لنهاية المستقبلات </w:t>
      </w:r>
      <w:proofErr w:type="spellStart"/>
      <w:r w:rsidRPr="00B6373A">
        <w:rPr>
          <w:rFonts w:hint="cs"/>
          <w:sz w:val="32"/>
          <w:szCs w:val="32"/>
          <w:rtl/>
        </w:rPr>
        <w:t>الأبتدائية</w:t>
      </w:r>
      <w:proofErr w:type="spellEnd"/>
      <w:r w:rsidRPr="00B6373A">
        <w:rPr>
          <w:rFonts w:hint="cs"/>
          <w:sz w:val="32"/>
          <w:szCs w:val="32"/>
          <w:rtl/>
        </w:rPr>
        <w:t xml:space="preserve"> .</w:t>
      </w:r>
    </w:p>
    <w:p w:rsidR="007E5836" w:rsidRPr="00B6373A" w:rsidRDefault="007E5836" w:rsidP="007E5836">
      <w:pPr>
        <w:ind w:left="-196" w:firstLine="425"/>
        <w:jc w:val="lowKashida"/>
        <w:rPr>
          <w:rFonts w:hint="cs"/>
          <w:sz w:val="32"/>
          <w:szCs w:val="32"/>
          <w:rtl/>
        </w:rPr>
      </w:pPr>
      <w:r w:rsidRPr="00B6373A">
        <w:rPr>
          <w:rFonts w:hint="cs"/>
          <w:sz w:val="32"/>
          <w:szCs w:val="32"/>
          <w:rtl/>
        </w:rPr>
        <w:t xml:space="preserve">أن نهايات الناقل العصبية في المستقبلات الثانوية هي أصغر بكثير في قطرها(حوالي 8 ميكرون ) من الأعصاب في المستقبلات الحسية </w:t>
      </w:r>
      <w:proofErr w:type="spellStart"/>
      <w:r w:rsidRPr="00B6373A">
        <w:rPr>
          <w:rFonts w:hint="cs"/>
          <w:sz w:val="32"/>
          <w:szCs w:val="32"/>
          <w:rtl/>
        </w:rPr>
        <w:t>الأبتدائية</w:t>
      </w:r>
      <w:proofErr w:type="spellEnd"/>
      <w:r w:rsidRPr="00B6373A">
        <w:rPr>
          <w:rFonts w:hint="cs"/>
          <w:sz w:val="32"/>
          <w:szCs w:val="32"/>
          <w:rtl/>
        </w:rPr>
        <w:t xml:space="preserve"> ،لذا فان قابليتها على نقل المثيرات إلى النخاع الشوكي تكون بسرعة ( حوالي </w:t>
      </w:r>
      <w:smartTag w:uri="urn:schemas-microsoft-com:office:smarttags" w:element="metricconverter">
        <w:smartTagPr>
          <w:attr w:name="ProductID" w:val="50 متر"/>
        </w:smartTagPr>
        <w:r w:rsidRPr="00B6373A">
          <w:rPr>
            <w:rFonts w:hint="cs"/>
            <w:sz w:val="32"/>
            <w:szCs w:val="32"/>
            <w:rtl/>
          </w:rPr>
          <w:t>50 متر</w:t>
        </w:r>
      </w:smartTag>
      <w:r w:rsidRPr="00B6373A">
        <w:rPr>
          <w:rFonts w:hint="cs"/>
          <w:sz w:val="32"/>
          <w:szCs w:val="32"/>
          <w:rtl/>
        </w:rPr>
        <w:t xml:space="preserve"> \ الثانية ) .</w:t>
      </w:r>
    </w:p>
    <w:p w:rsidR="007E5836" w:rsidRPr="00B6373A" w:rsidRDefault="007E5836" w:rsidP="007E5836">
      <w:pPr>
        <w:ind w:left="-196" w:firstLine="425"/>
        <w:jc w:val="lowKashida"/>
        <w:rPr>
          <w:rFonts w:hint="cs"/>
          <w:sz w:val="32"/>
          <w:szCs w:val="32"/>
          <w:rtl/>
        </w:rPr>
      </w:pPr>
      <w:r w:rsidRPr="00B6373A">
        <w:rPr>
          <w:rFonts w:hint="cs"/>
          <w:sz w:val="32"/>
          <w:szCs w:val="32"/>
          <w:rtl/>
        </w:rPr>
        <w:lastRenderedPageBreak/>
        <w:t>الحاوية الداخلية للنهايات المنقبضة لكلا من السلسلة النووية وألياف الغمد النووي الناقل هـــــي  أعصاب (حركية ) ناقلة من النخاع الشوكي .</w:t>
      </w:r>
    </w:p>
    <w:p w:rsidR="007E5836" w:rsidRPr="00B6373A" w:rsidRDefault="007E5836" w:rsidP="007E5836">
      <w:pPr>
        <w:ind w:left="-196" w:firstLine="425"/>
        <w:jc w:val="lowKashida"/>
        <w:rPr>
          <w:rFonts w:hint="cs"/>
          <w:sz w:val="32"/>
          <w:szCs w:val="32"/>
          <w:rtl/>
        </w:rPr>
      </w:pPr>
      <w:r w:rsidRPr="00B6373A">
        <w:rPr>
          <w:rFonts w:hint="cs"/>
          <w:sz w:val="32"/>
          <w:szCs w:val="32"/>
          <w:rtl/>
        </w:rPr>
        <w:t xml:space="preserve">أن الأعصاب الحركية هي جزء من نظام </w:t>
      </w:r>
      <w:proofErr w:type="spellStart"/>
      <w:r w:rsidRPr="00B6373A">
        <w:rPr>
          <w:rFonts w:hint="cs"/>
          <w:sz w:val="32"/>
          <w:szCs w:val="32"/>
          <w:rtl/>
        </w:rPr>
        <w:t>كاما</w:t>
      </w:r>
      <w:proofErr w:type="spellEnd"/>
      <w:r w:rsidRPr="00B6373A">
        <w:rPr>
          <w:rFonts w:hint="cs"/>
          <w:sz w:val="32"/>
          <w:szCs w:val="32"/>
          <w:rtl/>
        </w:rPr>
        <w:t xml:space="preserve"> ولا تقع ضمن أعصاب ألفا الحركية والتي تقع ضمن ألياف العضلات الهيكلية ، وتقع ألياف </w:t>
      </w:r>
      <w:proofErr w:type="spellStart"/>
      <w:r w:rsidRPr="00B6373A">
        <w:rPr>
          <w:rFonts w:hint="cs"/>
          <w:sz w:val="32"/>
          <w:szCs w:val="32"/>
          <w:rtl/>
        </w:rPr>
        <w:t>كاما</w:t>
      </w:r>
      <w:proofErr w:type="spellEnd"/>
      <w:r w:rsidRPr="00B6373A">
        <w:rPr>
          <w:rFonts w:hint="cs"/>
          <w:sz w:val="32"/>
          <w:szCs w:val="32"/>
          <w:rtl/>
        </w:rPr>
        <w:t xml:space="preserve"> ضمن الحاوية الداخلية للسلسلة النووية للفاصل والجزء الآخر يقع ضمن نواة غمد الفاصل .</w:t>
      </w:r>
    </w:p>
    <w:p w:rsidR="007E5836" w:rsidRPr="00B6373A" w:rsidRDefault="007E5836" w:rsidP="007E5836">
      <w:pPr>
        <w:ind w:left="-196" w:firstLine="425"/>
        <w:jc w:val="lowKashida"/>
        <w:rPr>
          <w:rFonts w:hint="cs"/>
          <w:sz w:val="32"/>
          <w:szCs w:val="32"/>
          <w:rtl/>
        </w:rPr>
      </w:pPr>
      <w:r w:rsidRPr="00B6373A">
        <w:rPr>
          <w:rFonts w:hint="cs"/>
          <w:sz w:val="32"/>
          <w:szCs w:val="32"/>
          <w:rtl/>
        </w:rPr>
        <w:t xml:space="preserve">من خلال وصف وتركيب الحاوية الداخلية للمغزل العضلي يكون من الواضح أن المستقبلات </w:t>
      </w:r>
      <w:proofErr w:type="spellStart"/>
      <w:r w:rsidRPr="00B6373A">
        <w:rPr>
          <w:rFonts w:hint="cs"/>
          <w:sz w:val="32"/>
          <w:szCs w:val="32"/>
          <w:rtl/>
        </w:rPr>
        <w:t>الأبتدائية</w:t>
      </w:r>
      <w:proofErr w:type="spellEnd"/>
      <w:r w:rsidRPr="00B6373A">
        <w:rPr>
          <w:rFonts w:hint="cs"/>
          <w:sz w:val="32"/>
          <w:szCs w:val="32"/>
          <w:rtl/>
        </w:rPr>
        <w:t xml:space="preserve"> إضافة إلى الثانوية يمكن أن تنشط بطرائق مختلفة لأن نهايات ألياف الفاصل تحيط بشكل ملف حول نهايات المستقبل </w:t>
      </w:r>
      <w:proofErr w:type="spellStart"/>
      <w:r w:rsidRPr="00B6373A">
        <w:rPr>
          <w:rFonts w:hint="cs"/>
          <w:sz w:val="32"/>
          <w:szCs w:val="32"/>
          <w:rtl/>
        </w:rPr>
        <w:t>الأبتدائي</w:t>
      </w:r>
      <w:proofErr w:type="spellEnd"/>
      <w:r w:rsidRPr="00B6373A">
        <w:rPr>
          <w:rFonts w:hint="cs"/>
          <w:sz w:val="32"/>
          <w:szCs w:val="32"/>
          <w:rtl/>
        </w:rPr>
        <w:t xml:space="preserve"> ( نهايات الحلقة اللولبية ) وتثار من قبل ألياف العضلات الهيكلية لأي إطالة لاحقة(مثال: الحمل السريع خلال الحركة الرياضية ) والتي تسبب إطالة ألياف الفاصل والتي تمس النهايات  الملتفة للمستقبل </w:t>
      </w:r>
      <w:proofErr w:type="spellStart"/>
      <w:r w:rsidRPr="00B6373A">
        <w:rPr>
          <w:rFonts w:hint="cs"/>
          <w:sz w:val="32"/>
          <w:szCs w:val="32"/>
          <w:rtl/>
        </w:rPr>
        <w:t>الأبتدائي</w:t>
      </w:r>
      <w:proofErr w:type="spellEnd"/>
      <w:r w:rsidRPr="00B6373A">
        <w:rPr>
          <w:rFonts w:hint="cs"/>
          <w:sz w:val="32"/>
          <w:szCs w:val="32"/>
          <w:rtl/>
        </w:rPr>
        <w:t xml:space="preserve"> .</w:t>
      </w:r>
    </w:p>
    <w:p w:rsidR="007E5836" w:rsidRPr="00B6373A" w:rsidRDefault="007E5836" w:rsidP="007E5836">
      <w:pPr>
        <w:ind w:left="-196" w:firstLine="425"/>
        <w:jc w:val="lowKashida"/>
        <w:rPr>
          <w:rFonts w:hint="cs"/>
          <w:sz w:val="32"/>
          <w:szCs w:val="32"/>
          <w:rtl/>
        </w:rPr>
      </w:pPr>
      <w:r w:rsidRPr="00B6373A">
        <w:rPr>
          <w:rFonts w:hint="cs"/>
          <w:sz w:val="32"/>
          <w:szCs w:val="32"/>
          <w:rtl/>
        </w:rPr>
        <w:t>تبتدئ نهاية الحلقة اللولبية بالاستجابة للمثيرات العصبية المفاجئة التي ترسل إلى النخاع الشوكي عن طريق الأعصاب الحسية .</w:t>
      </w:r>
    </w:p>
    <w:p w:rsidR="007E5836" w:rsidRPr="00B6373A" w:rsidRDefault="007E5836" w:rsidP="007E5836">
      <w:pPr>
        <w:ind w:left="-196" w:firstLine="425"/>
        <w:jc w:val="lowKashida"/>
        <w:rPr>
          <w:rFonts w:hint="cs"/>
          <w:sz w:val="32"/>
          <w:szCs w:val="32"/>
          <w:rtl/>
        </w:rPr>
      </w:pPr>
      <w:r w:rsidRPr="00B6373A">
        <w:rPr>
          <w:rFonts w:hint="cs"/>
          <w:sz w:val="32"/>
          <w:szCs w:val="32"/>
          <w:rtl/>
        </w:rPr>
        <w:t xml:space="preserve">أن النهايات </w:t>
      </w:r>
      <w:proofErr w:type="spellStart"/>
      <w:r w:rsidRPr="00B6373A">
        <w:rPr>
          <w:rFonts w:hint="cs"/>
          <w:sz w:val="32"/>
          <w:szCs w:val="32"/>
          <w:rtl/>
        </w:rPr>
        <w:t>الأنقباضية</w:t>
      </w:r>
      <w:proofErr w:type="spellEnd"/>
      <w:r w:rsidRPr="00B6373A">
        <w:rPr>
          <w:rFonts w:hint="cs"/>
          <w:sz w:val="32"/>
          <w:szCs w:val="32"/>
          <w:rtl/>
        </w:rPr>
        <w:t xml:space="preserve"> للحاوية الداخلية تنتهي بأعصاب </w:t>
      </w:r>
      <w:proofErr w:type="spellStart"/>
      <w:r w:rsidRPr="00B6373A">
        <w:rPr>
          <w:rFonts w:hint="cs"/>
          <w:sz w:val="32"/>
          <w:szCs w:val="32"/>
          <w:rtl/>
        </w:rPr>
        <w:t>كاما</w:t>
      </w:r>
      <w:proofErr w:type="spellEnd"/>
      <w:r w:rsidRPr="00B6373A">
        <w:rPr>
          <w:rFonts w:hint="cs"/>
          <w:sz w:val="32"/>
          <w:szCs w:val="32"/>
          <w:rtl/>
        </w:rPr>
        <w:t xml:space="preserve"> الحركية ؛ يستثار الفاصل بهذه الطريقة فتسبب له </w:t>
      </w:r>
      <w:proofErr w:type="spellStart"/>
      <w:r w:rsidRPr="00B6373A">
        <w:rPr>
          <w:rFonts w:hint="cs"/>
          <w:sz w:val="32"/>
          <w:szCs w:val="32"/>
          <w:rtl/>
        </w:rPr>
        <w:t>الأنقباض</w:t>
      </w:r>
      <w:proofErr w:type="spellEnd"/>
      <w:r w:rsidRPr="00B6373A">
        <w:rPr>
          <w:rFonts w:hint="cs"/>
          <w:sz w:val="32"/>
          <w:szCs w:val="32"/>
          <w:rtl/>
        </w:rPr>
        <w:t xml:space="preserve"> وامتداد أجزائه المركزية وكنشاط مقابل للمستقبلات </w:t>
      </w:r>
      <w:proofErr w:type="spellStart"/>
      <w:r w:rsidRPr="00B6373A">
        <w:rPr>
          <w:rFonts w:hint="cs"/>
          <w:sz w:val="32"/>
          <w:szCs w:val="32"/>
          <w:rtl/>
        </w:rPr>
        <w:t>الأبتدائية</w:t>
      </w:r>
      <w:proofErr w:type="spellEnd"/>
      <w:r w:rsidRPr="00B6373A">
        <w:rPr>
          <w:rFonts w:hint="cs"/>
          <w:sz w:val="32"/>
          <w:szCs w:val="32"/>
          <w:rtl/>
        </w:rPr>
        <w:t xml:space="preserve"> ، ويمكن أن يحدث هذا حتى في ألياف العضلات الهيكلية نفسها </w:t>
      </w:r>
      <w:r>
        <w:rPr>
          <w:rFonts w:hint="cs"/>
          <w:sz w:val="32"/>
          <w:szCs w:val="32"/>
          <w:rtl/>
        </w:rPr>
        <w:t xml:space="preserve">      </w:t>
      </w:r>
      <w:r w:rsidRPr="00B6373A">
        <w:rPr>
          <w:rFonts w:hint="cs"/>
          <w:sz w:val="32"/>
          <w:szCs w:val="32"/>
          <w:rtl/>
        </w:rPr>
        <w:t xml:space="preserve">( حيث </w:t>
      </w:r>
      <w:proofErr w:type="spellStart"/>
      <w:r w:rsidRPr="00B6373A">
        <w:rPr>
          <w:rFonts w:hint="cs"/>
          <w:sz w:val="32"/>
          <w:szCs w:val="32"/>
          <w:rtl/>
        </w:rPr>
        <w:t>الأتصال</w:t>
      </w:r>
      <w:proofErr w:type="spellEnd"/>
      <w:r w:rsidRPr="00B6373A">
        <w:rPr>
          <w:rFonts w:hint="cs"/>
          <w:sz w:val="32"/>
          <w:szCs w:val="32"/>
          <w:rtl/>
        </w:rPr>
        <w:t xml:space="preserve"> مع الفاصل ) فتمتد .</w:t>
      </w:r>
    </w:p>
    <w:p w:rsidR="007E5836" w:rsidRPr="00B6373A" w:rsidRDefault="007E5836" w:rsidP="007E5836">
      <w:pPr>
        <w:ind w:left="-196" w:firstLine="425"/>
        <w:jc w:val="lowKashida"/>
        <w:rPr>
          <w:rFonts w:hint="cs"/>
          <w:sz w:val="32"/>
          <w:szCs w:val="32"/>
          <w:rtl/>
        </w:rPr>
      </w:pPr>
      <w:r w:rsidRPr="00B6373A">
        <w:rPr>
          <w:rFonts w:hint="cs"/>
          <w:sz w:val="32"/>
          <w:szCs w:val="32"/>
          <w:rtl/>
        </w:rPr>
        <w:t xml:space="preserve">"وفي المصطلحات الوظيفية تكون للمغزل العضلي القابلية على بعث نوعين من </w:t>
      </w:r>
      <w:proofErr w:type="spellStart"/>
      <w:r w:rsidRPr="00B6373A">
        <w:rPr>
          <w:rFonts w:hint="cs"/>
          <w:sz w:val="32"/>
          <w:szCs w:val="32"/>
          <w:rtl/>
        </w:rPr>
        <w:t>الأستجابات</w:t>
      </w:r>
      <w:proofErr w:type="spellEnd"/>
      <w:r w:rsidRPr="00B6373A">
        <w:rPr>
          <w:rFonts w:hint="cs"/>
          <w:sz w:val="32"/>
          <w:szCs w:val="32"/>
          <w:rtl/>
        </w:rPr>
        <w:t xml:space="preserve"> : ثابتة ومتحركة "(</w:t>
      </w:r>
      <w:r w:rsidRPr="00B6373A">
        <w:rPr>
          <w:sz w:val="32"/>
          <w:szCs w:val="32"/>
        </w:rPr>
        <w:t>Guyton 1981</w:t>
      </w:r>
      <w:r w:rsidRPr="00B6373A">
        <w:rPr>
          <w:rFonts w:hint="cs"/>
          <w:sz w:val="32"/>
          <w:szCs w:val="32"/>
          <w:rtl/>
        </w:rPr>
        <w:t xml:space="preserve">) يمكن أن تحدث </w:t>
      </w:r>
      <w:proofErr w:type="spellStart"/>
      <w:r w:rsidRPr="00B6373A">
        <w:rPr>
          <w:rFonts w:hint="cs"/>
          <w:sz w:val="32"/>
          <w:szCs w:val="32"/>
          <w:rtl/>
        </w:rPr>
        <w:t>الأستجابة</w:t>
      </w:r>
      <w:proofErr w:type="spellEnd"/>
      <w:r w:rsidRPr="00B6373A">
        <w:rPr>
          <w:rFonts w:hint="cs"/>
          <w:sz w:val="32"/>
          <w:szCs w:val="32"/>
          <w:rtl/>
        </w:rPr>
        <w:t xml:space="preserve"> الثابتة عند مد ألياف الفاصل ببطء نتيجة لامتداد ألياف العضلات الهيكلية أو ربما من الإثارة المباشرة للفاصل من قبل نظام </w:t>
      </w:r>
      <w:proofErr w:type="spellStart"/>
      <w:r w:rsidRPr="00B6373A">
        <w:rPr>
          <w:rFonts w:hint="cs"/>
          <w:sz w:val="32"/>
          <w:szCs w:val="32"/>
          <w:rtl/>
        </w:rPr>
        <w:t>كاما</w:t>
      </w:r>
      <w:proofErr w:type="spellEnd"/>
      <w:r w:rsidRPr="00B6373A">
        <w:rPr>
          <w:rFonts w:hint="cs"/>
          <w:sz w:val="32"/>
          <w:szCs w:val="32"/>
          <w:rtl/>
        </w:rPr>
        <w:t xml:space="preserve"> الناقل وبمعنى آخر أن كلا" من ملفات المستقبلات </w:t>
      </w:r>
      <w:proofErr w:type="spellStart"/>
      <w:r w:rsidRPr="00B6373A">
        <w:rPr>
          <w:rFonts w:hint="cs"/>
          <w:sz w:val="32"/>
          <w:szCs w:val="32"/>
          <w:rtl/>
        </w:rPr>
        <w:t>الأبتدائية</w:t>
      </w:r>
      <w:proofErr w:type="spellEnd"/>
      <w:r w:rsidRPr="00B6373A">
        <w:rPr>
          <w:rFonts w:hint="cs"/>
          <w:sz w:val="32"/>
          <w:szCs w:val="32"/>
          <w:rtl/>
        </w:rPr>
        <w:t xml:space="preserve"> والثانوية تسحب ببطء وبشكل معزول عن الآخر ،مسببان موجات بمستوى منخفض من المنبهات العصبية .</w:t>
      </w:r>
    </w:p>
    <w:p w:rsidR="007E5836" w:rsidRPr="00B6373A" w:rsidRDefault="007E5836" w:rsidP="007E5836">
      <w:pPr>
        <w:ind w:left="-196" w:firstLine="425"/>
        <w:jc w:val="lowKashida"/>
        <w:rPr>
          <w:rFonts w:hint="cs"/>
          <w:sz w:val="32"/>
          <w:szCs w:val="32"/>
          <w:rtl/>
        </w:rPr>
      </w:pPr>
      <w:r w:rsidRPr="00B6373A">
        <w:rPr>
          <w:rFonts w:hint="cs"/>
          <w:sz w:val="32"/>
          <w:szCs w:val="32"/>
          <w:rtl/>
        </w:rPr>
        <w:t xml:space="preserve">وكمثال لأهمية الزيادة </w:t>
      </w:r>
      <w:proofErr w:type="spellStart"/>
      <w:r w:rsidRPr="00B6373A">
        <w:rPr>
          <w:rFonts w:hint="cs"/>
          <w:sz w:val="32"/>
          <w:szCs w:val="32"/>
          <w:rtl/>
        </w:rPr>
        <w:t>بالإمتداد</w:t>
      </w:r>
      <w:proofErr w:type="spellEnd"/>
      <w:r w:rsidRPr="00B6373A">
        <w:rPr>
          <w:rFonts w:hint="cs"/>
          <w:sz w:val="32"/>
          <w:szCs w:val="32"/>
          <w:rtl/>
        </w:rPr>
        <w:t xml:space="preserve"> فأن هذه </w:t>
      </w:r>
      <w:proofErr w:type="spellStart"/>
      <w:r w:rsidRPr="00B6373A">
        <w:rPr>
          <w:rFonts w:hint="cs"/>
          <w:sz w:val="32"/>
          <w:szCs w:val="32"/>
          <w:rtl/>
        </w:rPr>
        <w:t>الأستجابة</w:t>
      </w:r>
      <w:proofErr w:type="spellEnd"/>
      <w:r w:rsidRPr="00B6373A">
        <w:rPr>
          <w:rFonts w:hint="cs"/>
          <w:sz w:val="32"/>
          <w:szCs w:val="32"/>
          <w:rtl/>
        </w:rPr>
        <w:t xml:space="preserve"> الثابتة يمكن أن تستمر لبضع دقائق وللفترة التي تستطيع الألياف العضلية الهيكلية البقاء ممتدة فيها .أن خاصية جميع المستقبلات الحسية هو تكيفها بعد فترة للمثيرات المستمرة ،في بداية تطبيق المثيرات ربما تكون </w:t>
      </w:r>
      <w:proofErr w:type="spellStart"/>
      <w:r w:rsidRPr="00B6373A">
        <w:rPr>
          <w:rFonts w:hint="cs"/>
          <w:sz w:val="32"/>
          <w:szCs w:val="32"/>
          <w:rtl/>
        </w:rPr>
        <w:t>إستجابة</w:t>
      </w:r>
      <w:proofErr w:type="spellEnd"/>
      <w:r w:rsidRPr="00B6373A">
        <w:rPr>
          <w:rFonts w:hint="cs"/>
          <w:sz w:val="32"/>
          <w:szCs w:val="32"/>
          <w:rtl/>
        </w:rPr>
        <w:t xml:space="preserve"> المستقبل الحسي عالية جدا" ، كما يحدث عند تطبيق المثيرات ذات نفس المستوى من الشدة فتقل </w:t>
      </w:r>
      <w:proofErr w:type="spellStart"/>
      <w:r w:rsidRPr="00B6373A">
        <w:rPr>
          <w:rFonts w:hint="cs"/>
          <w:sz w:val="32"/>
          <w:szCs w:val="32"/>
          <w:rtl/>
        </w:rPr>
        <w:t>إستجابة</w:t>
      </w:r>
      <w:proofErr w:type="spellEnd"/>
      <w:r w:rsidRPr="00B6373A">
        <w:rPr>
          <w:rFonts w:hint="cs"/>
          <w:sz w:val="32"/>
          <w:szCs w:val="32"/>
          <w:rtl/>
        </w:rPr>
        <w:t xml:space="preserve"> الأوتار ،وفي بعض المستقبلات الحسية مثل مستقبلات الضغط في الجلد فأن التكيف يكون سريعا" وكامل وفي أقل من </w:t>
      </w:r>
      <w:r w:rsidRPr="00B6373A">
        <w:rPr>
          <w:rFonts w:hint="cs"/>
          <w:sz w:val="32"/>
          <w:szCs w:val="32"/>
          <w:rtl/>
        </w:rPr>
        <w:lastRenderedPageBreak/>
        <w:t>ثانية واحدة ، في حين أن بقية المستقبلات مثل المغازل العضلية يكون معدل حدوث التكيف بطيئا" جدا" وربما لا يحدث التكيف الكامل إلا بعد عدة دقائق .</w:t>
      </w:r>
    </w:p>
    <w:p w:rsidR="007E5836" w:rsidRPr="00B6373A" w:rsidRDefault="007E5836" w:rsidP="007E5836">
      <w:pPr>
        <w:ind w:left="-196" w:firstLine="425"/>
        <w:jc w:val="lowKashida"/>
        <w:rPr>
          <w:rFonts w:hint="cs"/>
          <w:sz w:val="32"/>
          <w:szCs w:val="32"/>
          <w:rtl/>
        </w:rPr>
      </w:pPr>
      <w:r w:rsidRPr="00B6373A">
        <w:rPr>
          <w:rFonts w:hint="cs"/>
          <w:sz w:val="32"/>
          <w:szCs w:val="32"/>
          <w:rtl/>
        </w:rPr>
        <w:t xml:space="preserve">يمكن للمغازل العضلية وغيرها من المستقبلات ذات التكيف </w:t>
      </w:r>
      <w:proofErr w:type="spellStart"/>
      <w:r w:rsidRPr="00B6373A">
        <w:rPr>
          <w:rFonts w:hint="cs"/>
          <w:sz w:val="32"/>
          <w:szCs w:val="32"/>
          <w:rtl/>
        </w:rPr>
        <w:t>البطئ</w:t>
      </w:r>
      <w:proofErr w:type="spellEnd"/>
      <w:r w:rsidRPr="00B6373A">
        <w:rPr>
          <w:rFonts w:hint="cs"/>
          <w:sz w:val="32"/>
          <w:szCs w:val="32"/>
          <w:rtl/>
        </w:rPr>
        <w:t xml:space="preserve"> مثل المستقبلات الميكانيكية أن تنقل المعلومات عن معدل </w:t>
      </w:r>
      <w:proofErr w:type="spellStart"/>
      <w:r w:rsidRPr="00B6373A">
        <w:rPr>
          <w:rFonts w:hint="cs"/>
          <w:sz w:val="32"/>
          <w:szCs w:val="32"/>
          <w:rtl/>
        </w:rPr>
        <w:t>إنقباض</w:t>
      </w:r>
      <w:proofErr w:type="spellEnd"/>
      <w:r w:rsidRPr="00B6373A">
        <w:rPr>
          <w:rFonts w:hint="cs"/>
          <w:sz w:val="32"/>
          <w:szCs w:val="32"/>
          <w:rtl/>
        </w:rPr>
        <w:t xml:space="preserve"> العضلات وأبعاد الأعضاء إلى الجهاز العصبي المركزي العلوي ، وهكذا تساعد الدماغ في عملية السيطرة الحركية .</w:t>
      </w:r>
    </w:p>
    <w:p w:rsidR="007E5836" w:rsidRPr="00B6373A" w:rsidRDefault="007E5836" w:rsidP="007E5836">
      <w:pPr>
        <w:ind w:left="-196" w:firstLine="425"/>
        <w:jc w:val="lowKashida"/>
        <w:rPr>
          <w:rFonts w:hint="cs"/>
          <w:sz w:val="32"/>
          <w:szCs w:val="32"/>
          <w:rtl/>
        </w:rPr>
      </w:pPr>
      <w:r w:rsidRPr="00B6373A">
        <w:rPr>
          <w:rFonts w:hint="cs"/>
          <w:sz w:val="32"/>
          <w:szCs w:val="32"/>
          <w:rtl/>
        </w:rPr>
        <w:t xml:space="preserve">أما في </w:t>
      </w:r>
      <w:proofErr w:type="spellStart"/>
      <w:r w:rsidRPr="00B6373A">
        <w:rPr>
          <w:rFonts w:hint="cs"/>
          <w:sz w:val="32"/>
          <w:szCs w:val="32"/>
          <w:rtl/>
        </w:rPr>
        <w:t>الأستجابة</w:t>
      </w:r>
      <w:proofErr w:type="spellEnd"/>
      <w:r w:rsidRPr="00B6373A">
        <w:rPr>
          <w:rFonts w:hint="cs"/>
          <w:sz w:val="32"/>
          <w:szCs w:val="32"/>
          <w:rtl/>
        </w:rPr>
        <w:t xml:space="preserve"> الحركية للمغازل العضلية ، فتنشط المستقبلات </w:t>
      </w:r>
      <w:proofErr w:type="spellStart"/>
      <w:r w:rsidRPr="00B6373A">
        <w:rPr>
          <w:rFonts w:hint="cs"/>
          <w:sz w:val="32"/>
          <w:szCs w:val="32"/>
          <w:rtl/>
        </w:rPr>
        <w:t>الأبتدائية</w:t>
      </w:r>
      <w:proofErr w:type="spellEnd"/>
      <w:r w:rsidRPr="00B6373A">
        <w:rPr>
          <w:rFonts w:hint="cs"/>
          <w:sz w:val="32"/>
          <w:szCs w:val="32"/>
          <w:rtl/>
        </w:rPr>
        <w:t xml:space="preserve"> بالتغير السريع في طول الألياف في الفاصل بالمحل الذي تلتف فيه ،وعندما يحدث هذا يرسل المستقبل مثيرات إلى النخاع الشوكي ، والاختلاف المهم في </w:t>
      </w:r>
      <w:proofErr w:type="spellStart"/>
      <w:r w:rsidRPr="00B6373A">
        <w:rPr>
          <w:rFonts w:hint="cs"/>
          <w:sz w:val="32"/>
          <w:szCs w:val="32"/>
          <w:rtl/>
        </w:rPr>
        <w:t>الأستجابة</w:t>
      </w:r>
      <w:proofErr w:type="spellEnd"/>
      <w:r w:rsidRPr="00B6373A">
        <w:rPr>
          <w:rFonts w:hint="cs"/>
          <w:sz w:val="32"/>
          <w:szCs w:val="32"/>
          <w:rtl/>
        </w:rPr>
        <w:t xml:space="preserve"> الحركية يظهر بسرعة عندما يحصل </w:t>
      </w:r>
      <w:proofErr w:type="spellStart"/>
      <w:r w:rsidRPr="00B6373A">
        <w:rPr>
          <w:rFonts w:hint="cs"/>
          <w:sz w:val="32"/>
          <w:szCs w:val="32"/>
          <w:rtl/>
        </w:rPr>
        <w:t>الأمتداد</w:t>
      </w:r>
      <w:proofErr w:type="spellEnd"/>
      <w:r w:rsidRPr="00B6373A">
        <w:rPr>
          <w:rFonts w:hint="cs"/>
          <w:sz w:val="32"/>
          <w:szCs w:val="32"/>
          <w:rtl/>
        </w:rPr>
        <w:t xml:space="preserve"> ، ولا تكون درجة </w:t>
      </w:r>
      <w:proofErr w:type="spellStart"/>
      <w:r w:rsidRPr="00B6373A">
        <w:rPr>
          <w:rFonts w:hint="cs"/>
          <w:sz w:val="32"/>
          <w:szCs w:val="32"/>
          <w:rtl/>
        </w:rPr>
        <w:t>الأمتداد</w:t>
      </w:r>
      <w:proofErr w:type="spellEnd"/>
      <w:r w:rsidRPr="00B6373A">
        <w:rPr>
          <w:rFonts w:hint="cs"/>
          <w:sz w:val="32"/>
          <w:szCs w:val="32"/>
          <w:rtl/>
        </w:rPr>
        <w:t xml:space="preserve"> مهمة هنا .</w:t>
      </w:r>
    </w:p>
    <w:p w:rsidR="007E5836" w:rsidRPr="00B6373A" w:rsidRDefault="007E5836" w:rsidP="007E5836">
      <w:pPr>
        <w:ind w:left="-196" w:firstLine="425"/>
        <w:jc w:val="lowKashida"/>
        <w:rPr>
          <w:rFonts w:hint="cs"/>
          <w:sz w:val="32"/>
          <w:szCs w:val="32"/>
          <w:rtl/>
        </w:rPr>
      </w:pPr>
      <w:r w:rsidRPr="00B6373A">
        <w:rPr>
          <w:rFonts w:hint="cs"/>
          <w:sz w:val="32"/>
          <w:szCs w:val="32"/>
          <w:rtl/>
        </w:rPr>
        <w:t xml:space="preserve">غالبا" ما تنتهي </w:t>
      </w:r>
      <w:proofErr w:type="spellStart"/>
      <w:r w:rsidRPr="00B6373A">
        <w:rPr>
          <w:rFonts w:hint="cs"/>
          <w:sz w:val="32"/>
          <w:szCs w:val="32"/>
          <w:rtl/>
        </w:rPr>
        <w:t>الأستجابة</w:t>
      </w:r>
      <w:proofErr w:type="spellEnd"/>
      <w:r w:rsidRPr="00B6373A">
        <w:rPr>
          <w:rFonts w:hint="cs"/>
          <w:sz w:val="32"/>
          <w:szCs w:val="32"/>
          <w:rtl/>
        </w:rPr>
        <w:t xml:space="preserve"> الحركية بسرعة حدوثها بعد أن تستعيد المغازل العضلية مستوى ثبات تحفيزها ، تعتبر هذه </w:t>
      </w:r>
      <w:proofErr w:type="spellStart"/>
      <w:r w:rsidRPr="00B6373A">
        <w:rPr>
          <w:rFonts w:hint="cs"/>
          <w:sz w:val="32"/>
          <w:szCs w:val="32"/>
          <w:rtl/>
        </w:rPr>
        <w:t>الأستجابة</w:t>
      </w:r>
      <w:proofErr w:type="spellEnd"/>
      <w:r w:rsidRPr="00B6373A">
        <w:rPr>
          <w:rFonts w:hint="cs"/>
          <w:sz w:val="32"/>
          <w:szCs w:val="32"/>
          <w:rtl/>
        </w:rPr>
        <w:t xml:space="preserve"> الحركية أهم عنصر وظيفي في حركة البليومترك لأن المستقبلات </w:t>
      </w:r>
      <w:proofErr w:type="spellStart"/>
      <w:r w:rsidRPr="00B6373A">
        <w:rPr>
          <w:rFonts w:hint="cs"/>
          <w:sz w:val="32"/>
          <w:szCs w:val="32"/>
          <w:rtl/>
        </w:rPr>
        <w:t>الأبتدائية</w:t>
      </w:r>
      <w:proofErr w:type="spellEnd"/>
      <w:r w:rsidRPr="00B6373A">
        <w:rPr>
          <w:rFonts w:hint="cs"/>
          <w:sz w:val="32"/>
          <w:szCs w:val="32"/>
          <w:rtl/>
        </w:rPr>
        <w:t xml:space="preserve"> تقع في الحقيبة النووية للفاصل ، والأخيرة يمكن اعتبارها مسؤولة عن </w:t>
      </w:r>
      <w:proofErr w:type="spellStart"/>
      <w:r w:rsidRPr="00B6373A">
        <w:rPr>
          <w:rFonts w:hint="cs"/>
          <w:sz w:val="32"/>
          <w:szCs w:val="32"/>
          <w:rtl/>
        </w:rPr>
        <w:t>أكتشاف</w:t>
      </w:r>
      <w:proofErr w:type="spellEnd"/>
      <w:r w:rsidRPr="00B6373A">
        <w:rPr>
          <w:rFonts w:hint="cs"/>
          <w:sz w:val="32"/>
          <w:szCs w:val="32"/>
          <w:rtl/>
        </w:rPr>
        <w:t xml:space="preserve"> الإطالة السريعة للعضلة ، تحتوي السلسلة النووية للفاصل على كلا نوعي المستقبلات </w:t>
      </w:r>
      <w:proofErr w:type="spellStart"/>
      <w:r w:rsidRPr="00B6373A">
        <w:rPr>
          <w:rFonts w:hint="cs"/>
          <w:sz w:val="32"/>
          <w:szCs w:val="32"/>
          <w:rtl/>
        </w:rPr>
        <w:t>الأبتدائية</w:t>
      </w:r>
      <w:proofErr w:type="spellEnd"/>
      <w:r w:rsidRPr="00B6373A">
        <w:rPr>
          <w:rFonts w:hint="cs"/>
          <w:sz w:val="32"/>
          <w:szCs w:val="32"/>
          <w:rtl/>
        </w:rPr>
        <w:t xml:space="preserve"> والثانوية ، ويعتقد أن </w:t>
      </w:r>
      <w:proofErr w:type="spellStart"/>
      <w:r w:rsidRPr="00B6373A">
        <w:rPr>
          <w:rFonts w:hint="cs"/>
          <w:sz w:val="32"/>
          <w:szCs w:val="32"/>
          <w:rtl/>
        </w:rPr>
        <w:t>الأبتدائية</w:t>
      </w:r>
      <w:proofErr w:type="spellEnd"/>
      <w:r w:rsidRPr="00B6373A">
        <w:rPr>
          <w:rFonts w:hint="cs"/>
          <w:sz w:val="32"/>
          <w:szCs w:val="32"/>
          <w:rtl/>
        </w:rPr>
        <w:t xml:space="preserve"> تشترك </w:t>
      </w:r>
      <w:proofErr w:type="spellStart"/>
      <w:r w:rsidRPr="00B6373A">
        <w:rPr>
          <w:rFonts w:hint="cs"/>
          <w:sz w:val="32"/>
          <w:szCs w:val="32"/>
          <w:rtl/>
        </w:rPr>
        <w:t>بالإمتداد</w:t>
      </w:r>
      <w:proofErr w:type="spellEnd"/>
      <w:r w:rsidRPr="00B6373A">
        <w:rPr>
          <w:rFonts w:hint="cs"/>
          <w:sz w:val="32"/>
          <w:szCs w:val="32"/>
          <w:rtl/>
        </w:rPr>
        <w:t xml:space="preserve"> </w:t>
      </w:r>
      <w:proofErr w:type="spellStart"/>
      <w:r w:rsidRPr="00B6373A">
        <w:rPr>
          <w:rFonts w:hint="cs"/>
          <w:sz w:val="32"/>
          <w:szCs w:val="32"/>
          <w:rtl/>
        </w:rPr>
        <w:t>البطئ</w:t>
      </w:r>
      <w:proofErr w:type="spellEnd"/>
      <w:r w:rsidRPr="00B6373A">
        <w:rPr>
          <w:rFonts w:hint="cs"/>
          <w:sz w:val="32"/>
          <w:szCs w:val="32"/>
          <w:rtl/>
        </w:rPr>
        <w:t xml:space="preserve"> (</w:t>
      </w:r>
      <w:proofErr w:type="spellStart"/>
      <w:r w:rsidRPr="00B6373A">
        <w:rPr>
          <w:rFonts w:hint="cs"/>
          <w:sz w:val="32"/>
          <w:szCs w:val="32"/>
          <w:rtl/>
        </w:rPr>
        <w:t>الأستجابة</w:t>
      </w:r>
      <w:proofErr w:type="spellEnd"/>
      <w:r w:rsidRPr="00B6373A">
        <w:rPr>
          <w:rFonts w:hint="cs"/>
          <w:sz w:val="32"/>
          <w:szCs w:val="32"/>
          <w:rtl/>
        </w:rPr>
        <w:t xml:space="preserve"> الثابتة ).</w:t>
      </w:r>
    </w:p>
    <w:p w:rsidR="007E5836" w:rsidRPr="00B6373A" w:rsidRDefault="007E5836" w:rsidP="007E5836">
      <w:pPr>
        <w:ind w:left="-196" w:firstLine="425"/>
        <w:jc w:val="lowKashida"/>
        <w:rPr>
          <w:rFonts w:hint="cs"/>
          <w:sz w:val="32"/>
          <w:szCs w:val="32"/>
          <w:rtl/>
        </w:rPr>
      </w:pPr>
      <w:r w:rsidRPr="00B6373A">
        <w:rPr>
          <w:rFonts w:hint="cs"/>
          <w:sz w:val="32"/>
          <w:szCs w:val="32"/>
          <w:rtl/>
        </w:rPr>
        <w:t xml:space="preserve">وكما يختلف نوعا ألياف الفاصل من ناحية وظيفتهما باشتراكهما في </w:t>
      </w:r>
      <w:proofErr w:type="spellStart"/>
      <w:r w:rsidRPr="00B6373A">
        <w:rPr>
          <w:rFonts w:hint="cs"/>
          <w:sz w:val="32"/>
          <w:szCs w:val="32"/>
          <w:rtl/>
        </w:rPr>
        <w:t>الأستجابة</w:t>
      </w:r>
      <w:proofErr w:type="spellEnd"/>
      <w:r w:rsidRPr="00B6373A">
        <w:rPr>
          <w:rFonts w:hint="cs"/>
          <w:sz w:val="32"/>
          <w:szCs w:val="32"/>
          <w:rtl/>
        </w:rPr>
        <w:t xml:space="preserve"> الثابتة أو </w:t>
      </w:r>
      <w:proofErr w:type="spellStart"/>
      <w:r w:rsidRPr="00B6373A">
        <w:rPr>
          <w:rFonts w:hint="cs"/>
          <w:sz w:val="32"/>
          <w:szCs w:val="32"/>
          <w:rtl/>
        </w:rPr>
        <w:t>الأستجابة</w:t>
      </w:r>
      <w:proofErr w:type="spellEnd"/>
      <w:r w:rsidRPr="00B6373A">
        <w:rPr>
          <w:rFonts w:hint="cs"/>
          <w:sz w:val="32"/>
          <w:szCs w:val="32"/>
          <w:rtl/>
        </w:rPr>
        <w:t xml:space="preserve"> المتحركة ، لذا فان أعصاب </w:t>
      </w:r>
      <w:proofErr w:type="spellStart"/>
      <w:r w:rsidRPr="00B6373A">
        <w:rPr>
          <w:rFonts w:hint="cs"/>
          <w:sz w:val="32"/>
          <w:szCs w:val="32"/>
          <w:rtl/>
        </w:rPr>
        <w:t>كاما</w:t>
      </w:r>
      <w:proofErr w:type="spellEnd"/>
      <w:r w:rsidRPr="00B6373A">
        <w:rPr>
          <w:rFonts w:hint="cs"/>
          <w:sz w:val="32"/>
          <w:szCs w:val="32"/>
          <w:rtl/>
        </w:rPr>
        <w:t xml:space="preserve"> الحركية الناقلة تستطيع أن تحفز الحقيبة النووية للفواصل فتكون بذلك مهمة بالسيطرة على </w:t>
      </w:r>
      <w:proofErr w:type="spellStart"/>
      <w:r w:rsidRPr="00B6373A">
        <w:rPr>
          <w:rFonts w:hint="cs"/>
          <w:sz w:val="32"/>
          <w:szCs w:val="32"/>
          <w:rtl/>
        </w:rPr>
        <w:t>الأستجابة</w:t>
      </w:r>
      <w:proofErr w:type="spellEnd"/>
      <w:r w:rsidRPr="00B6373A">
        <w:rPr>
          <w:rFonts w:hint="cs"/>
          <w:sz w:val="32"/>
          <w:szCs w:val="32"/>
          <w:rtl/>
        </w:rPr>
        <w:t xml:space="preserve"> الحركية ، أما ألياف </w:t>
      </w:r>
      <w:proofErr w:type="spellStart"/>
      <w:r w:rsidRPr="00B6373A">
        <w:rPr>
          <w:rFonts w:hint="cs"/>
          <w:sz w:val="32"/>
          <w:szCs w:val="32"/>
          <w:rtl/>
        </w:rPr>
        <w:t>كاما</w:t>
      </w:r>
      <w:proofErr w:type="spellEnd"/>
      <w:r w:rsidRPr="00B6373A">
        <w:rPr>
          <w:rFonts w:hint="cs"/>
          <w:sz w:val="32"/>
          <w:szCs w:val="32"/>
          <w:rtl/>
        </w:rPr>
        <w:t xml:space="preserve"> الناقلة الأخرى فأنها تحفز السلسلة النووية للفواصل لذا فأنها تكون مهمة بالسيطرة على </w:t>
      </w:r>
      <w:proofErr w:type="spellStart"/>
      <w:r w:rsidRPr="00B6373A">
        <w:rPr>
          <w:rFonts w:hint="cs"/>
          <w:sz w:val="32"/>
          <w:szCs w:val="32"/>
          <w:rtl/>
        </w:rPr>
        <w:t>الأستجابة</w:t>
      </w:r>
      <w:proofErr w:type="spellEnd"/>
      <w:r w:rsidRPr="00B6373A">
        <w:rPr>
          <w:rFonts w:hint="cs"/>
          <w:sz w:val="32"/>
          <w:szCs w:val="32"/>
          <w:rtl/>
        </w:rPr>
        <w:t xml:space="preserve"> الثابتة . </w:t>
      </w:r>
    </w:p>
    <w:p w:rsidR="007E5836" w:rsidRPr="00B6373A" w:rsidRDefault="007E5836" w:rsidP="007E5836">
      <w:pPr>
        <w:ind w:left="-196" w:firstLine="425"/>
        <w:jc w:val="lowKashida"/>
        <w:rPr>
          <w:rFonts w:hint="cs"/>
          <w:sz w:val="32"/>
          <w:szCs w:val="32"/>
          <w:rtl/>
        </w:rPr>
      </w:pPr>
      <w:r w:rsidRPr="00B6373A">
        <w:rPr>
          <w:rFonts w:hint="cs"/>
          <w:sz w:val="32"/>
          <w:szCs w:val="32"/>
          <w:rtl/>
        </w:rPr>
        <w:t xml:space="preserve">يمكن لنظام </w:t>
      </w:r>
      <w:proofErr w:type="spellStart"/>
      <w:r w:rsidRPr="00B6373A">
        <w:rPr>
          <w:rFonts w:hint="cs"/>
          <w:sz w:val="32"/>
          <w:szCs w:val="32"/>
          <w:rtl/>
        </w:rPr>
        <w:t>كاما</w:t>
      </w:r>
      <w:proofErr w:type="spellEnd"/>
      <w:r w:rsidRPr="00B6373A">
        <w:rPr>
          <w:rFonts w:hint="cs"/>
          <w:sz w:val="32"/>
          <w:szCs w:val="32"/>
          <w:rtl/>
        </w:rPr>
        <w:t xml:space="preserve"> الناقل في المغازل العضلية أن يزيد أو يخفض عتبات </w:t>
      </w:r>
      <w:proofErr w:type="spellStart"/>
      <w:r w:rsidRPr="00B6373A">
        <w:rPr>
          <w:rFonts w:hint="cs"/>
          <w:sz w:val="32"/>
          <w:szCs w:val="32"/>
          <w:rtl/>
        </w:rPr>
        <w:t>الأستجابة</w:t>
      </w:r>
      <w:proofErr w:type="spellEnd"/>
      <w:r w:rsidRPr="00B6373A">
        <w:rPr>
          <w:rFonts w:hint="cs"/>
          <w:sz w:val="32"/>
          <w:szCs w:val="32"/>
          <w:rtl/>
        </w:rPr>
        <w:t xml:space="preserve"> </w:t>
      </w:r>
      <w:proofErr w:type="spellStart"/>
      <w:r w:rsidRPr="00B6373A">
        <w:rPr>
          <w:rFonts w:hint="cs"/>
          <w:sz w:val="32"/>
          <w:szCs w:val="32"/>
          <w:rtl/>
        </w:rPr>
        <w:t>لأمتداد</w:t>
      </w:r>
      <w:proofErr w:type="spellEnd"/>
      <w:r w:rsidRPr="00B6373A">
        <w:rPr>
          <w:rFonts w:hint="cs"/>
          <w:sz w:val="32"/>
          <w:szCs w:val="32"/>
          <w:rtl/>
        </w:rPr>
        <w:t xml:space="preserve"> كلا نوعي الفاصل ،وعندما تستثار ألياف </w:t>
      </w:r>
      <w:proofErr w:type="spellStart"/>
      <w:r w:rsidRPr="00B6373A">
        <w:rPr>
          <w:rFonts w:hint="cs"/>
          <w:sz w:val="32"/>
          <w:szCs w:val="32"/>
          <w:rtl/>
        </w:rPr>
        <w:t>كاما</w:t>
      </w:r>
      <w:proofErr w:type="spellEnd"/>
      <w:r w:rsidRPr="00B6373A">
        <w:rPr>
          <w:rFonts w:hint="cs"/>
          <w:sz w:val="32"/>
          <w:szCs w:val="32"/>
          <w:rtl/>
        </w:rPr>
        <w:t xml:space="preserve"> الناقلة الحركية وقبل أن تمتد الحقيبة النووية للفاصل فإنها تسمح حتى لأقل درجة من </w:t>
      </w:r>
      <w:proofErr w:type="spellStart"/>
      <w:r w:rsidRPr="00B6373A">
        <w:rPr>
          <w:rFonts w:hint="cs"/>
          <w:sz w:val="32"/>
          <w:szCs w:val="32"/>
          <w:rtl/>
        </w:rPr>
        <w:t>الأمتداد</w:t>
      </w:r>
      <w:proofErr w:type="spellEnd"/>
      <w:r w:rsidRPr="00B6373A">
        <w:rPr>
          <w:rFonts w:hint="cs"/>
          <w:sz w:val="32"/>
          <w:szCs w:val="32"/>
          <w:rtl/>
        </w:rPr>
        <w:t xml:space="preserve"> الخارجي لألياف العضلة الهيكلية بأن تثير المستقبل </w:t>
      </w:r>
      <w:proofErr w:type="spellStart"/>
      <w:r w:rsidRPr="00B6373A">
        <w:rPr>
          <w:rFonts w:hint="cs"/>
          <w:sz w:val="32"/>
          <w:szCs w:val="32"/>
          <w:rtl/>
        </w:rPr>
        <w:t>الأبتدائي</w:t>
      </w:r>
      <w:proofErr w:type="spellEnd"/>
      <w:r w:rsidRPr="00B6373A">
        <w:rPr>
          <w:rFonts w:hint="cs"/>
          <w:sz w:val="32"/>
          <w:szCs w:val="32"/>
          <w:rtl/>
        </w:rPr>
        <w:t xml:space="preserve"> .</w:t>
      </w:r>
    </w:p>
    <w:p w:rsidR="007E5836" w:rsidRPr="00B6373A" w:rsidRDefault="007E5836" w:rsidP="007E5836">
      <w:pPr>
        <w:ind w:left="-196" w:firstLine="425"/>
        <w:jc w:val="lowKashida"/>
        <w:rPr>
          <w:rFonts w:hint="cs"/>
          <w:sz w:val="32"/>
          <w:szCs w:val="32"/>
          <w:rtl/>
        </w:rPr>
      </w:pPr>
      <w:r w:rsidRPr="00B6373A">
        <w:rPr>
          <w:rFonts w:hint="cs"/>
          <w:sz w:val="32"/>
          <w:szCs w:val="32"/>
          <w:rtl/>
        </w:rPr>
        <w:t xml:space="preserve">أن استثارة </w:t>
      </w:r>
      <w:proofErr w:type="spellStart"/>
      <w:r w:rsidRPr="00B6373A">
        <w:rPr>
          <w:rFonts w:hint="cs"/>
          <w:sz w:val="32"/>
          <w:szCs w:val="32"/>
          <w:rtl/>
        </w:rPr>
        <w:t>الأنقباض</w:t>
      </w:r>
      <w:proofErr w:type="spellEnd"/>
      <w:r w:rsidRPr="00B6373A">
        <w:rPr>
          <w:rFonts w:hint="cs"/>
          <w:sz w:val="32"/>
          <w:szCs w:val="32"/>
          <w:rtl/>
        </w:rPr>
        <w:t xml:space="preserve"> للسلسلة النووية للفاصل التي تسببها ألياف </w:t>
      </w:r>
      <w:proofErr w:type="spellStart"/>
      <w:r w:rsidRPr="00B6373A">
        <w:rPr>
          <w:rFonts w:hint="cs"/>
          <w:sz w:val="32"/>
          <w:szCs w:val="32"/>
          <w:rtl/>
        </w:rPr>
        <w:t>كاما</w:t>
      </w:r>
      <w:proofErr w:type="spellEnd"/>
      <w:r w:rsidRPr="00B6373A">
        <w:rPr>
          <w:rFonts w:hint="cs"/>
          <w:sz w:val="32"/>
          <w:szCs w:val="32"/>
          <w:rtl/>
        </w:rPr>
        <w:t xml:space="preserve"> الناقلة تزيد من مستوى ناتج </w:t>
      </w:r>
      <w:proofErr w:type="spellStart"/>
      <w:r w:rsidRPr="00B6373A">
        <w:rPr>
          <w:rFonts w:hint="cs"/>
          <w:sz w:val="32"/>
          <w:szCs w:val="32"/>
          <w:rtl/>
        </w:rPr>
        <w:t>الأستجابة</w:t>
      </w:r>
      <w:proofErr w:type="spellEnd"/>
      <w:r w:rsidRPr="00B6373A">
        <w:rPr>
          <w:rFonts w:hint="cs"/>
          <w:sz w:val="32"/>
          <w:szCs w:val="32"/>
          <w:rtl/>
        </w:rPr>
        <w:t xml:space="preserve"> الثابتة .</w:t>
      </w:r>
    </w:p>
    <w:p w:rsidR="007E5836" w:rsidRPr="00B6373A" w:rsidRDefault="007E5836" w:rsidP="007E5836">
      <w:pPr>
        <w:ind w:left="-196" w:firstLine="425"/>
        <w:jc w:val="lowKashida"/>
        <w:rPr>
          <w:rFonts w:hint="cs"/>
          <w:sz w:val="32"/>
          <w:szCs w:val="32"/>
          <w:rtl/>
        </w:rPr>
      </w:pPr>
      <w:r w:rsidRPr="00B6373A">
        <w:rPr>
          <w:rFonts w:hint="cs"/>
          <w:sz w:val="32"/>
          <w:szCs w:val="32"/>
          <w:rtl/>
        </w:rPr>
        <w:lastRenderedPageBreak/>
        <w:t>أن الوظيفة الرئيسية للمغزل العضلي هي بيان ما ي</w:t>
      </w:r>
      <w:r>
        <w:rPr>
          <w:rFonts w:hint="cs"/>
          <w:sz w:val="32"/>
          <w:szCs w:val="32"/>
          <w:rtl/>
        </w:rPr>
        <w:t xml:space="preserve">سمى </w:t>
      </w:r>
      <w:proofErr w:type="spellStart"/>
      <w:r>
        <w:rPr>
          <w:rFonts w:hint="cs"/>
          <w:sz w:val="32"/>
          <w:szCs w:val="32"/>
          <w:rtl/>
        </w:rPr>
        <w:t>بالإمتداد</w:t>
      </w:r>
      <w:proofErr w:type="spellEnd"/>
      <w:r>
        <w:rPr>
          <w:rFonts w:hint="cs"/>
          <w:sz w:val="32"/>
          <w:szCs w:val="32"/>
          <w:rtl/>
        </w:rPr>
        <w:t xml:space="preserve"> أو المنعكس العضلي</w:t>
      </w:r>
      <w:r w:rsidRPr="00B6373A">
        <w:rPr>
          <w:rFonts w:hint="cs"/>
          <w:sz w:val="32"/>
          <w:szCs w:val="32"/>
          <w:rtl/>
        </w:rPr>
        <w:t xml:space="preserve">، والتي تعتبر عمليات عصبية </w:t>
      </w:r>
      <w:r w:rsidRPr="00B6373A">
        <w:rPr>
          <w:sz w:val="32"/>
          <w:szCs w:val="32"/>
          <w:rtl/>
        </w:rPr>
        <w:t>–</w:t>
      </w:r>
      <w:r w:rsidRPr="00B6373A">
        <w:rPr>
          <w:rFonts w:hint="cs"/>
          <w:sz w:val="32"/>
          <w:szCs w:val="32"/>
          <w:rtl/>
        </w:rPr>
        <w:t xml:space="preserve"> عضلية والتي هي العملية الأساسية في البليومترك .</w:t>
      </w:r>
    </w:p>
    <w:p w:rsidR="007E5836" w:rsidRPr="00B6373A" w:rsidRDefault="007E5836" w:rsidP="007E5836">
      <w:pPr>
        <w:ind w:left="-196" w:firstLine="425"/>
        <w:jc w:val="lowKashida"/>
        <w:rPr>
          <w:rFonts w:hint="cs"/>
          <w:sz w:val="32"/>
          <w:szCs w:val="32"/>
          <w:rtl/>
        </w:rPr>
      </w:pPr>
      <w:r w:rsidRPr="00B6373A">
        <w:rPr>
          <w:rFonts w:hint="cs"/>
          <w:sz w:val="32"/>
          <w:szCs w:val="32"/>
          <w:rtl/>
        </w:rPr>
        <w:t xml:space="preserve">وفي أي وقت تتعرض الألياف العضلية لحمل سريع من قوى خارجية فأنها تمتد بشكل فجائي، فتكتشف المغازل العضلية هذه الإطالة وتبين هذه </w:t>
      </w:r>
      <w:proofErr w:type="spellStart"/>
      <w:r w:rsidRPr="00B6373A">
        <w:rPr>
          <w:rFonts w:hint="cs"/>
          <w:sz w:val="32"/>
          <w:szCs w:val="32"/>
          <w:rtl/>
        </w:rPr>
        <w:t>الأستجابة</w:t>
      </w:r>
      <w:proofErr w:type="spellEnd"/>
      <w:r w:rsidRPr="00B6373A">
        <w:rPr>
          <w:rFonts w:hint="cs"/>
          <w:sz w:val="32"/>
          <w:szCs w:val="32"/>
          <w:rtl/>
        </w:rPr>
        <w:t xml:space="preserve"> الحركية ، وترسل المثيرات الفجائية الكبيرة إلى النخاع الشوكي مسببة تنبيه أعصاب المستقبل الحسي .</w:t>
      </w:r>
    </w:p>
    <w:p w:rsidR="007E5836" w:rsidRPr="00B6373A" w:rsidRDefault="007E5836" w:rsidP="007E5836">
      <w:pPr>
        <w:ind w:left="-196" w:firstLine="425"/>
        <w:jc w:val="lowKashida"/>
        <w:rPr>
          <w:rFonts w:hint="cs"/>
          <w:sz w:val="32"/>
          <w:szCs w:val="32"/>
          <w:rtl/>
        </w:rPr>
      </w:pPr>
      <w:r w:rsidRPr="00B6373A">
        <w:rPr>
          <w:rFonts w:hint="cs"/>
          <w:sz w:val="32"/>
          <w:szCs w:val="32"/>
          <w:rtl/>
        </w:rPr>
        <w:t xml:space="preserve">في النخاع الشوكي تتحفز العصب الحسي مباشرة بتأثير عصب ألفا الحركي فيرسل مثيرات قوية جدا" ترجع إلى ألياف العضلات الهيكلية مسببة لها </w:t>
      </w:r>
      <w:proofErr w:type="spellStart"/>
      <w:r w:rsidRPr="00B6373A">
        <w:rPr>
          <w:rFonts w:hint="cs"/>
          <w:sz w:val="32"/>
          <w:szCs w:val="32"/>
          <w:rtl/>
        </w:rPr>
        <w:t>الأنقباض</w:t>
      </w:r>
      <w:proofErr w:type="spellEnd"/>
      <w:r w:rsidRPr="00B6373A">
        <w:rPr>
          <w:rFonts w:hint="cs"/>
          <w:sz w:val="32"/>
          <w:szCs w:val="32"/>
          <w:rtl/>
        </w:rPr>
        <w:t xml:space="preserve"> ،وهكذا يتم العمل التغلبي للقوى الخارجية.</w:t>
      </w:r>
    </w:p>
    <w:p w:rsidR="007E5836" w:rsidRPr="00B6373A" w:rsidRDefault="007E5836" w:rsidP="007E5836">
      <w:pPr>
        <w:ind w:left="-196" w:firstLine="425"/>
        <w:jc w:val="lowKashida"/>
        <w:rPr>
          <w:rFonts w:hint="cs"/>
          <w:sz w:val="32"/>
          <w:szCs w:val="32"/>
          <w:rtl/>
        </w:rPr>
      </w:pPr>
      <w:r w:rsidRPr="00B6373A">
        <w:rPr>
          <w:rFonts w:hint="cs"/>
          <w:sz w:val="32"/>
          <w:szCs w:val="32"/>
          <w:rtl/>
        </w:rPr>
        <w:t xml:space="preserve">يمكن أن يحدث منعكس </w:t>
      </w:r>
      <w:proofErr w:type="spellStart"/>
      <w:r w:rsidRPr="00B6373A">
        <w:rPr>
          <w:rFonts w:hint="cs"/>
          <w:sz w:val="32"/>
          <w:szCs w:val="32"/>
          <w:rtl/>
        </w:rPr>
        <w:t>الأمتداد</w:t>
      </w:r>
      <w:proofErr w:type="spellEnd"/>
      <w:r w:rsidRPr="00B6373A">
        <w:rPr>
          <w:rFonts w:hint="cs"/>
          <w:sz w:val="32"/>
          <w:szCs w:val="32"/>
          <w:rtl/>
        </w:rPr>
        <w:t xml:space="preserve"> أيضا" كاستجابة بطيئة إذا مدت العضلات تدريجيا" ،وهكذا تمتد فواصل السلسلة النووية التي توظف خلال </w:t>
      </w:r>
      <w:proofErr w:type="spellStart"/>
      <w:r w:rsidRPr="00B6373A">
        <w:rPr>
          <w:rFonts w:hint="cs"/>
          <w:sz w:val="32"/>
          <w:szCs w:val="32"/>
          <w:rtl/>
        </w:rPr>
        <w:t>الأستجابة</w:t>
      </w:r>
      <w:proofErr w:type="spellEnd"/>
      <w:r w:rsidRPr="00B6373A">
        <w:rPr>
          <w:rFonts w:hint="cs"/>
          <w:sz w:val="32"/>
          <w:szCs w:val="32"/>
          <w:rtl/>
        </w:rPr>
        <w:t xml:space="preserve"> الثابتة للمغزل العضلي ، وحينها يحدث نقل مستمر وأبطأ للمثيرات التي ترسل إلى النخاع الشوكي بتحفيز عصبي مناسب ، هذه العمليات بأعصاب ألفا الحركية تثير شدة </w:t>
      </w:r>
      <w:proofErr w:type="spellStart"/>
      <w:r w:rsidRPr="00B6373A">
        <w:rPr>
          <w:rFonts w:hint="cs"/>
          <w:sz w:val="32"/>
          <w:szCs w:val="32"/>
          <w:rtl/>
        </w:rPr>
        <w:t>أنقباض</w:t>
      </w:r>
      <w:proofErr w:type="spellEnd"/>
      <w:r w:rsidRPr="00B6373A">
        <w:rPr>
          <w:rFonts w:hint="cs"/>
          <w:sz w:val="32"/>
          <w:szCs w:val="32"/>
          <w:rtl/>
        </w:rPr>
        <w:t xml:space="preserve"> أوطأ لألياف العضلات الهيكلية ويمكن أن يستمر هذا لبضع دقائق كمضاد لمنعكس </w:t>
      </w:r>
      <w:proofErr w:type="spellStart"/>
      <w:r w:rsidRPr="00B6373A">
        <w:rPr>
          <w:rFonts w:hint="cs"/>
          <w:sz w:val="32"/>
          <w:szCs w:val="32"/>
          <w:rtl/>
        </w:rPr>
        <w:t>الأمتداد</w:t>
      </w:r>
      <w:proofErr w:type="spellEnd"/>
      <w:r w:rsidRPr="00B6373A">
        <w:rPr>
          <w:rFonts w:hint="cs"/>
          <w:sz w:val="32"/>
          <w:szCs w:val="32"/>
          <w:rtl/>
        </w:rPr>
        <w:t xml:space="preserve"> الحركي والذي طبيعيا" سينتهي بأقل من ثانية واحدة .</w:t>
      </w:r>
    </w:p>
    <w:p w:rsidR="007E5836" w:rsidRPr="00B6373A" w:rsidRDefault="007E5836" w:rsidP="007E5836">
      <w:pPr>
        <w:ind w:left="-196" w:firstLine="425"/>
        <w:jc w:val="lowKashida"/>
        <w:rPr>
          <w:rFonts w:hint="cs"/>
          <w:sz w:val="32"/>
          <w:szCs w:val="32"/>
          <w:rtl/>
        </w:rPr>
      </w:pPr>
      <w:r w:rsidRPr="00B6373A">
        <w:rPr>
          <w:rFonts w:hint="cs"/>
          <w:sz w:val="32"/>
          <w:szCs w:val="32"/>
          <w:rtl/>
        </w:rPr>
        <w:t xml:space="preserve">تتطلب تمارين البليومترك  تحميل سريع للعضلات ( الشكل التغلبي أو اللامركزي ) يسبق </w:t>
      </w:r>
      <w:proofErr w:type="spellStart"/>
      <w:r w:rsidRPr="00B6373A">
        <w:rPr>
          <w:rFonts w:hint="cs"/>
          <w:sz w:val="32"/>
          <w:szCs w:val="32"/>
          <w:rtl/>
        </w:rPr>
        <w:t>إنقباضها</w:t>
      </w:r>
      <w:proofErr w:type="spellEnd"/>
      <w:r w:rsidRPr="00B6373A">
        <w:rPr>
          <w:rFonts w:hint="cs"/>
          <w:sz w:val="32"/>
          <w:szCs w:val="32"/>
          <w:rtl/>
        </w:rPr>
        <w:t xml:space="preserve"> المركزي ، وفي القفز العميق كمثال : يهبط اللاعب من منصة مرتفعة وحالما تمس قدماه الأرض تبدأ الرجلين </w:t>
      </w:r>
      <w:proofErr w:type="spellStart"/>
      <w:r w:rsidRPr="00B6373A">
        <w:rPr>
          <w:rFonts w:hint="cs"/>
          <w:sz w:val="32"/>
          <w:szCs w:val="32"/>
          <w:rtl/>
        </w:rPr>
        <w:t>بالأنثناء</w:t>
      </w:r>
      <w:proofErr w:type="spellEnd"/>
      <w:r w:rsidRPr="00B6373A">
        <w:rPr>
          <w:rFonts w:hint="cs"/>
          <w:sz w:val="32"/>
          <w:szCs w:val="32"/>
          <w:rtl/>
        </w:rPr>
        <w:t xml:space="preserve"> للأسفل لخفض قوة الجاذبية ( طاقة </w:t>
      </w:r>
      <w:proofErr w:type="spellStart"/>
      <w:r w:rsidRPr="00B6373A">
        <w:rPr>
          <w:rFonts w:hint="cs"/>
          <w:sz w:val="32"/>
          <w:szCs w:val="32"/>
          <w:rtl/>
        </w:rPr>
        <w:t>كينتيكية</w:t>
      </w:r>
      <w:proofErr w:type="spellEnd"/>
      <w:r w:rsidRPr="00B6373A">
        <w:rPr>
          <w:rFonts w:hint="cs"/>
          <w:sz w:val="32"/>
          <w:szCs w:val="32"/>
          <w:rtl/>
        </w:rPr>
        <w:t xml:space="preserve"> ) والتي تزداد بالهبوط .</w:t>
      </w:r>
    </w:p>
    <w:p w:rsidR="007E5836" w:rsidRPr="00B6373A" w:rsidRDefault="007E5836" w:rsidP="007E5836">
      <w:pPr>
        <w:ind w:left="-196" w:firstLine="425"/>
        <w:jc w:val="lowKashida"/>
        <w:rPr>
          <w:rFonts w:hint="cs"/>
          <w:sz w:val="32"/>
          <w:szCs w:val="32"/>
          <w:rtl/>
        </w:rPr>
      </w:pPr>
      <w:r w:rsidRPr="00B6373A">
        <w:rPr>
          <w:rFonts w:hint="cs"/>
          <w:sz w:val="32"/>
          <w:szCs w:val="32"/>
          <w:rtl/>
        </w:rPr>
        <w:t xml:space="preserve">أن الدرجة التي تثنى بها الرجلين لامتصاص الصدمة تحدد بشكل اكبر بمستوى نشاط منعكس المغازل العضلية ، وكمثال إذا كان نشاط ألياف ألفا المسؤولة عن السيطرة على المستوى الثابت للمغزل العضلي عاليا" لذلك فأن المنعكس الثابت سيكون ذو مستوى عالٍ وحتى لو كانت الإطالة في العضلات الرباعية خفيفة ( لذلك فأن المغازل العضلية للعضلة الرباعية تتأثر ) وهذا سيسبب </w:t>
      </w:r>
      <w:proofErr w:type="spellStart"/>
      <w:r w:rsidRPr="00B6373A">
        <w:rPr>
          <w:rFonts w:hint="cs"/>
          <w:sz w:val="32"/>
          <w:szCs w:val="32"/>
          <w:rtl/>
        </w:rPr>
        <w:t>إنقباضا</w:t>
      </w:r>
      <w:proofErr w:type="spellEnd"/>
      <w:r w:rsidRPr="00B6373A">
        <w:rPr>
          <w:rFonts w:hint="cs"/>
          <w:sz w:val="32"/>
          <w:szCs w:val="32"/>
          <w:rtl/>
        </w:rPr>
        <w:t xml:space="preserve">" قويا" جدا" لهذه العضلات خلال منعكس </w:t>
      </w:r>
      <w:proofErr w:type="spellStart"/>
      <w:r w:rsidRPr="00B6373A">
        <w:rPr>
          <w:rFonts w:hint="cs"/>
          <w:sz w:val="32"/>
          <w:szCs w:val="32"/>
          <w:rtl/>
        </w:rPr>
        <w:t>الأمتداد</w:t>
      </w:r>
      <w:proofErr w:type="spellEnd"/>
      <w:r w:rsidRPr="00B6373A">
        <w:rPr>
          <w:rFonts w:hint="cs"/>
          <w:sz w:val="32"/>
          <w:szCs w:val="32"/>
          <w:rtl/>
        </w:rPr>
        <w:t xml:space="preserve"> الحركي .</w:t>
      </w:r>
    </w:p>
    <w:p w:rsidR="007E5836" w:rsidRPr="00B6373A" w:rsidRDefault="007E5836" w:rsidP="007E5836">
      <w:pPr>
        <w:ind w:left="-196" w:firstLine="425"/>
        <w:jc w:val="lowKashida"/>
        <w:rPr>
          <w:rFonts w:hint="cs"/>
          <w:sz w:val="32"/>
          <w:szCs w:val="32"/>
          <w:rtl/>
        </w:rPr>
      </w:pPr>
      <w:r w:rsidRPr="00B6373A">
        <w:rPr>
          <w:rFonts w:hint="cs"/>
          <w:sz w:val="32"/>
          <w:szCs w:val="32"/>
          <w:rtl/>
        </w:rPr>
        <w:t xml:space="preserve">أن تأثير منبه ألياف </w:t>
      </w:r>
      <w:proofErr w:type="spellStart"/>
      <w:r w:rsidRPr="00B6373A">
        <w:rPr>
          <w:rFonts w:hint="cs"/>
          <w:sz w:val="32"/>
          <w:szCs w:val="32"/>
          <w:rtl/>
        </w:rPr>
        <w:t>كاما</w:t>
      </w:r>
      <w:proofErr w:type="spellEnd"/>
      <w:r w:rsidRPr="00B6373A">
        <w:rPr>
          <w:rFonts w:hint="cs"/>
          <w:sz w:val="32"/>
          <w:szCs w:val="32"/>
          <w:rtl/>
        </w:rPr>
        <w:t xml:space="preserve"> على عظم وشدة منع</w:t>
      </w:r>
      <w:r>
        <w:rPr>
          <w:rFonts w:hint="cs"/>
          <w:sz w:val="32"/>
          <w:szCs w:val="32"/>
          <w:rtl/>
        </w:rPr>
        <w:t xml:space="preserve">كس </w:t>
      </w:r>
      <w:proofErr w:type="spellStart"/>
      <w:r>
        <w:rPr>
          <w:rFonts w:hint="cs"/>
          <w:sz w:val="32"/>
          <w:szCs w:val="32"/>
          <w:rtl/>
        </w:rPr>
        <w:t>الأمتداد</w:t>
      </w:r>
      <w:proofErr w:type="spellEnd"/>
      <w:r>
        <w:rPr>
          <w:rFonts w:hint="cs"/>
          <w:sz w:val="32"/>
          <w:szCs w:val="32"/>
          <w:rtl/>
        </w:rPr>
        <w:t xml:space="preserve"> المتحرك هو مهم </w:t>
      </w:r>
      <w:proofErr w:type="spellStart"/>
      <w:r>
        <w:rPr>
          <w:rFonts w:hint="cs"/>
          <w:sz w:val="32"/>
          <w:szCs w:val="32"/>
          <w:rtl/>
        </w:rPr>
        <w:t>جدا"</w:t>
      </w:r>
      <w:r w:rsidRPr="00B6373A">
        <w:rPr>
          <w:rFonts w:hint="cs"/>
          <w:sz w:val="32"/>
          <w:szCs w:val="32"/>
          <w:rtl/>
        </w:rPr>
        <w:t>،وفهم</w:t>
      </w:r>
      <w:proofErr w:type="spellEnd"/>
      <w:r w:rsidRPr="00B6373A">
        <w:rPr>
          <w:rFonts w:hint="cs"/>
          <w:sz w:val="32"/>
          <w:szCs w:val="32"/>
          <w:rtl/>
        </w:rPr>
        <w:t xml:space="preserve"> هذه العلاقة ضروري جدا" لتصور طبيعة تدريب البليومترك ،وإذا ما أخذنا القفز العميق كمثال : إن مستوى  مثير ألياف </w:t>
      </w:r>
      <w:proofErr w:type="spellStart"/>
      <w:r w:rsidRPr="00B6373A">
        <w:rPr>
          <w:rFonts w:hint="cs"/>
          <w:sz w:val="32"/>
          <w:szCs w:val="32"/>
          <w:rtl/>
        </w:rPr>
        <w:t>كاما</w:t>
      </w:r>
      <w:proofErr w:type="spellEnd"/>
      <w:r w:rsidRPr="00B6373A">
        <w:rPr>
          <w:rFonts w:hint="cs"/>
          <w:sz w:val="32"/>
          <w:szCs w:val="32"/>
          <w:rtl/>
        </w:rPr>
        <w:t xml:space="preserve"> على المغازل العضلية للعضلة الرباعية يكون </w:t>
      </w:r>
      <w:proofErr w:type="spellStart"/>
      <w:r w:rsidRPr="00B6373A">
        <w:rPr>
          <w:rFonts w:hint="cs"/>
          <w:sz w:val="32"/>
          <w:szCs w:val="32"/>
          <w:rtl/>
        </w:rPr>
        <w:t>منخفضا"جدا</w:t>
      </w:r>
      <w:proofErr w:type="spellEnd"/>
      <w:r w:rsidRPr="00B6373A">
        <w:rPr>
          <w:rFonts w:hint="cs"/>
          <w:sz w:val="32"/>
          <w:szCs w:val="32"/>
          <w:rtl/>
        </w:rPr>
        <w:t xml:space="preserve">" لذا فأن حساسية المغزل </w:t>
      </w:r>
      <w:proofErr w:type="spellStart"/>
      <w:r w:rsidRPr="00B6373A">
        <w:rPr>
          <w:rFonts w:hint="cs"/>
          <w:sz w:val="32"/>
          <w:szCs w:val="32"/>
          <w:rtl/>
        </w:rPr>
        <w:t>للإمتداد</w:t>
      </w:r>
      <w:proofErr w:type="spellEnd"/>
      <w:r w:rsidRPr="00B6373A">
        <w:rPr>
          <w:rFonts w:hint="cs"/>
          <w:sz w:val="32"/>
          <w:szCs w:val="32"/>
          <w:rtl/>
        </w:rPr>
        <w:t xml:space="preserve"> المفاجئ </w:t>
      </w:r>
      <w:r w:rsidRPr="00B6373A">
        <w:rPr>
          <w:rFonts w:hint="cs"/>
          <w:sz w:val="32"/>
          <w:szCs w:val="32"/>
          <w:rtl/>
        </w:rPr>
        <w:lastRenderedPageBreak/>
        <w:t xml:space="preserve">سيكون منخفضا" </w:t>
      </w:r>
      <w:proofErr w:type="spellStart"/>
      <w:r w:rsidRPr="00B6373A">
        <w:rPr>
          <w:rFonts w:hint="cs"/>
          <w:sz w:val="32"/>
          <w:szCs w:val="32"/>
          <w:rtl/>
        </w:rPr>
        <w:t>وغالبا"ستكون</w:t>
      </w:r>
      <w:proofErr w:type="spellEnd"/>
      <w:r w:rsidRPr="00B6373A">
        <w:rPr>
          <w:rFonts w:hint="cs"/>
          <w:sz w:val="32"/>
          <w:szCs w:val="32"/>
          <w:rtl/>
        </w:rPr>
        <w:t xml:space="preserve"> فعالية منعكس </w:t>
      </w:r>
      <w:proofErr w:type="spellStart"/>
      <w:r w:rsidRPr="00B6373A">
        <w:rPr>
          <w:rFonts w:hint="cs"/>
          <w:sz w:val="32"/>
          <w:szCs w:val="32"/>
          <w:rtl/>
        </w:rPr>
        <w:t>الأمتداد</w:t>
      </w:r>
      <w:proofErr w:type="spellEnd"/>
      <w:r w:rsidRPr="00B6373A">
        <w:rPr>
          <w:rFonts w:hint="cs"/>
          <w:sz w:val="32"/>
          <w:szCs w:val="32"/>
          <w:rtl/>
        </w:rPr>
        <w:t xml:space="preserve"> المتحرك </w:t>
      </w:r>
      <w:proofErr w:type="spellStart"/>
      <w:r w:rsidRPr="00B6373A">
        <w:rPr>
          <w:rFonts w:hint="cs"/>
          <w:sz w:val="32"/>
          <w:szCs w:val="32"/>
          <w:rtl/>
        </w:rPr>
        <w:t>ص</w:t>
      </w:r>
      <w:r>
        <w:rPr>
          <w:rFonts w:hint="cs"/>
          <w:sz w:val="32"/>
          <w:szCs w:val="32"/>
          <w:rtl/>
        </w:rPr>
        <w:t>فرا"وتكون</w:t>
      </w:r>
      <w:proofErr w:type="spellEnd"/>
      <w:r>
        <w:rPr>
          <w:rFonts w:hint="cs"/>
          <w:sz w:val="32"/>
          <w:szCs w:val="32"/>
          <w:rtl/>
        </w:rPr>
        <w:t xml:space="preserve"> نتيجته على أداء القفز</w:t>
      </w:r>
      <w:r w:rsidRPr="00B6373A">
        <w:rPr>
          <w:rFonts w:hint="cs"/>
          <w:sz w:val="32"/>
          <w:szCs w:val="32"/>
          <w:rtl/>
        </w:rPr>
        <w:t xml:space="preserve">( </w:t>
      </w:r>
      <w:proofErr w:type="spellStart"/>
      <w:r w:rsidRPr="00B6373A">
        <w:rPr>
          <w:rFonts w:hint="cs"/>
          <w:sz w:val="32"/>
          <w:szCs w:val="32"/>
          <w:rtl/>
        </w:rPr>
        <w:t>الأنقباض</w:t>
      </w:r>
      <w:proofErr w:type="spellEnd"/>
      <w:r w:rsidRPr="00B6373A">
        <w:rPr>
          <w:rFonts w:hint="cs"/>
          <w:sz w:val="32"/>
          <w:szCs w:val="32"/>
          <w:rtl/>
        </w:rPr>
        <w:t xml:space="preserve">، العمل التغلبي) بحيث لا يمكن أدائه بطريقة قوية، وعلى العكس إذا أطلقت ألياف </w:t>
      </w:r>
      <w:proofErr w:type="spellStart"/>
      <w:r w:rsidRPr="00B6373A">
        <w:rPr>
          <w:rFonts w:hint="cs"/>
          <w:sz w:val="32"/>
          <w:szCs w:val="32"/>
          <w:rtl/>
        </w:rPr>
        <w:t>كاما</w:t>
      </w:r>
      <w:proofErr w:type="spellEnd"/>
      <w:r w:rsidRPr="00B6373A">
        <w:rPr>
          <w:rFonts w:hint="cs"/>
          <w:sz w:val="32"/>
          <w:szCs w:val="32"/>
          <w:rtl/>
        </w:rPr>
        <w:t xml:space="preserve"> بمعدلٍ عالٍ خلال التمرين عندها ستكون عتبة المنعكس </w:t>
      </w:r>
      <w:proofErr w:type="spellStart"/>
      <w:r w:rsidRPr="00B6373A">
        <w:rPr>
          <w:rFonts w:hint="cs"/>
          <w:sz w:val="32"/>
          <w:szCs w:val="32"/>
          <w:rtl/>
        </w:rPr>
        <w:t>للإمتداد</w:t>
      </w:r>
      <w:proofErr w:type="spellEnd"/>
      <w:r w:rsidRPr="00B6373A">
        <w:rPr>
          <w:rFonts w:hint="cs"/>
          <w:sz w:val="32"/>
          <w:szCs w:val="32"/>
          <w:rtl/>
        </w:rPr>
        <w:t xml:space="preserve"> المتحرك بمقدار أقل بشكل كبير، أن أقل </w:t>
      </w:r>
      <w:proofErr w:type="spellStart"/>
      <w:r w:rsidRPr="00B6373A">
        <w:rPr>
          <w:rFonts w:hint="cs"/>
          <w:sz w:val="32"/>
          <w:szCs w:val="32"/>
          <w:rtl/>
        </w:rPr>
        <w:t>إمتداد</w:t>
      </w:r>
      <w:proofErr w:type="spellEnd"/>
      <w:r w:rsidRPr="00B6373A">
        <w:rPr>
          <w:rFonts w:hint="cs"/>
          <w:sz w:val="32"/>
          <w:szCs w:val="32"/>
          <w:rtl/>
        </w:rPr>
        <w:t xml:space="preserve"> للعضلة الرباعية يسبب إمكانية حدوث منعكس </w:t>
      </w:r>
      <w:proofErr w:type="spellStart"/>
      <w:r w:rsidRPr="00B6373A">
        <w:rPr>
          <w:rFonts w:hint="cs"/>
          <w:sz w:val="32"/>
          <w:szCs w:val="32"/>
          <w:rtl/>
        </w:rPr>
        <w:t>إمتداد</w:t>
      </w:r>
      <w:proofErr w:type="spellEnd"/>
      <w:r w:rsidRPr="00B6373A">
        <w:rPr>
          <w:rFonts w:hint="cs"/>
          <w:sz w:val="32"/>
          <w:szCs w:val="32"/>
          <w:rtl/>
        </w:rPr>
        <w:t xml:space="preserve"> متحرك.</w:t>
      </w:r>
    </w:p>
    <w:p w:rsidR="007E5836" w:rsidRPr="00B6373A" w:rsidRDefault="007E5836" w:rsidP="007E5836">
      <w:pPr>
        <w:ind w:left="-196" w:firstLine="425"/>
        <w:jc w:val="lowKashida"/>
        <w:rPr>
          <w:rFonts w:hint="cs"/>
          <w:sz w:val="32"/>
          <w:szCs w:val="32"/>
          <w:rtl/>
        </w:rPr>
      </w:pPr>
      <w:r w:rsidRPr="00B6373A">
        <w:rPr>
          <w:rFonts w:hint="cs"/>
          <w:sz w:val="32"/>
          <w:szCs w:val="32"/>
          <w:rtl/>
        </w:rPr>
        <w:t xml:space="preserve">تستلزم الكثير من تمارين البليومترك </w:t>
      </w:r>
      <w:proofErr w:type="spellStart"/>
      <w:r w:rsidRPr="00B6373A">
        <w:rPr>
          <w:rFonts w:hint="cs"/>
          <w:sz w:val="32"/>
          <w:szCs w:val="32"/>
          <w:rtl/>
        </w:rPr>
        <w:t>أستخدام</w:t>
      </w:r>
      <w:proofErr w:type="spellEnd"/>
      <w:r w:rsidRPr="00B6373A">
        <w:rPr>
          <w:rFonts w:hint="cs"/>
          <w:sz w:val="32"/>
          <w:szCs w:val="32"/>
          <w:rtl/>
        </w:rPr>
        <w:t xml:space="preserve"> مجموعة عضلية واحدة والبعض الآخر منها يتضمن </w:t>
      </w:r>
      <w:proofErr w:type="spellStart"/>
      <w:r w:rsidRPr="00B6373A">
        <w:rPr>
          <w:rFonts w:hint="cs"/>
          <w:sz w:val="32"/>
          <w:szCs w:val="32"/>
          <w:rtl/>
        </w:rPr>
        <w:t>أنقباض</w:t>
      </w:r>
      <w:proofErr w:type="spellEnd"/>
      <w:r w:rsidRPr="00B6373A">
        <w:rPr>
          <w:rFonts w:hint="cs"/>
          <w:sz w:val="32"/>
          <w:szCs w:val="32"/>
          <w:rtl/>
        </w:rPr>
        <w:t xml:space="preserve"> ثابت يسبق نوع الانفجار( المركزي أو التغلبي ) ،أن منعكس المقاومة اللحظي والذي يستخدم لمحاولة منع العضو من الحركة السريعة من وضعه الثابت أو منعكس الحمل خلال المسار المختار والذي تسي</w:t>
      </w:r>
      <w:r>
        <w:rPr>
          <w:rFonts w:hint="cs"/>
          <w:sz w:val="32"/>
          <w:szCs w:val="32"/>
          <w:rtl/>
        </w:rPr>
        <w:t>طر عليه المراكز العلوية للدماغ</w:t>
      </w:r>
      <w:r w:rsidRPr="00B6373A">
        <w:rPr>
          <w:rFonts w:hint="cs"/>
          <w:sz w:val="32"/>
          <w:szCs w:val="32"/>
          <w:rtl/>
        </w:rPr>
        <w:t>،</w:t>
      </w:r>
      <w:r>
        <w:rPr>
          <w:rFonts w:hint="cs"/>
          <w:sz w:val="32"/>
          <w:szCs w:val="32"/>
          <w:rtl/>
        </w:rPr>
        <w:t xml:space="preserve"> </w:t>
      </w:r>
      <w:r w:rsidRPr="00B6373A">
        <w:rPr>
          <w:rFonts w:hint="cs"/>
          <w:sz w:val="32"/>
          <w:szCs w:val="32"/>
          <w:rtl/>
        </w:rPr>
        <w:t xml:space="preserve">فيمكن هنا أن تغير حساسية منعكس الحمل تعاقب شدة </w:t>
      </w:r>
      <w:proofErr w:type="spellStart"/>
      <w:r w:rsidRPr="00B6373A">
        <w:rPr>
          <w:rFonts w:hint="cs"/>
          <w:sz w:val="32"/>
          <w:szCs w:val="32"/>
          <w:rtl/>
        </w:rPr>
        <w:t>إستثارة</w:t>
      </w:r>
      <w:proofErr w:type="spellEnd"/>
      <w:r w:rsidRPr="00B6373A">
        <w:rPr>
          <w:rFonts w:hint="cs"/>
          <w:sz w:val="32"/>
          <w:szCs w:val="32"/>
          <w:rtl/>
        </w:rPr>
        <w:t xml:space="preserve"> الناقل (</w:t>
      </w:r>
      <w:proofErr w:type="spellStart"/>
      <w:r w:rsidRPr="00B6373A">
        <w:rPr>
          <w:rFonts w:hint="cs"/>
          <w:sz w:val="32"/>
          <w:szCs w:val="32"/>
          <w:rtl/>
        </w:rPr>
        <w:t>كاما</w:t>
      </w:r>
      <w:proofErr w:type="spellEnd"/>
      <w:r w:rsidRPr="00B6373A">
        <w:rPr>
          <w:rFonts w:hint="cs"/>
          <w:sz w:val="32"/>
          <w:szCs w:val="32"/>
          <w:rtl/>
        </w:rPr>
        <w:t>) الثابتة للمغازل العضلية .</w:t>
      </w:r>
    </w:p>
    <w:p w:rsidR="007E5836" w:rsidRPr="00B6373A" w:rsidRDefault="007E5836" w:rsidP="007E5836">
      <w:pPr>
        <w:ind w:left="-196" w:firstLine="425"/>
        <w:jc w:val="lowKashida"/>
        <w:rPr>
          <w:rFonts w:hint="cs"/>
          <w:sz w:val="32"/>
          <w:szCs w:val="32"/>
          <w:rtl/>
        </w:rPr>
      </w:pPr>
      <w:r w:rsidRPr="00B6373A">
        <w:rPr>
          <w:rFonts w:hint="cs"/>
          <w:sz w:val="32"/>
          <w:szCs w:val="32"/>
          <w:rtl/>
        </w:rPr>
        <w:t xml:space="preserve">أن قاعدة نظام </w:t>
      </w:r>
      <w:proofErr w:type="spellStart"/>
      <w:r w:rsidRPr="00B6373A">
        <w:rPr>
          <w:rFonts w:hint="cs"/>
          <w:sz w:val="32"/>
          <w:szCs w:val="32"/>
          <w:rtl/>
        </w:rPr>
        <w:t>كاما</w:t>
      </w:r>
      <w:proofErr w:type="spellEnd"/>
      <w:r w:rsidRPr="00B6373A">
        <w:rPr>
          <w:rFonts w:hint="cs"/>
          <w:sz w:val="32"/>
          <w:szCs w:val="32"/>
          <w:rtl/>
        </w:rPr>
        <w:t xml:space="preserve"> الناقل في إخماد أو تحسين درجة </w:t>
      </w:r>
      <w:proofErr w:type="spellStart"/>
      <w:r w:rsidRPr="00B6373A">
        <w:rPr>
          <w:rFonts w:hint="cs"/>
          <w:sz w:val="32"/>
          <w:szCs w:val="32"/>
          <w:rtl/>
        </w:rPr>
        <w:t>إستجابة</w:t>
      </w:r>
      <w:proofErr w:type="spellEnd"/>
      <w:r w:rsidRPr="00B6373A">
        <w:rPr>
          <w:rFonts w:hint="cs"/>
          <w:sz w:val="32"/>
          <w:szCs w:val="32"/>
          <w:rtl/>
        </w:rPr>
        <w:t xml:space="preserve"> المغازل العضلية وهذه القاعدة ضرورية للغاية في السيطرة الحركية ،وبعض حركات الجسم يجب أن تؤدى بطريقة سلسة ومستمرة وكمثال  عليها الرقص أو حركات ( </w:t>
      </w:r>
      <w:proofErr w:type="spellStart"/>
      <w:r w:rsidRPr="00B6373A">
        <w:rPr>
          <w:rFonts w:hint="cs"/>
          <w:sz w:val="32"/>
          <w:szCs w:val="32"/>
          <w:rtl/>
        </w:rPr>
        <w:t>الكاتا</w:t>
      </w:r>
      <w:proofErr w:type="spellEnd"/>
      <w:r w:rsidRPr="00B6373A">
        <w:rPr>
          <w:rFonts w:hint="cs"/>
          <w:sz w:val="32"/>
          <w:szCs w:val="32"/>
          <w:rtl/>
        </w:rPr>
        <w:t xml:space="preserve"> ) في الفنون القتالية .</w:t>
      </w:r>
    </w:p>
    <w:p w:rsidR="007E5836" w:rsidRPr="00B6373A" w:rsidRDefault="007E5836" w:rsidP="007E5836">
      <w:pPr>
        <w:ind w:left="-196" w:firstLine="425"/>
        <w:jc w:val="lowKashida"/>
        <w:rPr>
          <w:rFonts w:hint="cs"/>
          <w:sz w:val="32"/>
          <w:szCs w:val="32"/>
          <w:rtl/>
        </w:rPr>
      </w:pPr>
      <w:r w:rsidRPr="00B6373A">
        <w:rPr>
          <w:rFonts w:hint="cs"/>
          <w:sz w:val="32"/>
          <w:szCs w:val="32"/>
          <w:rtl/>
        </w:rPr>
        <w:t xml:space="preserve">عند تنفيذ الحركات التي لا توجد فيها انفجارية، تكون وظيفة ألياف </w:t>
      </w:r>
      <w:proofErr w:type="spellStart"/>
      <w:r w:rsidRPr="00B6373A">
        <w:rPr>
          <w:rFonts w:hint="cs"/>
          <w:sz w:val="32"/>
          <w:szCs w:val="32"/>
          <w:rtl/>
        </w:rPr>
        <w:t>كاما</w:t>
      </w:r>
      <w:proofErr w:type="spellEnd"/>
      <w:r w:rsidRPr="00B6373A">
        <w:rPr>
          <w:rFonts w:hint="cs"/>
          <w:sz w:val="32"/>
          <w:szCs w:val="32"/>
          <w:rtl/>
        </w:rPr>
        <w:t xml:space="preserve"> إخماد </w:t>
      </w:r>
      <w:proofErr w:type="spellStart"/>
      <w:r w:rsidRPr="00B6373A">
        <w:rPr>
          <w:rFonts w:hint="cs"/>
          <w:sz w:val="32"/>
          <w:szCs w:val="32"/>
          <w:rtl/>
        </w:rPr>
        <w:t>أستجابات</w:t>
      </w:r>
      <w:proofErr w:type="spellEnd"/>
      <w:r w:rsidRPr="00B6373A">
        <w:rPr>
          <w:rFonts w:hint="cs"/>
          <w:sz w:val="32"/>
          <w:szCs w:val="32"/>
          <w:rtl/>
        </w:rPr>
        <w:t xml:space="preserve"> المغازل العضلية عند التغيير في أطوال العضلات العاملة ، مع ذلك عندما يكون المطلب تحريك العضو باستجابة قوية وسريعة للتغيير اللحظي في المقاومة كما في البليومترك ، عندها يحدث إثباط ( خفض ) بدرجة أكبر من قبل نظام </w:t>
      </w:r>
      <w:proofErr w:type="spellStart"/>
      <w:r w:rsidRPr="00B6373A">
        <w:rPr>
          <w:rFonts w:hint="cs"/>
          <w:sz w:val="32"/>
          <w:szCs w:val="32"/>
          <w:rtl/>
        </w:rPr>
        <w:t>كاما</w:t>
      </w:r>
      <w:proofErr w:type="spellEnd"/>
      <w:r w:rsidRPr="00B6373A">
        <w:rPr>
          <w:rFonts w:hint="cs"/>
          <w:sz w:val="32"/>
          <w:szCs w:val="32"/>
          <w:rtl/>
        </w:rPr>
        <w:t xml:space="preserve"> الناقل .</w:t>
      </w:r>
    </w:p>
    <w:p w:rsidR="007E5836" w:rsidRPr="00B6373A" w:rsidRDefault="007E5836" w:rsidP="007E5836">
      <w:pPr>
        <w:ind w:left="-196" w:firstLine="425"/>
        <w:jc w:val="lowKashida"/>
        <w:rPr>
          <w:rFonts w:hint="cs"/>
          <w:sz w:val="32"/>
          <w:szCs w:val="32"/>
          <w:rtl/>
        </w:rPr>
      </w:pPr>
      <w:r w:rsidRPr="00B6373A">
        <w:rPr>
          <w:rFonts w:hint="cs"/>
          <w:sz w:val="32"/>
          <w:szCs w:val="32"/>
          <w:rtl/>
        </w:rPr>
        <w:t xml:space="preserve">يمكن أن تحصل سيطرة إرادية على مستوى رد الفعل للمغازل العضلية من خلال نظام </w:t>
      </w:r>
      <w:proofErr w:type="spellStart"/>
      <w:r w:rsidRPr="00B6373A">
        <w:rPr>
          <w:rFonts w:hint="cs"/>
          <w:sz w:val="32"/>
          <w:szCs w:val="32"/>
          <w:rtl/>
        </w:rPr>
        <w:t>كاما</w:t>
      </w:r>
      <w:proofErr w:type="spellEnd"/>
      <w:r w:rsidRPr="00B6373A">
        <w:rPr>
          <w:rFonts w:hint="cs"/>
          <w:sz w:val="32"/>
          <w:szCs w:val="32"/>
          <w:rtl/>
        </w:rPr>
        <w:t xml:space="preserve"> الناقل، لذا يجب التركيز على أداء الحركات العضلية سواء كانت </w:t>
      </w:r>
      <w:proofErr w:type="spellStart"/>
      <w:r w:rsidRPr="00B6373A">
        <w:rPr>
          <w:rFonts w:hint="cs"/>
          <w:sz w:val="32"/>
          <w:szCs w:val="32"/>
          <w:rtl/>
        </w:rPr>
        <w:t>إنسيابية</w:t>
      </w:r>
      <w:proofErr w:type="spellEnd"/>
      <w:r w:rsidRPr="00B6373A">
        <w:rPr>
          <w:rFonts w:hint="cs"/>
          <w:sz w:val="32"/>
          <w:szCs w:val="32"/>
          <w:rtl/>
        </w:rPr>
        <w:t xml:space="preserve"> ومستمرة أو قوية وانفجارية.</w:t>
      </w:r>
    </w:p>
    <w:p w:rsidR="007E5836" w:rsidRPr="00B6373A" w:rsidRDefault="007E5836" w:rsidP="007E5836">
      <w:pPr>
        <w:ind w:left="-196" w:firstLine="425"/>
        <w:jc w:val="lowKashida"/>
        <w:rPr>
          <w:rFonts w:hint="cs"/>
          <w:sz w:val="32"/>
          <w:szCs w:val="32"/>
          <w:rtl/>
        </w:rPr>
      </w:pPr>
      <w:r w:rsidRPr="00B6373A">
        <w:rPr>
          <w:rFonts w:hint="cs"/>
          <w:sz w:val="32"/>
          <w:szCs w:val="32"/>
          <w:rtl/>
        </w:rPr>
        <w:t xml:space="preserve">تشارك مراكز الدماغ في السيطرة على نظام </w:t>
      </w:r>
      <w:proofErr w:type="spellStart"/>
      <w:r w:rsidRPr="00B6373A">
        <w:rPr>
          <w:rFonts w:hint="cs"/>
          <w:sz w:val="32"/>
          <w:szCs w:val="32"/>
          <w:rtl/>
        </w:rPr>
        <w:t>كاما</w:t>
      </w:r>
      <w:proofErr w:type="spellEnd"/>
      <w:r w:rsidRPr="00B6373A">
        <w:rPr>
          <w:rFonts w:hint="cs"/>
          <w:sz w:val="32"/>
          <w:szCs w:val="32"/>
          <w:rtl/>
        </w:rPr>
        <w:t xml:space="preserve"> الناقل في مناطق الجذع والمخيخ بل وقشرة الدماغ نفسها ،وتشمل بهذه السيطرة الحركات الميكانيكية الدقيقة والتي لم تتضح لحد الآن ،وغني عن القول بأنها حركات معقدة جدا" وأن هناك أقواس تغذية راجعة بين المغازل العضلية وهذه المساحات في </w:t>
      </w:r>
      <w:proofErr w:type="spellStart"/>
      <w:r w:rsidRPr="00B6373A">
        <w:rPr>
          <w:rFonts w:hint="cs"/>
          <w:sz w:val="32"/>
          <w:szCs w:val="32"/>
          <w:rtl/>
        </w:rPr>
        <w:t>الأنقباض</w:t>
      </w:r>
      <w:proofErr w:type="spellEnd"/>
      <w:r w:rsidRPr="00B6373A">
        <w:rPr>
          <w:rFonts w:hint="cs"/>
          <w:sz w:val="32"/>
          <w:szCs w:val="32"/>
          <w:rtl/>
        </w:rPr>
        <w:t xml:space="preserve"> العضلي ،إضافة إلى السيطرة الحركية الكلية .</w:t>
      </w:r>
    </w:p>
    <w:p w:rsidR="007E5836" w:rsidRPr="00B6373A" w:rsidRDefault="007E5836" w:rsidP="007E5836">
      <w:pPr>
        <w:ind w:left="-196" w:firstLine="425"/>
        <w:jc w:val="lowKashida"/>
        <w:rPr>
          <w:rFonts w:hint="cs"/>
          <w:sz w:val="32"/>
          <w:szCs w:val="32"/>
          <w:rtl/>
        </w:rPr>
      </w:pPr>
      <w:r w:rsidRPr="00B6373A">
        <w:rPr>
          <w:rFonts w:hint="cs"/>
          <w:sz w:val="32"/>
          <w:szCs w:val="32"/>
          <w:rtl/>
        </w:rPr>
        <w:t>ينفذ تدريب البليومترك بهذا السياق الغامض وبآلية عصبية معقدة ،وتخمينا" يحدث تدريب البليومترك تغيرات في كلا المستويين العصبي والعضلي تحسن وتُسَهل الأداء بقوة وسرعة أكبر للمهارات الحركية .</w:t>
      </w:r>
    </w:p>
    <w:p w:rsidR="007E5836" w:rsidRPr="00B6373A" w:rsidRDefault="007E5836" w:rsidP="007E5836">
      <w:pPr>
        <w:ind w:left="-196" w:firstLine="425"/>
        <w:jc w:val="lowKashida"/>
        <w:rPr>
          <w:rFonts w:hint="cs"/>
          <w:sz w:val="32"/>
          <w:szCs w:val="32"/>
          <w:rtl/>
        </w:rPr>
      </w:pPr>
      <w:r w:rsidRPr="00B6373A">
        <w:rPr>
          <w:rFonts w:hint="cs"/>
          <w:sz w:val="32"/>
          <w:szCs w:val="32"/>
          <w:rtl/>
        </w:rPr>
        <w:lastRenderedPageBreak/>
        <w:t xml:space="preserve">تشترك أعضاء كولجي الوترية بالسيطرة على </w:t>
      </w:r>
      <w:proofErr w:type="spellStart"/>
      <w:r w:rsidRPr="00B6373A">
        <w:rPr>
          <w:rFonts w:hint="cs"/>
          <w:sz w:val="32"/>
          <w:szCs w:val="32"/>
          <w:rtl/>
        </w:rPr>
        <w:t>الأنقباض</w:t>
      </w:r>
      <w:proofErr w:type="spellEnd"/>
      <w:r w:rsidRPr="00B6373A">
        <w:rPr>
          <w:rFonts w:hint="cs"/>
          <w:sz w:val="32"/>
          <w:szCs w:val="32"/>
          <w:rtl/>
        </w:rPr>
        <w:t xml:space="preserve"> العضلي ، وهذه المستقبلات الميكانيكية تقع في الأوتار وتستثار بقوى شد الألياف العضلية العاملة ، فتستجيب بشكل قصوي  للزيادة المفاجئة بالتوتر وتنقل مستوى مستمر أقل أو أكثر من المثيرات عندما ينخفض التوتر.</w:t>
      </w:r>
    </w:p>
    <w:p w:rsidR="007E5836" w:rsidRPr="00B6373A" w:rsidRDefault="007E5836" w:rsidP="007E5836">
      <w:pPr>
        <w:ind w:left="-196" w:firstLine="425"/>
        <w:jc w:val="lowKashida"/>
        <w:rPr>
          <w:rFonts w:hint="cs"/>
          <w:sz w:val="32"/>
          <w:szCs w:val="32"/>
          <w:rtl/>
        </w:rPr>
      </w:pPr>
      <w:r w:rsidRPr="00B6373A">
        <w:rPr>
          <w:rFonts w:hint="cs"/>
          <w:sz w:val="32"/>
          <w:szCs w:val="32"/>
          <w:rtl/>
        </w:rPr>
        <w:t>يحدث منعكس أعضاء كولجي الوترية عند زيادة التوتر العضلي ، تنقل الإشارات إلى النخاع الشوكي لأن التمنع( تغذية راجعة سلبية ) يستجيب للعضلة المنقبضة ، وهكذا تمنع الكميات المفرطة  من التوتر في العضلة .</w:t>
      </w:r>
    </w:p>
    <w:p w:rsidR="007E5836" w:rsidRPr="00B6373A" w:rsidRDefault="007E5836" w:rsidP="007E5836">
      <w:pPr>
        <w:ind w:left="-196" w:firstLine="425"/>
        <w:jc w:val="lowKashida"/>
        <w:rPr>
          <w:rFonts w:hint="cs"/>
          <w:sz w:val="32"/>
          <w:szCs w:val="32"/>
          <w:rtl/>
        </w:rPr>
      </w:pPr>
      <w:r w:rsidRPr="00B6373A">
        <w:rPr>
          <w:rFonts w:hint="cs"/>
          <w:sz w:val="32"/>
          <w:szCs w:val="32"/>
          <w:rtl/>
        </w:rPr>
        <w:t xml:space="preserve">وعليه تكون أعضاء كولجي الوترية أجهزة حماية تمنع تمزق العضلة و\أو الوتر في الظروف الصعبة ، ويمكن أن تعمل كذلك بتناغم مع منعكس المغازل العضلية للسيطرة على </w:t>
      </w:r>
      <w:proofErr w:type="spellStart"/>
      <w:r w:rsidRPr="00B6373A">
        <w:rPr>
          <w:rFonts w:hint="cs"/>
          <w:sz w:val="32"/>
          <w:szCs w:val="32"/>
          <w:rtl/>
        </w:rPr>
        <w:t>الأنقباض</w:t>
      </w:r>
      <w:proofErr w:type="spellEnd"/>
      <w:r w:rsidRPr="00B6373A">
        <w:rPr>
          <w:rFonts w:hint="cs"/>
          <w:sz w:val="32"/>
          <w:szCs w:val="32"/>
          <w:rtl/>
        </w:rPr>
        <w:t xml:space="preserve"> العضلي وحركة الجسم .</w:t>
      </w:r>
    </w:p>
    <w:p w:rsidR="007E5836" w:rsidRPr="00B6373A" w:rsidRDefault="007E5836" w:rsidP="007E5836">
      <w:pPr>
        <w:ind w:left="-196" w:firstLine="425"/>
        <w:jc w:val="lowKashida"/>
        <w:rPr>
          <w:rFonts w:hint="cs"/>
          <w:sz w:val="32"/>
          <w:szCs w:val="32"/>
          <w:rtl/>
        </w:rPr>
      </w:pPr>
      <w:r w:rsidRPr="00B6373A">
        <w:rPr>
          <w:rFonts w:hint="cs"/>
          <w:sz w:val="32"/>
          <w:szCs w:val="32"/>
          <w:rtl/>
        </w:rPr>
        <w:t xml:space="preserve">أن وحدات </w:t>
      </w:r>
      <w:proofErr w:type="spellStart"/>
      <w:r w:rsidRPr="00B6373A">
        <w:rPr>
          <w:rFonts w:hint="cs"/>
          <w:sz w:val="32"/>
          <w:szCs w:val="32"/>
          <w:rtl/>
        </w:rPr>
        <w:t>الأنقباض</w:t>
      </w:r>
      <w:proofErr w:type="spellEnd"/>
      <w:r w:rsidRPr="00B6373A">
        <w:rPr>
          <w:rFonts w:hint="cs"/>
          <w:sz w:val="32"/>
          <w:szCs w:val="32"/>
          <w:rtl/>
        </w:rPr>
        <w:t xml:space="preserve"> العضلي هي الألياف العضلية وتوجد بعض الأجزاء من الألياف العضلية لا تنقبض وهي نهايات أغلفة الألياف العضلية والتي ترتبط بالأوتار ،وتتقاطع مع الألياف العضلية والأوتار ،وهذه أجزاء لا تنقب</w:t>
      </w:r>
      <w:r w:rsidRPr="00B6373A">
        <w:rPr>
          <w:rFonts w:hint="eastAsia"/>
          <w:sz w:val="32"/>
          <w:szCs w:val="32"/>
          <w:rtl/>
        </w:rPr>
        <w:t>ض</w:t>
      </w:r>
      <w:r w:rsidRPr="00B6373A">
        <w:rPr>
          <w:rFonts w:hint="cs"/>
          <w:sz w:val="32"/>
          <w:szCs w:val="32"/>
          <w:rtl/>
        </w:rPr>
        <w:t xml:space="preserve"> لكنها أجزاء وعوامل من السلسلة المطاطة ، وقد أقترح دليل علمي   (</w:t>
      </w:r>
      <w:r w:rsidRPr="00B6373A">
        <w:rPr>
          <w:sz w:val="32"/>
          <w:szCs w:val="32"/>
        </w:rPr>
        <w:t>Robertson 1984</w:t>
      </w:r>
      <w:r w:rsidRPr="00B6373A">
        <w:rPr>
          <w:rFonts w:hint="cs"/>
          <w:sz w:val="32"/>
          <w:szCs w:val="32"/>
          <w:rtl/>
        </w:rPr>
        <w:t xml:space="preserve">) بأن آلية </w:t>
      </w:r>
      <w:proofErr w:type="spellStart"/>
      <w:r w:rsidRPr="00B6373A">
        <w:rPr>
          <w:rFonts w:hint="cs"/>
          <w:sz w:val="32"/>
          <w:szCs w:val="32"/>
          <w:rtl/>
        </w:rPr>
        <w:t>الأنقباض</w:t>
      </w:r>
      <w:proofErr w:type="spellEnd"/>
      <w:r w:rsidRPr="00B6373A">
        <w:rPr>
          <w:rFonts w:hint="cs"/>
          <w:sz w:val="32"/>
          <w:szCs w:val="32"/>
          <w:rtl/>
        </w:rPr>
        <w:t xml:space="preserve"> للألياف العضلية نفسها يمكن أن تساعد السلسلة المطاطة .</w:t>
      </w:r>
    </w:p>
    <w:p w:rsidR="007E5836" w:rsidRPr="00B6373A" w:rsidRDefault="007E5836" w:rsidP="007E5836">
      <w:pPr>
        <w:ind w:left="-196" w:firstLine="425"/>
        <w:jc w:val="lowKashida"/>
        <w:rPr>
          <w:rFonts w:hint="cs"/>
          <w:sz w:val="32"/>
          <w:szCs w:val="32"/>
          <w:rtl/>
        </w:rPr>
      </w:pPr>
      <w:r w:rsidRPr="00B6373A">
        <w:rPr>
          <w:rFonts w:hint="cs"/>
          <w:sz w:val="32"/>
          <w:szCs w:val="32"/>
          <w:rtl/>
        </w:rPr>
        <w:t>عندما تنقبض العضلة فأن تركيب عوامل السلسلة المطاطة يمتد إلى أكثر من (3- 5 %) من طول الليف العضلي وتكون حركتها مماثلة لتلك التي في حبل من النايلون عند وضعه تحت توتر متزايد ؛فهي تمد البعض من أجزاء طولها قبل أن تصبح في طولها الكامل .</w:t>
      </w:r>
    </w:p>
    <w:p w:rsidR="007E5836" w:rsidRPr="00B6373A" w:rsidRDefault="007E5836" w:rsidP="007E5836">
      <w:pPr>
        <w:ind w:left="-196" w:firstLine="425"/>
        <w:jc w:val="lowKashida"/>
        <w:rPr>
          <w:rFonts w:hint="cs"/>
          <w:sz w:val="32"/>
          <w:szCs w:val="32"/>
          <w:rtl/>
        </w:rPr>
      </w:pPr>
      <w:r w:rsidRPr="00B6373A">
        <w:rPr>
          <w:rFonts w:hint="cs"/>
          <w:sz w:val="32"/>
          <w:szCs w:val="32"/>
          <w:rtl/>
        </w:rPr>
        <w:t xml:space="preserve">ينتج </w:t>
      </w:r>
      <w:proofErr w:type="spellStart"/>
      <w:r w:rsidRPr="00B6373A">
        <w:rPr>
          <w:rFonts w:hint="cs"/>
          <w:sz w:val="32"/>
          <w:szCs w:val="32"/>
          <w:rtl/>
        </w:rPr>
        <w:t>إمتداد</w:t>
      </w:r>
      <w:proofErr w:type="spellEnd"/>
      <w:r w:rsidRPr="00B6373A">
        <w:rPr>
          <w:rFonts w:hint="cs"/>
          <w:sz w:val="32"/>
          <w:szCs w:val="32"/>
          <w:rtl/>
        </w:rPr>
        <w:t xml:space="preserve"> عوامل السلسلة المطاطة خلال </w:t>
      </w:r>
      <w:proofErr w:type="spellStart"/>
      <w:r w:rsidRPr="00B6373A">
        <w:rPr>
          <w:rFonts w:hint="cs"/>
          <w:sz w:val="32"/>
          <w:szCs w:val="32"/>
          <w:rtl/>
        </w:rPr>
        <w:t>الأنقباض</w:t>
      </w:r>
      <w:proofErr w:type="spellEnd"/>
      <w:r w:rsidRPr="00B6373A">
        <w:rPr>
          <w:rFonts w:hint="cs"/>
          <w:sz w:val="32"/>
          <w:szCs w:val="32"/>
          <w:rtl/>
        </w:rPr>
        <w:t xml:space="preserve"> العضلي طاقة مطاطة مشابهة </w:t>
      </w:r>
      <w:proofErr w:type="spellStart"/>
      <w:r w:rsidRPr="00B6373A">
        <w:rPr>
          <w:rFonts w:hint="cs"/>
          <w:sz w:val="32"/>
          <w:szCs w:val="32"/>
          <w:rtl/>
        </w:rPr>
        <w:t>لنابضية</w:t>
      </w:r>
      <w:proofErr w:type="spellEnd"/>
      <w:r w:rsidRPr="00B6373A">
        <w:rPr>
          <w:rFonts w:hint="cs"/>
          <w:sz w:val="32"/>
          <w:szCs w:val="32"/>
          <w:rtl/>
        </w:rPr>
        <w:t xml:space="preserve"> الحمل أو منحنى مرسوم ، وعندما تزداد هذه الطاقة فأنها تزيد بعض درجات </w:t>
      </w:r>
      <w:proofErr w:type="spellStart"/>
      <w:r w:rsidRPr="00B6373A">
        <w:rPr>
          <w:rFonts w:hint="cs"/>
          <w:sz w:val="32"/>
          <w:szCs w:val="32"/>
          <w:rtl/>
        </w:rPr>
        <w:t>الأنقباض</w:t>
      </w:r>
      <w:proofErr w:type="spellEnd"/>
      <w:r w:rsidRPr="00B6373A">
        <w:rPr>
          <w:rFonts w:hint="cs"/>
          <w:sz w:val="32"/>
          <w:szCs w:val="32"/>
          <w:rtl/>
        </w:rPr>
        <w:t xml:space="preserve"> العضلي الذي تولده ا</w:t>
      </w:r>
      <w:bookmarkStart w:id="0" w:name="_GoBack"/>
      <w:bookmarkEnd w:id="0"/>
      <w:r w:rsidRPr="00B6373A">
        <w:rPr>
          <w:rFonts w:hint="cs"/>
          <w:sz w:val="32"/>
          <w:szCs w:val="32"/>
          <w:rtl/>
        </w:rPr>
        <w:t>لألياف العضلية .</w:t>
      </w:r>
    </w:p>
    <w:p w:rsidR="007E5836" w:rsidRPr="00B6373A" w:rsidRDefault="007E5836" w:rsidP="007E5836">
      <w:pPr>
        <w:ind w:left="-196" w:firstLine="425"/>
        <w:jc w:val="lowKashida"/>
        <w:rPr>
          <w:rFonts w:hint="cs"/>
          <w:sz w:val="32"/>
          <w:szCs w:val="32"/>
          <w:rtl/>
        </w:rPr>
      </w:pPr>
      <w:r w:rsidRPr="00B6373A">
        <w:rPr>
          <w:rFonts w:hint="cs"/>
          <w:sz w:val="32"/>
          <w:szCs w:val="32"/>
          <w:rtl/>
        </w:rPr>
        <w:t xml:space="preserve">في حركات البليومترك وخلال النوع اللامركزي أو التغلبي ،وعندما تمتد العضلة بسرعة فأن عوامل السلسلة المطاطة يحدث لها </w:t>
      </w:r>
      <w:proofErr w:type="spellStart"/>
      <w:r w:rsidRPr="00B6373A">
        <w:rPr>
          <w:rFonts w:hint="cs"/>
          <w:sz w:val="32"/>
          <w:szCs w:val="32"/>
          <w:rtl/>
        </w:rPr>
        <w:t>إمتداد</w:t>
      </w:r>
      <w:proofErr w:type="spellEnd"/>
      <w:r w:rsidRPr="00B6373A">
        <w:rPr>
          <w:rFonts w:hint="cs"/>
          <w:sz w:val="32"/>
          <w:szCs w:val="32"/>
          <w:rtl/>
        </w:rPr>
        <w:t xml:space="preserve"> أيضا" ، وهكذا يخزن جزء من قوة الحمل بشكل طاقة مطاطية .</w:t>
      </w:r>
    </w:p>
    <w:p w:rsidR="007E5836" w:rsidRPr="00D31E01" w:rsidRDefault="007E5836" w:rsidP="007E5836">
      <w:pPr>
        <w:ind w:left="-196" w:firstLine="425"/>
        <w:jc w:val="lowKashida"/>
        <w:rPr>
          <w:rFonts w:hint="cs"/>
          <w:sz w:val="32"/>
          <w:szCs w:val="32"/>
          <w:rtl/>
        </w:rPr>
      </w:pPr>
      <w:r w:rsidRPr="00B6373A">
        <w:rPr>
          <w:rFonts w:hint="cs"/>
          <w:sz w:val="32"/>
          <w:szCs w:val="32"/>
          <w:rtl/>
        </w:rPr>
        <w:t xml:space="preserve">والشفاء من هذه الطاقة المطاطية المخزونة يحدث خلال </w:t>
      </w:r>
      <w:proofErr w:type="spellStart"/>
      <w:r w:rsidRPr="00B6373A">
        <w:rPr>
          <w:rFonts w:hint="cs"/>
          <w:sz w:val="32"/>
          <w:szCs w:val="32"/>
          <w:rtl/>
        </w:rPr>
        <w:t>الأنقباض</w:t>
      </w:r>
      <w:proofErr w:type="spellEnd"/>
      <w:r w:rsidRPr="00B6373A">
        <w:rPr>
          <w:rFonts w:hint="cs"/>
          <w:sz w:val="32"/>
          <w:szCs w:val="32"/>
          <w:rtl/>
        </w:rPr>
        <w:t xml:space="preserve"> العضلي اللامركزي أو التغلبي، حيث تضغط كزنا</w:t>
      </w:r>
      <w:r>
        <w:rPr>
          <w:rFonts w:hint="cs"/>
          <w:sz w:val="32"/>
          <w:szCs w:val="32"/>
          <w:rtl/>
        </w:rPr>
        <w:t>د البندقية بسبب المنعكس العضلي .</w:t>
      </w:r>
    </w:p>
    <w:p w:rsidR="007E5836" w:rsidRDefault="007E5836" w:rsidP="007E5836">
      <w:pPr>
        <w:ind w:firstLine="360"/>
        <w:jc w:val="lowKashida"/>
        <w:rPr>
          <w:rFonts w:hint="cs"/>
          <w:b/>
          <w:bCs/>
          <w:sz w:val="32"/>
          <w:szCs w:val="32"/>
          <w:rtl/>
          <w:lang w:bidi="ar-IQ"/>
        </w:rPr>
      </w:pPr>
    </w:p>
    <w:p w:rsidR="00CD095B" w:rsidRDefault="00CD095B">
      <w:pPr>
        <w:rPr>
          <w:lang w:bidi="ar-IQ"/>
        </w:rPr>
      </w:pPr>
    </w:p>
    <w:sectPr w:rsidR="00CD095B" w:rsidSect="0035326B">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396"/>
    <w:rsid w:val="0035326B"/>
    <w:rsid w:val="007E5836"/>
    <w:rsid w:val="00AE2396"/>
    <w:rsid w:val="00CD09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5836"/>
    <w:pPr>
      <w:bidi/>
    </w:pPr>
    <w:rPr>
      <w:rFonts w:ascii="Calibri" w:eastAsia="Times New Roman"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E5836"/>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7E5836"/>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5836"/>
    <w:pPr>
      <w:bidi/>
    </w:pPr>
    <w:rPr>
      <w:rFonts w:ascii="Calibri" w:eastAsia="Times New Roman"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E5836"/>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7E583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2230</Words>
  <Characters>12717</Characters>
  <Application>Microsoft Office Word</Application>
  <DocSecurity>0</DocSecurity>
  <Lines>105</Lines>
  <Paragraphs>29</Paragraphs>
  <ScaleCrop>false</ScaleCrop>
  <Company>Hewlett-Packard</Company>
  <LinksUpToDate>false</LinksUpToDate>
  <CharactersWithSpaces>14918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2015-12-22T18:49:00Z</dcterms:created>
  <dcterms:modified xsi:type="dcterms:W3CDTF">2015-12-22T18:50:00Z</dcterms:modified>
</cp:coreProperties>
</file>