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D4C" w:rsidRPr="006D62C6" w:rsidRDefault="001D4CA8" w:rsidP="00200725">
      <w:pPr>
        <w:bidi w:val="0"/>
        <w:spacing w:after="0" w:line="360" w:lineRule="auto"/>
        <w:jc w:val="both"/>
        <w:rPr>
          <w:rFonts w:asciiTheme="majorBidi" w:hAnsiTheme="majorBidi" w:cstheme="majorBidi"/>
          <w:b/>
          <w:bCs/>
          <w:sz w:val="28"/>
          <w:szCs w:val="28"/>
        </w:rPr>
      </w:pPr>
      <w:r w:rsidRPr="006D62C6">
        <w:rPr>
          <w:rFonts w:asciiTheme="majorBidi" w:hAnsiTheme="majorBidi" w:cstheme="majorBidi"/>
          <w:b/>
          <w:bCs/>
          <w:sz w:val="28"/>
          <w:szCs w:val="28"/>
        </w:rPr>
        <w:t xml:space="preserve">Role of </w:t>
      </w:r>
      <w:r w:rsidR="00F05063" w:rsidRPr="006D62C6">
        <w:rPr>
          <w:rFonts w:asciiTheme="majorBidi" w:hAnsiTheme="majorBidi" w:cstheme="majorBidi"/>
          <w:b/>
          <w:bCs/>
          <w:sz w:val="28"/>
          <w:szCs w:val="28"/>
        </w:rPr>
        <w:t xml:space="preserve">Microorganisms in </w:t>
      </w:r>
      <w:r w:rsidRPr="006D62C6">
        <w:rPr>
          <w:rFonts w:asciiTheme="majorBidi" w:hAnsiTheme="majorBidi" w:cstheme="majorBidi"/>
          <w:b/>
          <w:bCs/>
          <w:sz w:val="28"/>
          <w:szCs w:val="28"/>
        </w:rPr>
        <w:t>E</w:t>
      </w:r>
      <w:r w:rsidR="00F05063" w:rsidRPr="006D62C6">
        <w:rPr>
          <w:rFonts w:asciiTheme="majorBidi" w:hAnsiTheme="majorBidi" w:cstheme="majorBidi"/>
          <w:b/>
          <w:bCs/>
          <w:sz w:val="28"/>
          <w:szCs w:val="28"/>
        </w:rPr>
        <w:t>nvironment</w:t>
      </w:r>
    </w:p>
    <w:p w:rsidR="00061D4C" w:rsidRPr="006D62C6" w:rsidRDefault="00061D4C" w:rsidP="00200725">
      <w:pPr>
        <w:bidi w:val="0"/>
        <w:spacing w:after="0" w:line="360" w:lineRule="auto"/>
        <w:jc w:val="both"/>
        <w:rPr>
          <w:rFonts w:asciiTheme="majorBidi" w:hAnsiTheme="majorBidi" w:cstheme="majorBidi"/>
          <w:b/>
          <w:bCs/>
          <w:sz w:val="28"/>
          <w:szCs w:val="28"/>
        </w:rPr>
      </w:pPr>
      <w:r w:rsidRPr="006D62C6">
        <w:rPr>
          <w:rFonts w:asciiTheme="majorBidi" w:hAnsiTheme="majorBidi" w:cstheme="majorBidi"/>
          <w:b/>
          <w:bCs/>
          <w:sz w:val="28"/>
          <w:szCs w:val="28"/>
        </w:rPr>
        <w:t>Microorganisms in</w:t>
      </w:r>
      <w:r w:rsidRPr="006D62C6">
        <w:rPr>
          <w:rStyle w:val="apple-converted-space"/>
          <w:rFonts w:asciiTheme="majorBidi" w:hAnsiTheme="majorBidi" w:cstheme="majorBidi"/>
          <w:sz w:val="28"/>
          <w:szCs w:val="28"/>
        </w:rPr>
        <w:t> </w:t>
      </w:r>
      <w:r w:rsidRPr="006D62C6">
        <w:rPr>
          <w:rFonts w:asciiTheme="majorBidi" w:hAnsiTheme="majorBidi" w:cstheme="majorBidi"/>
          <w:b/>
          <w:bCs/>
          <w:sz w:val="28"/>
          <w:szCs w:val="28"/>
        </w:rPr>
        <w:t>Soil</w:t>
      </w:r>
    </w:p>
    <w:p w:rsidR="00897ED8" w:rsidRPr="006D62C6" w:rsidRDefault="00897ED8" w:rsidP="00200725">
      <w:pPr>
        <w:bidi w:val="0"/>
        <w:spacing w:after="0" w:line="360" w:lineRule="auto"/>
        <w:jc w:val="both"/>
        <w:rPr>
          <w:rFonts w:asciiTheme="majorBidi" w:hAnsiTheme="majorBidi" w:cstheme="majorBidi"/>
          <w:sz w:val="28"/>
          <w:szCs w:val="28"/>
        </w:rPr>
      </w:pPr>
      <w:r w:rsidRPr="006D62C6">
        <w:rPr>
          <w:rFonts w:asciiTheme="majorBidi" w:hAnsiTheme="majorBidi" w:cstheme="majorBidi"/>
          <w:sz w:val="28"/>
          <w:szCs w:val="28"/>
        </w:rPr>
        <w:t>The important characterizes of soil microorganisms are:</w:t>
      </w:r>
    </w:p>
    <w:p w:rsidR="00897ED8" w:rsidRPr="006D62C6" w:rsidRDefault="00897ED8" w:rsidP="00200725">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Microorganisms in the soil are important to us in maintaining soil fertility / productivity, cycling of nutrient elements in the biosphere and sources of industrial products such as enzymes, antibiotics, vitamins, hormones, organic acids etc. At the same time certain soil microbes are the causal agents of human and plant diseases.</w:t>
      </w:r>
    </w:p>
    <w:p w:rsidR="00897ED8" w:rsidRPr="006D62C6" w:rsidRDefault="00061D4C" w:rsidP="00200725">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Cultivated soil has relatively more population of microorganisms than the fallow land, and the soils rich in organic matter contain much more population than sandy and eroded soils</w:t>
      </w:r>
      <w:r w:rsidR="00897ED8" w:rsidRPr="006D62C6">
        <w:rPr>
          <w:rFonts w:asciiTheme="majorBidi" w:hAnsiTheme="majorBidi" w:cstheme="majorBidi"/>
          <w:sz w:val="28"/>
          <w:szCs w:val="28"/>
        </w:rPr>
        <w:t xml:space="preserve">. </w:t>
      </w:r>
      <w:r w:rsidR="00D56A21" w:rsidRPr="006D62C6">
        <w:rPr>
          <w:rFonts w:asciiTheme="majorBidi" w:hAnsiTheme="majorBidi" w:cstheme="majorBidi"/>
          <w:sz w:val="28"/>
          <w:szCs w:val="28"/>
        </w:rPr>
        <w:t>Soil fertility depends not only on the presence of inorganic and organic substances, but also on the presence of various species of micro-organisms which influence the qualitative composition of the soil.</w:t>
      </w:r>
    </w:p>
    <w:p w:rsidR="00897ED8" w:rsidRPr="006D62C6" w:rsidRDefault="00D56A21" w:rsidP="00200725">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 xml:space="preserve"> The number of microorganisms in the soil depends on the extent of contamination with feces and urine, and also on the nature of treating and fertilizing the soil. For example, ploughed soil contains 2.5 times more microbes than forest soil. </w:t>
      </w:r>
    </w:p>
    <w:p w:rsidR="00897ED8" w:rsidRPr="006D62C6" w:rsidRDefault="00D56A21" w:rsidP="00E2739E">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eastAsia="Times New Roman" w:hAnsiTheme="majorBidi" w:cstheme="majorBidi"/>
          <w:sz w:val="28"/>
          <w:szCs w:val="28"/>
          <w:lang w:val="en-GB"/>
        </w:rPr>
        <w:t>Saprophytic spores </w:t>
      </w:r>
      <w:r w:rsidRPr="006D62C6">
        <w:rPr>
          <w:rFonts w:asciiTheme="majorBidi" w:eastAsia="Times New Roman" w:hAnsiTheme="majorBidi" w:cstheme="majorBidi"/>
          <w:i/>
          <w:iCs/>
          <w:sz w:val="28"/>
          <w:szCs w:val="28"/>
          <w:lang w:val="en-GB"/>
        </w:rPr>
        <w:t xml:space="preserve">(B. cereus. B, </w:t>
      </w:r>
      <w:proofErr w:type="spellStart"/>
      <w:r w:rsidRPr="006D62C6">
        <w:rPr>
          <w:rFonts w:asciiTheme="majorBidi" w:eastAsia="Times New Roman" w:hAnsiTheme="majorBidi" w:cstheme="majorBidi"/>
          <w:i/>
          <w:iCs/>
          <w:sz w:val="28"/>
          <w:szCs w:val="28"/>
          <w:lang w:val="en-GB"/>
        </w:rPr>
        <w:t>meguterium</w:t>
      </w:r>
      <w:proofErr w:type="spellEnd"/>
      <w:r w:rsidRPr="006D62C6">
        <w:rPr>
          <w:rFonts w:asciiTheme="majorBidi" w:eastAsia="Times New Roman" w:hAnsiTheme="majorBidi" w:cstheme="majorBidi"/>
          <w:i/>
          <w:iCs/>
          <w:sz w:val="28"/>
          <w:szCs w:val="28"/>
          <w:lang w:val="en-GB"/>
        </w:rPr>
        <w:t>,</w:t>
      </w:r>
      <w:r w:rsidRPr="006D62C6">
        <w:rPr>
          <w:rFonts w:asciiTheme="majorBidi" w:eastAsia="Times New Roman" w:hAnsiTheme="majorBidi" w:cstheme="majorBidi"/>
          <w:sz w:val="28"/>
          <w:szCs w:val="28"/>
          <w:lang w:val="en-GB"/>
        </w:rPr>
        <w:t> etc.) survive for</w:t>
      </w:r>
      <w:r w:rsidR="00E2739E">
        <w:rPr>
          <w:rFonts w:asciiTheme="majorBidi" w:eastAsia="Times New Roman" w:hAnsiTheme="majorBidi" w:cstheme="majorBidi"/>
          <w:sz w:val="28"/>
          <w:szCs w:val="28"/>
          <w:lang w:val="en-GB"/>
        </w:rPr>
        <w:t xml:space="preserve"> long periods</w:t>
      </w:r>
      <w:r w:rsidRPr="006D62C6">
        <w:rPr>
          <w:rFonts w:asciiTheme="majorBidi" w:eastAsia="Times New Roman" w:hAnsiTheme="majorBidi" w:cstheme="majorBidi"/>
          <w:sz w:val="28"/>
          <w:szCs w:val="28"/>
          <w:lang w:val="en-GB"/>
        </w:rPr>
        <w:t xml:space="preserve"> in the</w:t>
      </w:r>
      <w:r w:rsidRPr="006D62C6">
        <w:rPr>
          <w:rFonts w:asciiTheme="majorBidi" w:eastAsia="Times New Roman" w:hAnsiTheme="majorBidi" w:cstheme="majorBidi"/>
          <w:sz w:val="28"/>
          <w:szCs w:val="28"/>
        </w:rPr>
        <w:t> soil</w:t>
      </w:r>
      <w:r w:rsidRPr="006D62C6">
        <w:rPr>
          <w:rFonts w:asciiTheme="majorBidi" w:eastAsia="Times New Roman" w:hAnsiTheme="majorBidi" w:cstheme="majorBidi"/>
          <w:sz w:val="28"/>
          <w:szCs w:val="28"/>
          <w:lang w:val="en-GB"/>
        </w:rPr>
        <w:t xml:space="preserve">. Pathogenic bacteria which do not produce spores due to lack of essential nutrients, and also as a result of the lethal activity of light, drying, antagonistic microbes, and </w:t>
      </w:r>
      <w:proofErr w:type="spellStart"/>
      <w:r w:rsidRPr="006D62C6">
        <w:rPr>
          <w:rFonts w:asciiTheme="majorBidi" w:eastAsia="Times New Roman" w:hAnsiTheme="majorBidi" w:cstheme="majorBidi"/>
          <w:sz w:val="28"/>
          <w:szCs w:val="28"/>
          <w:lang w:val="en-GB"/>
        </w:rPr>
        <w:t>phages</w:t>
      </w:r>
      <w:proofErr w:type="spellEnd"/>
      <w:r w:rsidRPr="006D62C6">
        <w:rPr>
          <w:rFonts w:asciiTheme="majorBidi" w:eastAsia="Times New Roman" w:hAnsiTheme="majorBidi" w:cstheme="majorBidi"/>
          <w:sz w:val="28"/>
          <w:szCs w:val="28"/>
          <w:lang w:val="en-GB"/>
        </w:rPr>
        <w:t xml:space="preserve"> do not live long in the soil (from a few days to a few months)</w:t>
      </w:r>
      <w:r w:rsidRPr="006D62C6">
        <w:rPr>
          <w:rFonts w:asciiTheme="majorBidi" w:eastAsia="Times New Roman" w:hAnsiTheme="majorBidi" w:cstheme="majorBidi"/>
          <w:sz w:val="28"/>
          <w:szCs w:val="28"/>
        </w:rPr>
        <w:t>.</w:t>
      </w:r>
    </w:p>
    <w:p w:rsidR="00897ED8" w:rsidRPr="006D62C6" w:rsidRDefault="00897ED8" w:rsidP="00692E2F">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T</w:t>
      </w:r>
      <w:r w:rsidR="00D56A21" w:rsidRPr="006D62C6">
        <w:rPr>
          <w:rFonts w:asciiTheme="majorBidi" w:hAnsiTheme="majorBidi" w:cstheme="majorBidi"/>
          <w:sz w:val="28"/>
          <w:szCs w:val="28"/>
        </w:rPr>
        <w:t xml:space="preserve">he soil as a factor of transmitting a number of causative agents of infectious diseases is quite a complex substrate. Thus, for example, anthrax bacilli after falling on the soil produce spores which can remain viable for many years. In </w:t>
      </w:r>
      <w:proofErr w:type="spellStart"/>
      <w:r w:rsidR="00D56A21" w:rsidRPr="006D62C6">
        <w:rPr>
          <w:rFonts w:asciiTheme="majorBidi" w:hAnsiTheme="majorBidi" w:cstheme="majorBidi"/>
          <w:sz w:val="28"/>
          <w:szCs w:val="28"/>
        </w:rPr>
        <w:t>favourable</w:t>
      </w:r>
      <w:proofErr w:type="spellEnd"/>
      <w:r w:rsidR="00D56A21" w:rsidRPr="006D62C6">
        <w:rPr>
          <w:rFonts w:asciiTheme="majorBidi" w:hAnsiTheme="majorBidi" w:cstheme="majorBidi"/>
          <w:sz w:val="28"/>
          <w:szCs w:val="28"/>
        </w:rPr>
        <w:t xml:space="preserve"> conditions (in dark brown soil) they pass through the whole cycle of development: during the summer months the spores germinate into the vegetative forms and then this cycle is </w:t>
      </w:r>
      <w:r w:rsidR="00D56A21" w:rsidRPr="006D62C6">
        <w:rPr>
          <w:rFonts w:asciiTheme="majorBidi" w:hAnsiTheme="majorBidi" w:cstheme="majorBidi"/>
          <w:sz w:val="28"/>
          <w:szCs w:val="28"/>
        </w:rPr>
        <w:lastRenderedPageBreak/>
        <w:t xml:space="preserve">repeated. As is known, the spores of clostridia causing tetanus, anaerobic infections, and botulism, and of many soil microbes survive for long periods in the soil. </w:t>
      </w:r>
    </w:p>
    <w:p w:rsidR="00D56A21" w:rsidRPr="006D62C6" w:rsidRDefault="00D56A21" w:rsidP="00200725">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 xml:space="preserve">The soil is the habitat for various animals (rodents) which are parasitized by the carriers of the causative agents of plague, </w:t>
      </w:r>
      <w:r w:rsidR="00826286" w:rsidRPr="006D62C6">
        <w:rPr>
          <w:rFonts w:asciiTheme="majorBidi" w:hAnsiTheme="majorBidi" w:cstheme="majorBidi"/>
          <w:sz w:val="28"/>
          <w:szCs w:val="28"/>
        </w:rPr>
        <w:t>tularemia</w:t>
      </w:r>
      <w:r w:rsidRPr="006D62C6">
        <w:rPr>
          <w:rFonts w:asciiTheme="majorBidi" w:hAnsiTheme="majorBidi" w:cstheme="majorBidi"/>
          <w:sz w:val="28"/>
          <w:szCs w:val="28"/>
        </w:rPr>
        <w:t xml:space="preserve">, the viruses of mosquito fever, </w:t>
      </w:r>
      <w:r w:rsidR="00826286" w:rsidRPr="006D62C6">
        <w:rPr>
          <w:rFonts w:asciiTheme="majorBidi" w:hAnsiTheme="majorBidi" w:cstheme="majorBidi"/>
          <w:sz w:val="28"/>
          <w:szCs w:val="28"/>
        </w:rPr>
        <w:t>hemorrhagic</w:t>
      </w:r>
      <w:r w:rsidRPr="006D62C6">
        <w:rPr>
          <w:rFonts w:asciiTheme="majorBidi" w:hAnsiTheme="majorBidi" w:cstheme="majorBidi"/>
          <w:sz w:val="28"/>
          <w:szCs w:val="28"/>
        </w:rPr>
        <w:t xml:space="preserve"> fever, encephalitis, agricultural leishmaniasis, etc.</w:t>
      </w:r>
      <w:r w:rsidRPr="006D62C6">
        <w:rPr>
          <w:rStyle w:val="apple-converted-space"/>
          <w:rFonts w:asciiTheme="majorBidi" w:hAnsiTheme="majorBidi" w:cstheme="majorBidi"/>
          <w:sz w:val="28"/>
          <w:szCs w:val="28"/>
        </w:rPr>
        <w:t> </w:t>
      </w:r>
      <w:r w:rsidRPr="006D62C6">
        <w:rPr>
          <w:rFonts w:asciiTheme="majorBidi" w:hAnsiTheme="majorBidi" w:cstheme="majorBidi"/>
          <w:i/>
          <w:iCs/>
          <w:sz w:val="28"/>
          <w:szCs w:val="28"/>
        </w:rPr>
        <w:t>The</w:t>
      </w:r>
      <w:r w:rsidRPr="006D62C6">
        <w:rPr>
          <w:rStyle w:val="apple-converted-space"/>
          <w:rFonts w:asciiTheme="majorBidi" w:hAnsiTheme="majorBidi" w:cstheme="majorBidi"/>
          <w:sz w:val="28"/>
          <w:szCs w:val="28"/>
        </w:rPr>
        <w:t> </w:t>
      </w:r>
      <w:r w:rsidRPr="006D62C6">
        <w:rPr>
          <w:rFonts w:asciiTheme="majorBidi" w:hAnsiTheme="majorBidi" w:cstheme="majorBidi"/>
          <w:sz w:val="28"/>
          <w:szCs w:val="28"/>
        </w:rPr>
        <w:t xml:space="preserve">cysts, of intestinal protozoa (amoeba, </w:t>
      </w:r>
      <w:proofErr w:type="spellStart"/>
      <w:r w:rsidRPr="006D62C6">
        <w:rPr>
          <w:rFonts w:asciiTheme="majorBidi" w:hAnsiTheme="majorBidi" w:cstheme="majorBidi"/>
          <w:sz w:val="28"/>
          <w:szCs w:val="28"/>
        </w:rPr>
        <w:t>balantidium</w:t>
      </w:r>
      <w:proofErr w:type="spellEnd"/>
      <w:r w:rsidRPr="006D62C6">
        <w:rPr>
          <w:rFonts w:asciiTheme="majorBidi" w:hAnsiTheme="majorBidi" w:cstheme="majorBidi"/>
          <w:sz w:val="28"/>
          <w:szCs w:val="28"/>
        </w:rPr>
        <w:t>, etc.) spend a certain stage in the soi</w:t>
      </w:r>
      <w:bookmarkStart w:id="0" w:name="_GoBack"/>
      <w:bookmarkEnd w:id="0"/>
      <w:r w:rsidRPr="006D62C6">
        <w:rPr>
          <w:rFonts w:asciiTheme="majorBidi" w:hAnsiTheme="majorBidi" w:cstheme="majorBidi"/>
          <w:sz w:val="28"/>
          <w:szCs w:val="28"/>
        </w:rPr>
        <w:t>l. The soil plays an important role in transmitting worm invasions (</w:t>
      </w:r>
      <w:proofErr w:type="spellStart"/>
      <w:r w:rsidRPr="006D62C6">
        <w:rPr>
          <w:rFonts w:asciiTheme="majorBidi" w:hAnsiTheme="majorBidi" w:cstheme="majorBidi"/>
          <w:sz w:val="28"/>
          <w:szCs w:val="28"/>
        </w:rPr>
        <w:t>ascarids</w:t>
      </w:r>
      <w:proofErr w:type="spellEnd"/>
      <w:r w:rsidRPr="006D62C6">
        <w:rPr>
          <w:rFonts w:asciiTheme="majorBidi" w:hAnsiTheme="majorBidi" w:cstheme="majorBidi"/>
          <w:sz w:val="28"/>
          <w:szCs w:val="28"/>
        </w:rPr>
        <w:t xml:space="preserve">, hook-worms, nematode worms, etc.). Some fungi live in the soil. Entering the body they cause </w:t>
      </w:r>
      <w:proofErr w:type="spellStart"/>
      <w:r w:rsidRPr="006D62C6">
        <w:rPr>
          <w:rFonts w:asciiTheme="majorBidi" w:hAnsiTheme="majorBidi" w:cstheme="majorBidi"/>
          <w:sz w:val="28"/>
          <w:szCs w:val="28"/>
        </w:rPr>
        <w:t>fusariotoxicosis</w:t>
      </w:r>
      <w:proofErr w:type="spellEnd"/>
      <w:r w:rsidRPr="006D62C6">
        <w:rPr>
          <w:rFonts w:asciiTheme="majorBidi" w:hAnsiTheme="majorBidi" w:cstheme="majorBidi"/>
          <w:sz w:val="28"/>
          <w:szCs w:val="28"/>
        </w:rPr>
        <w:t xml:space="preserve">, </w:t>
      </w:r>
      <w:proofErr w:type="spellStart"/>
      <w:r w:rsidRPr="006D62C6">
        <w:rPr>
          <w:rFonts w:asciiTheme="majorBidi" w:hAnsiTheme="majorBidi" w:cstheme="majorBidi"/>
          <w:sz w:val="28"/>
          <w:szCs w:val="28"/>
        </w:rPr>
        <w:t>ergotism</w:t>
      </w:r>
      <w:proofErr w:type="spellEnd"/>
      <w:r w:rsidRPr="006D62C6">
        <w:rPr>
          <w:rFonts w:asciiTheme="majorBidi" w:hAnsiTheme="majorBidi" w:cstheme="majorBidi"/>
          <w:sz w:val="28"/>
          <w:szCs w:val="28"/>
        </w:rPr>
        <w:t xml:space="preserve">, </w:t>
      </w:r>
      <w:proofErr w:type="spellStart"/>
      <w:r w:rsidRPr="006D62C6">
        <w:rPr>
          <w:rFonts w:asciiTheme="majorBidi" w:hAnsiTheme="majorBidi" w:cstheme="majorBidi"/>
          <w:sz w:val="28"/>
          <w:szCs w:val="28"/>
        </w:rPr>
        <w:t>aspergillosis</w:t>
      </w:r>
      <w:proofErr w:type="spellEnd"/>
      <w:r w:rsidRPr="006D62C6">
        <w:rPr>
          <w:rFonts w:asciiTheme="majorBidi" w:hAnsiTheme="majorBidi" w:cstheme="majorBidi"/>
          <w:sz w:val="28"/>
          <w:szCs w:val="28"/>
        </w:rPr>
        <w:t xml:space="preserve">, </w:t>
      </w:r>
      <w:proofErr w:type="spellStart"/>
      <w:r w:rsidRPr="006D62C6">
        <w:rPr>
          <w:rFonts w:asciiTheme="majorBidi" w:hAnsiTheme="majorBidi" w:cstheme="majorBidi"/>
          <w:sz w:val="28"/>
          <w:szCs w:val="28"/>
        </w:rPr>
        <w:t>penicilliosis</w:t>
      </w:r>
      <w:proofErr w:type="spellEnd"/>
      <w:r w:rsidRPr="006D62C6">
        <w:rPr>
          <w:rFonts w:asciiTheme="majorBidi" w:hAnsiTheme="majorBidi" w:cstheme="majorBidi"/>
          <w:sz w:val="28"/>
          <w:szCs w:val="28"/>
        </w:rPr>
        <w:t xml:space="preserve"> </w:t>
      </w:r>
      <w:proofErr w:type="spellStart"/>
      <w:r w:rsidRPr="006D62C6">
        <w:rPr>
          <w:rFonts w:asciiTheme="majorBidi" w:hAnsiTheme="majorBidi" w:cstheme="majorBidi"/>
          <w:sz w:val="28"/>
          <w:szCs w:val="28"/>
        </w:rPr>
        <w:t>mucormycosis</w:t>
      </w:r>
      <w:proofErr w:type="spellEnd"/>
      <w:r w:rsidRPr="006D62C6">
        <w:rPr>
          <w:rFonts w:asciiTheme="majorBidi" w:hAnsiTheme="majorBidi" w:cstheme="majorBidi"/>
          <w:sz w:val="28"/>
          <w:szCs w:val="28"/>
        </w:rPr>
        <w:t>, etc.</w:t>
      </w:r>
    </w:p>
    <w:p w:rsidR="00822F51" w:rsidRPr="006D62C6" w:rsidRDefault="00822F51" w:rsidP="00200725">
      <w:pPr>
        <w:pStyle w:val="a5"/>
        <w:numPr>
          <w:ilvl w:val="0"/>
          <w:numId w:val="3"/>
        </w:numPr>
        <w:bidi w:val="0"/>
        <w:spacing w:after="0" w:line="360" w:lineRule="auto"/>
        <w:ind w:left="0"/>
        <w:jc w:val="both"/>
        <w:rPr>
          <w:rFonts w:asciiTheme="majorBidi" w:hAnsiTheme="majorBidi" w:cstheme="majorBidi"/>
          <w:sz w:val="28"/>
          <w:szCs w:val="28"/>
        </w:rPr>
      </w:pPr>
      <w:r w:rsidRPr="006D62C6">
        <w:rPr>
          <w:rFonts w:asciiTheme="majorBidi" w:hAnsiTheme="majorBidi" w:cstheme="majorBidi"/>
          <w:sz w:val="28"/>
          <w:szCs w:val="28"/>
        </w:rPr>
        <w:t xml:space="preserve">Optimum conditions for microorganisms are </w:t>
      </w:r>
      <w:r w:rsidRPr="006D62C6">
        <w:rPr>
          <w:rFonts w:asciiTheme="majorBidi" w:eastAsia="Times New Roman" w:hAnsiTheme="majorBidi" w:cstheme="majorBidi"/>
          <w:sz w:val="28"/>
          <w:szCs w:val="28"/>
        </w:rPr>
        <w:t>temperature (70°-100°F most active microbes), moisture (Field capacity is optimal), aeration (want a nice mix of pores filled with water and air), pH (optimal pH is 6-7), soil organic matter.</w:t>
      </w: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p w:rsidR="00822F51" w:rsidRPr="006D62C6" w:rsidRDefault="00822F51" w:rsidP="00200725">
      <w:pPr>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b/>
          <w:bCs/>
          <w:sz w:val="28"/>
          <w:szCs w:val="28"/>
        </w:rPr>
        <w:lastRenderedPageBreak/>
        <w:t>Soil Microorganisms: Bacteria</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1.     Most numerous in soil</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2.     Most diverse metabolism</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3.     Can be aerobic or anaerobic</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4.     Optimal growth at pH 6-8</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5.     Examples: </w:t>
      </w:r>
      <w:proofErr w:type="spellStart"/>
      <w:r w:rsidRPr="006D62C6">
        <w:rPr>
          <w:rFonts w:asciiTheme="majorBidi" w:eastAsia="Times New Roman" w:hAnsiTheme="majorBidi" w:cstheme="majorBidi"/>
          <w:i/>
          <w:iCs/>
          <w:sz w:val="28"/>
          <w:szCs w:val="28"/>
        </w:rPr>
        <w:t>Nitrosomonas</w:t>
      </w:r>
      <w:proofErr w:type="spellEnd"/>
      <w:r w:rsidRPr="006D62C6">
        <w:rPr>
          <w:rFonts w:asciiTheme="majorBidi" w:eastAsia="Times New Roman" w:hAnsiTheme="majorBidi" w:cstheme="majorBidi"/>
          <w:sz w:val="28"/>
          <w:szCs w:val="28"/>
        </w:rPr>
        <w:t> and </w:t>
      </w:r>
      <w:proofErr w:type="spellStart"/>
      <w:r w:rsidRPr="006D62C6">
        <w:rPr>
          <w:rFonts w:asciiTheme="majorBidi" w:eastAsia="Times New Roman" w:hAnsiTheme="majorBidi" w:cstheme="majorBidi"/>
          <w:i/>
          <w:iCs/>
          <w:sz w:val="28"/>
          <w:szCs w:val="28"/>
        </w:rPr>
        <w:t>Nitrobacter</w:t>
      </w:r>
      <w:proofErr w:type="spellEnd"/>
      <w:r w:rsidRPr="006D62C6">
        <w:rPr>
          <w:rFonts w:asciiTheme="majorBidi" w:eastAsia="Times New Roman" w:hAnsiTheme="majorBidi" w:cstheme="majorBidi"/>
          <w:sz w:val="28"/>
          <w:szCs w:val="28"/>
        </w:rPr>
        <w:t> in nitrification processes</w:t>
      </w:r>
      <w:r w:rsidR="001D4CA8" w:rsidRPr="006D62C6">
        <w:rPr>
          <w:rFonts w:asciiTheme="majorBidi" w:eastAsia="Times New Roman" w:hAnsiTheme="majorBidi" w:cstheme="majorBidi"/>
          <w:sz w:val="28"/>
          <w:szCs w:val="28"/>
        </w:rPr>
        <w:t xml:space="preserve"> and</w:t>
      </w:r>
      <w:r w:rsidRPr="006D62C6">
        <w:rPr>
          <w:rFonts w:asciiTheme="majorBidi" w:eastAsia="Times New Roman" w:hAnsiTheme="majorBidi" w:cstheme="majorBidi"/>
          <w:sz w:val="28"/>
          <w:szCs w:val="28"/>
        </w:rPr>
        <w:t xml:space="preserve"> N2 fixers</w:t>
      </w:r>
    </w:p>
    <w:p w:rsidR="00822F51" w:rsidRPr="006D62C6" w:rsidRDefault="00822F51" w:rsidP="00200725">
      <w:pPr>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b/>
          <w:bCs/>
          <w:sz w:val="28"/>
          <w:szCs w:val="28"/>
        </w:rPr>
        <w:br/>
        <w:t xml:space="preserve">Soil Microorganisms: </w:t>
      </w:r>
      <w:proofErr w:type="spellStart"/>
      <w:r w:rsidRPr="006D62C6">
        <w:rPr>
          <w:rFonts w:asciiTheme="majorBidi" w:eastAsia="Times New Roman" w:hAnsiTheme="majorBidi" w:cstheme="majorBidi"/>
          <w:b/>
          <w:bCs/>
          <w:sz w:val="28"/>
          <w:szCs w:val="28"/>
        </w:rPr>
        <w:t>Actinomycetes</w:t>
      </w:r>
      <w:proofErr w:type="spellEnd"/>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1.     Transitional group between bacteria and fungi</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2.     Active in degrading more resistant organic compounds</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3.     Optimal growth at alkaline pH</w:t>
      </w:r>
    </w:p>
    <w:p w:rsidR="001D4CA8" w:rsidRPr="006D62C6" w:rsidRDefault="001D4CA8"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 xml:space="preserve">4.     2 </w:t>
      </w:r>
      <w:r w:rsidR="00822F51" w:rsidRPr="006D62C6">
        <w:rPr>
          <w:rFonts w:asciiTheme="majorBidi" w:eastAsia="Times New Roman" w:hAnsiTheme="majorBidi" w:cstheme="majorBidi"/>
          <w:sz w:val="28"/>
          <w:szCs w:val="28"/>
        </w:rPr>
        <w:t>important products:</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 produce antib</w:t>
      </w:r>
      <w:r w:rsidR="000230F5" w:rsidRPr="006D62C6">
        <w:rPr>
          <w:rFonts w:asciiTheme="majorBidi" w:eastAsia="Times New Roman" w:hAnsiTheme="majorBidi" w:cstheme="majorBidi"/>
          <w:sz w:val="28"/>
          <w:szCs w:val="28"/>
        </w:rPr>
        <w:t>iotics such as</w:t>
      </w:r>
      <w:r w:rsidRPr="006D62C6">
        <w:rPr>
          <w:rFonts w:asciiTheme="majorBidi" w:eastAsia="Times New Roman" w:hAnsiTheme="majorBidi" w:cstheme="majorBidi"/>
          <w:sz w:val="28"/>
          <w:szCs w:val="28"/>
        </w:rPr>
        <w:t xml:space="preserve"> streptomycin</w:t>
      </w:r>
      <w:r w:rsidR="001D4CA8" w:rsidRPr="006D62C6">
        <w:rPr>
          <w:rFonts w:asciiTheme="majorBidi" w:eastAsia="Times New Roman" w:hAnsiTheme="majorBidi" w:cstheme="majorBidi"/>
          <w:sz w:val="28"/>
          <w:szCs w:val="28"/>
        </w:rPr>
        <w:t xml:space="preserve"> </w:t>
      </w:r>
      <w:r w:rsidRPr="006D62C6">
        <w:rPr>
          <w:rFonts w:asciiTheme="majorBidi" w:eastAsia="Times New Roman" w:hAnsiTheme="majorBidi" w:cstheme="majorBidi"/>
          <w:sz w:val="28"/>
          <w:szCs w:val="28"/>
        </w:rPr>
        <w:t xml:space="preserve">– produce </w:t>
      </w:r>
      <w:proofErr w:type="spellStart"/>
      <w:r w:rsidRPr="006D62C6">
        <w:rPr>
          <w:rFonts w:asciiTheme="majorBidi" w:eastAsia="Times New Roman" w:hAnsiTheme="majorBidi" w:cstheme="majorBidi"/>
          <w:sz w:val="28"/>
          <w:szCs w:val="28"/>
        </w:rPr>
        <w:t>geosmin</w:t>
      </w:r>
      <w:proofErr w:type="spellEnd"/>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5.     Negative impact - potato scab (</w:t>
      </w:r>
      <w:r w:rsidRPr="006D62C6">
        <w:rPr>
          <w:rFonts w:asciiTheme="majorBidi" w:eastAsia="Times New Roman" w:hAnsiTheme="majorBidi" w:cstheme="majorBidi"/>
          <w:i/>
          <w:iCs/>
          <w:sz w:val="28"/>
          <w:szCs w:val="28"/>
        </w:rPr>
        <w:t>Streptomyces scabies</w:t>
      </w:r>
      <w:r w:rsidRPr="006D62C6">
        <w:rPr>
          <w:rFonts w:asciiTheme="majorBidi" w:eastAsia="Times New Roman" w:hAnsiTheme="majorBidi" w:cstheme="majorBidi"/>
          <w:sz w:val="28"/>
          <w:szCs w:val="28"/>
        </w:rPr>
        <w:t>)</w:t>
      </w:r>
    </w:p>
    <w:p w:rsidR="001D4CA8" w:rsidRPr="006D62C6" w:rsidRDefault="001D4CA8" w:rsidP="00200725">
      <w:pPr>
        <w:bidi w:val="0"/>
        <w:spacing w:after="0" w:line="360" w:lineRule="auto"/>
        <w:jc w:val="both"/>
        <w:rPr>
          <w:rFonts w:asciiTheme="majorBidi" w:eastAsia="Times New Roman" w:hAnsiTheme="majorBidi" w:cstheme="majorBidi"/>
          <w:b/>
          <w:bCs/>
          <w:sz w:val="28"/>
          <w:szCs w:val="28"/>
        </w:rPr>
      </w:pPr>
    </w:p>
    <w:p w:rsidR="00822F51" w:rsidRPr="006D62C6" w:rsidRDefault="00822F51" w:rsidP="00200725">
      <w:pPr>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b/>
          <w:bCs/>
          <w:sz w:val="28"/>
          <w:szCs w:val="28"/>
        </w:rPr>
        <w:t>Soil Microorganisms: Fungi</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1.     Dominate the soil biomass</w:t>
      </w:r>
    </w:p>
    <w:p w:rsidR="00822F51" w:rsidRPr="006D62C6" w:rsidRDefault="00822F51" w:rsidP="00200725">
      <w:pPr>
        <w:bidi w:val="0"/>
        <w:spacing w:after="0" w:line="360" w:lineRule="auto"/>
        <w:ind w:hanging="36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2.     Obligate aerobes</w:t>
      </w:r>
    </w:p>
    <w:p w:rsidR="00822F51" w:rsidRPr="006D62C6" w:rsidRDefault="00822F51" w:rsidP="00200725">
      <w:pPr>
        <w:numPr>
          <w:ilvl w:val="0"/>
          <w:numId w:val="2"/>
        </w:numPr>
        <w:bidi w:val="0"/>
        <w:spacing w:after="0" w:line="360" w:lineRule="auto"/>
        <w:ind w:left="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Can survive desiccation</w:t>
      </w:r>
    </w:p>
    <w:p w:rsidR="00822F51" w:rsidRPr="006D62C6" w:rsidRDefault="00822F51" w:rsidP="00200725">
      <w:pPr>
        <w:numPr>
          <w:ilvl w:val="0"/>
          <w:numId w:val="2"/>
        </w:numPr>
        <w:bidi w:val="0"/>
        <w:spacing w:after="0" w:line="360" w:lineRule="auto"/>
        <w:ind w:left="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Dominate in acid soils</w:t>
      </w:r>
    </w:p>
    <w:p w:rsidR="000230F5" w:rsidRPr="006D62C6" w:rsidRDefault="00822F51" w:rsidP="00200725">
      <w:pPr>
        <w:numPr>
          <w:ilvl w:val="0"/>
          <w:numId w:val="2"/>
        </w:numPr>
        <w:bidi w:val="0"/>
        <w:spacing w:after="0" w:line="360" w:lineRule="auto"/>
        <w:ind w:left="0"/>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Negative impacts:</w:t>
      </w:r>
    </w:p>
    <w:p w:rsidR="00822F51" w:rsidRPr="006D62C6" w:rsidRDefault="00822F51" w:rsidP="00200725">
      <w:pPr>
        <w:bidi w:val="0"/>
        <w:spacing w:after="0" w:line="360" w:lineRule="auto"/>
        <w:jc w:val="both"/>
        <w:rPr>
          <w:rFonts w:asciiTheme="majorBidi" w:eastAsia="Times New Roman" w:hAnsiTheme="majorBidi" w:cstheme="majorBidi"/>
          <w:sz w:val="28"/>
          <w:szCs w:val="28"/>
        </w:rPr>
      </w:pPr>
      <w:r w:rsidRPr="006D62C6">
        <w:rPr>
          <w:rFonts w:asciiTheme="majorBidi" w:eastAsia="Times New Roman" w:hAnsiTheme="majorBidi" w:cstheme="majorBidi"/>
          <w:sz w:val="28"/>
          <w:szCs w:val="28"/>
        </w:rPr>
        <w:t>–plant</w:t>
      </w:r>
      <w:r w:rsidR="000230F5" w:rsidRPr="006D62C6">
        <w:rPr>
          <w:rFonts w:asciiTheme="majorBidi" w:eastAsia="Times New Roman" w:hAnsiTheme="majorBidi" w:cstheme="majorBidi"/>
          <w:sz w:val="28"/>
          <w:szCs w:val="28"/>
        </w:rPr>
        <w:t>s</w:t>
      </w:r>
      <w:r w:rsidRPr="006D62C6">
        <w:rPr>
          <w:rFonts w:asciiTheme="majorBidi" w:eastAsia="Times New Roman" w:hAnsiTheme="majorBidi" w:cstheme="majorBidi"/>
          <w:sz w:val="28"/>
          <w:szCs w:val="28"/>
        </w:rPr>
        <w:t xml:space="preserve"> disease</w:t>
      </w:r>
      <w:r w:rsidR="000230F5" w:rsidRPr="006D62C6">
        <w:rPr>
          <w:rFonts w:asciiTheme="majorBidi" w:eastAsia="Times New Roman" w:hAnsiTheme="majorBidi" w:cstheme="majorBidi"/>
          <w:sz w:val="28"/>
          <w:szCs w:val="28"/>
        </w:rPr>
        <w:t>s</w:t>
      </w:r>
      <w:r w:rsidRPr="006D62C6">
        <w:rPr>
          <w:rFonts w:asciiTheme="majorBidi" w:eastAsia="Times New Roman" w:hAnsiTheme="majorBidi" w:cstheme="majorBidi"/>
          <w:sz w:val="28"/>
          <w:szCs w:val="28"/>
        </w:rPr>
        <w:t xml:space="preserve"> (</w:t>
      </w:r>
      <w:proofErr w:type="spellStart"/>
      <w:r w:rsidRPr="006D62C6">
        <w:rPr>
          <w:rFonts w:asciiTheme="majorBidi" w:eastAsia="Times New Roman" w:hAnsiTheme="majorBidi" w:cstheme="majorBidi"/>
          <w:i/>
          <w:iCs/>
          <w:sz w:val="28"/>
          <w:szCs w:val="28"/>
        </w:rPr>
        <w:t>Rhizoctonia</w:t>
      </w:r>
      <w:proofErr w:type="spellEnd"/>
      <w:r w:rsidRPr="006D62C6">
        <w:rPr>
          <w:rFonts w:asciiTheme="majorBidi" w:eastAsia="Times New Roman" w:hAnsiTheme="majorBidi" w:cstheme="majorBidi"/>
          <w:i/>
          <w:iCs/>
          <w:sz w:val="28"/>
          <w:szCs w:val="28"/>
        </w:rPr>
        <w:t xml:space="preserve">, </w:t>
      </w:r>
      <w:proofErr w:type="spellStart"/>
      <w:r w:rsidRPr="006D62C6">
        <w:rPr>
          <w:rFonts w:asciiTheme="majorBidi" w:eastAsia="Times New Roman" w:hAnsiTheme="majorBidi" w:cstheme="majorBidi"/>
          <w:i/>
          <w:iCs/>
          <w:sz w:val="28"/>
          <w:szCs w:val="28"/>
        </w:rPr>
        <w:t>Pythium</w:t>
      </w:r>
      <w:proofErr w:type="spellEnd"/>
      <w:r w:rsidRPr="006D62C6">
        <w:rPr>
          <w:rFonts w:asciiTheme="majorBidi" w:eastAsia="Times New Roman" w:hAnsiTheme="majorBidi" w:cstheme="majorBidi"/>
          <w:i/>
          <w:iCs/>
          <w:sz w:val="28"/>
          <w:szCs w:val="28"/>
        </w:rPr>
        <w:t xml:space="preserve">, </w:t>
      </w:r>
      <w:proofErr w:type="spellStart"/>
      <w:r w:rsidRPr="006D62C6">
        <w:rPr>
          <w:rFonts w:asciiTheme="majorBidi" w:eastAsia="Times New Roman" w:hAnsiTheme="majorBidi" w:cstheme="majorBidi"/>
          <w:i/>
          <w:iCs/>
          <w:sz w:val="28"/>
          <w:szCs w:val="28"/>
        </w:rPr>
        <w:t>Fusarium</w:t>
      </w:r>
      <w:proofErr w:type="spellEnd"/>
      <w:r w:rsidRPr="006D62C6">
        <w:rPr>
          <w:rFonts w:asciiTheme="majorBidi" w:eastAsia="Times New Roman" w:hAnsiTheme="majorBidi" w:cstheme="majorBidi"/>
          <w:sz w:val="28"/>
          <w:szCs w:val="28"/>
        </w:rPr>
        <w:t>, and</w:t>
      </w:r>
      <w:r w:rsidRPr="006D62C6">
        <w:rPr>
          <w:rFonts w:asciiTheme="majorBidi" w:eastAsia="Times New Roman" w:hAnsiTheme="majorBidi" w:cstheme="majorBidi"/>
          <w:i/>
          <w:iCs/>
          <w:sz w:val="28"/>
          <w:szCs w:val="28"/>
        </w:rPr>
        <w:t> </w:t>
      </w:r>
      <w:proofErr w:type="spellStart"/>
      <w:r w:rsidRPr="006D62C6">
        <w:rPr>
          <w:rFonts w:asciiTheme="majorBidi" w:eastAsia="Times New Roman" w:hAnsiTheme="majorBidi" w:cstheme="majorBidi"/>
          <w:i/>
          <w:iCs/>
          <w:sz w:val="28"/>
          <w:szCs w:val="28"/>
        </w:rPr>
        <w:t>Phytophtora</w:t>
      </w:r>
      <w:proofErr w:type="spellEnd"/>
      <w:r w:rsidRPr="006D62C6">
        <w:rPr>
          <w:rFonts w:asciiTheme="majorBidi" w:eastAsia="Times New Roman" w:hAnsiTheme="majorBidi" w:cstheme="majorBidi"/>
          <w:sz w:val="28"/>
          <w:szCs w:val="28"/>
        </w:rPr>
        <w:t>)</w:t>
      </w:r>
      <w:r w:rsidRPr="006D62C6">
        <w:rPr>
          <w:rFonts w:asciiTheme="majorBidi" w:eastAsia="Times New Roman" w:hAnsiTheme="majorBidi" w:cstheme="majorBidi"/>
          <w:sz w:val="28"/>
          <w:szCs w:val="28"/>
        </w:rPr>
        <w:br/>
      </w:r>
      <w:r w:rsidR="000230F5" w:rsidRPr="006D62C6">
        <w:rPr>
          <w:rFonts w:asciiTheme="majorBidi" w:eastAsia="Times New Roman" w:hAnsiTheme="majorBidi" w:cstheme="majorBidi"/>
          <w:sz w:val="28"/>
          <w:szCs w:val="28"/>
        </w:rPr>
        <w:t>Beneficial</w:t>
      </w:r>
      <w:r w:rsidRPr="006D62C6">
        <w:rPr>
          <w:rFonts w:asciiTheme="majorBidi" w:eastAsia="Times New Roman" w:hAnsiTheme="majorBidi" w:cstheme="majorBidi"/>
          <w:sz w:val="28"/>
          <w:szCs w:val="28"/>
        </w:rPr>
        <w:t>:–</w:t>
      </w:r>
      <w:r w:rsidR="000230F5" w:rsidRPr="006D62C6">
        <w:rPr>
          <w:rFonts w:asciiTheme="majorBidi" w:eastAsia="Times New Roman" w:hAnsiTheme="majorBidi" w:cstheme="majorBidi"/>
          <w:sz w:val="28"/>
          <w:szCs w:val="28"/>
        </w:rPr>
        <w:t xml:space="preserve"> produce antibiotics such as penicillin by </w:t>
      </w:r>
      <w:r w:rsidRPr="006D62C6">
        <w:rPr>
          <w:rFonts w:asciiTheme="majorBidi" w:eastAsia="Times New Roman" w:hAnsiTheme="majorBidi" w:cstheme="majorBidi"/>
          <w:sz w:val="28"/>
          <w:szCs w:val="28"/>
        </w:rPr>
        <w:t> </w:t>
      </w:r>
      <w:proofErr w:type="spellStart"/>
      <w:r w:rsidRPr="006D62C6">
        <w:rPr>
          <w:rFonts w:asciiTheme="majorBidi" w:eastAsia="Times New Roman" w:hAnsiTheme="majorBidi" w:cstheme="majorBidi"/>
          <w:i/>
          <w:iCs/>
          <w:sz w:val="28"/>
          <w:szCs w:val="28"/>
        </w:rPr>
        <w:t>Penicillium</w:t>
      </w:r>
      <w:proofErr w:type="spellEnd"/>
    </w:p>
    <w:p w:rsidR="00822F51" w:rsidRPr="006D62C6" w:rsidRDefault="00822F51" w:rsidP="00200725">
      <w:pPr>
        <w:bidi w:val="0"/>
        <w:spacing w:after="0" w:line="360" w:lineRule="auto"/>
        <w:jc w:val="both"/>
        <w:rPr>
          <w:rFonts w:asciiTheme="majorBidi" w:eastAsia="Times New Roman" w:hAnsiTheme="majorBidi" w:cstheme="majorBidi"/>
          <w:sz w:val="28"/>
          <w:szCs w:val="28"/>
        </w:rPr>
      </w:pPr>
    </w:p>
    <w:p w:rsidR="006D62C6" w:rsidRPr="006D62C6" w:rsidRDefault="006D62C6" w:rsidP="00200725">
      <w:pPr>
        <w:bidi w:val="0"/>
        <w:spacing w:after="0" w:line="360" w:lineRule="auto"/>
        <w:jc w:val="both"/>
        <w:rPr>
          <w:rFonts w:asciiTheme="majorBidi" w:eastAsia="Times New Roman" w:hAnsiTheme="majorBidi" w:cstheme="majorBidi"/>
          <w:b/>
          <w:bCs/>
          <w:sz w:val="28"/>
          <w:szCs w:val="28"/>
        </w:rPr>
      </w:pPr>
    </w:p>
    <w:p w:rsidR="006D62C6" w:rsidRPr="006D62C6" w:rsidRDefault="006D62C6" w:rsidP="00200725">
      <w:pPr>
        <w:bidi w:val="0"/>
        <w:spacing w:after="0" w:line="360" w:lineRule="auto"/>
        <w:jc w:val="both"/>
        <w:rPr>
          <w:rFonts w:asciiTheme="majorBidi" w:eastAsia="Times New Roman" w:hAnsiTheme="majorBidi" w:cstheme="majorBidi"/>
          <w:b/>
          <w:bCs/>
          <w:sz w:val="28"/>
          <w:szCs w:val="28"/>
        </w:rPr>
      </w:pPr>
    </w:p>
    <w:p w:rsidR="006D62C6" w:rsidRPr="006D62C6" w:rsidRDefault="006D62C6" w:rsidP="00200725">
      <w:pPr>
        <w:bidi w:val="0"/>
        <w:spacing w:after="0" w:line="360" w:lineRule="auto"/>
        <w:jc w:val="both"/>
        <w:rPr>
          <w:rFonts w:asciiTheme="majorBidi" w:eastAsia="Times New Roman" w:hAnsiTheme="majorBidi" w:cstheme="majorBidi"/>
          <w:b/>
          <w:bCs/>
          <w:sz w:val="28"/>
          <w:szCs w:val="28"/>
        </w:rPr>
      </w:pPr>
    </w:p>
    <w:p w:rsidR="00200725" w:rsidRDefault="00200725" w:rsidP="00200725">
      <w:pPr>
        <w:bidi w:val="0"/>
        <w:spacing w:after="0" w:line="360" w:lineRule="auto"/>
        <w:jc w:val="both"/>
        <w:rPr>
          <w:rFonts w:asciiTheme="majorBidi" w:eastAsia="Times New Roman" w:hAnsiTheme="majorBidi" w:cstheme="majorBidi"/>
          <w:b/>
          <w:bCs/>
          <w:sz w:val="28"/>
          <w:szCs w:val="28"/>
        </w:rPr>
      </w:pPr>
    </w:p>
    <w:sectPr w:rsidR="00200725">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AC2" w:rsidRDefault="00D16AC2" w:rsidP="002307D3">
      <w:pPr>
        <w:spacing w:after="0" w:line="240" w:lineRule="auto"/>
      </w:pPr>
      <w:r>
        <w:separator/>
      </w:r>
    </w:p>
  </w:endnote>
  <w:endnote w:type="continuationSeparator" w:id="0">
    <w:p w:rsidR="00D16AC2" w:rsidRDefault="00D16AC2" w:rsidP="00230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AC2" w:rsidRDefault="00D16AC2" w:rsidP="002307D3">
      <w:pPr>
        <w:spacing w:after="0" w:line="240" w:lineRule="auto"/>
      </w:pPr>
      <w:r>
        <w:separator/>
      </w:r>
    </w:p>
  </w:footnote>
  <w:footnote w:type="continuationSeparator" w:id="0">
    <w:p w:rsidR="00D16AC2" w:rsidRDefault="00D16AC2" w:rsidP="002307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7D3" w:rsidRPr="00B47952" w:rsidRDefault="00D16AC2" w:rsidP="002307D3">
    <w:pPr>
      <w:pStyle w:val="a6"/>
      <w:bidi w:val="0"/>
      <w:rPr>
        <w:rFonts w:asciiTheme="majorBidi" w:hAnsiTheme="majorBidi" w:cstheme="majorBidi"/>
        <w:b/>
        <w:bCs/>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239" o:spid="_x0000_s2049" type="#_x0000_t136" style="position:absolute;margin-left:0;margin-top:0;width:482.15pt;height:103.3pt;rotation:315;z-index:-251658752;mso-position-horizontal:center;mso-position-horizontal-relative:margin;mso-position-vertical:center;mso-position-vertical-relative:margin" o:allowincell="f" fillcolor="silver" stroked="f">
          <v:textpath style="font-family:&quot;Calibri&quot;;font-size:1pt" string="Dr. Kawther M.Ali"/>
          <w10:wrap anchorx="margin" anchory="margin"/>
        </v:shape>
      </w:pict>
    </w:r>
    <w:r w:rsidR="002307D3" w:rsidRPr="00B47952">
      <w:rPr>
        <w:rFonts w:asciiTheme="majorBidi" w:hAnsiTheme="majorBidi" w:cstheme="majorBidi"/>
        <w:b/>
        <w:bCs/>
        <w:sz w:val="24"/>
        <w:szCs w:val="24"/>
      </w:rPr>
      <w:t xml:space="preserve">Ecology\ Third stage                                  </w:t>
    </w:r>
    <w:r w:rsidR="002307D3">
      <w:rPr>
        <w:rFonts w:asciiTheme="majorBidi" w:hAnsiTheme="majorBidi" w:cstheme="majorBidi"/>
        <w:b/>
        <w:bCs/>
        <w:sz w:val="24"/>
        <w:szCs w:val="24"/>
      </w:rPr>
      <w:t xml:space="preserve">                              </w:t>
    </w:r>
    <w:r w:rsidR="002307D3" w:rsidRPr="00B47952">
      <w:rPr>
        <w:rFonts w:asciiTheme="majorBidi" w:hAnsiTheme="majorBidi" w:cstheme="majorBidi"/>
        <w:b/>
        <w:bCs/>
        <w:sz w:val="24"/>
        <w:szCs w:val="24"/>
      </w:rPr>
      <w:t>Department of biology</w:t>
    </w:r>
  </w:p>
  <w:p w:rsidR="002307D3" w:rsidRPr="00B47952" w:rsidRDefault="002307D3" w:rsidP="002307D3">
    <w:pPr>
      <w:pStyle w:val="a6"/>
      <w:bidi w:val="0"/>
      <w:rPr>
        <w:rFonts w:asciiTheme="majorBidi" w:hAnsiTheme="majorBidi" w:cstheme="majorBidi"/>
        <w:b/>
        <w:bCs/>
        <w:sz w:val="24"/>
        <w:szCs w:val="24"/>
      </w:rPr>
    </w:pPr>
    <w:proofErr w:type="spellStart"/>
    <w:r w:rsidRPr="00B47952">
      <w:rPr>
        <w:rFonts w:asciiTheme="majorBidi" w:hAnsiTheme="majorBidi" w:cstheme="majorBidi"/>
        <w:b/>
        <w:bCs/>
        <w:sz w:val="24"/>
        <w:szCs w:val="24"/>
      </w:rPr>
      <w:t>Lec</w:t>
    </w:r>
    <w:proofErr w:type="spellEnd"/>
    <w:r w:rsidRPr="00B47952">
      <w:rPr>
        <w:rFonts w:asciiTheme="majorBidi" w:hAnsiTheme="majorBidi" w:cstheme="majorBidi"/>
        <w:b/>
        <w:bCs/>
        <w:sz w:val="24"/>
        <w:szCs w:val="24"/>
      </w:rPr>
      <w:t xml:space="preserve">. </w:t>
    </w:r>
    <w:r>
      <w:rPr>
        <w:rFonts w:asciiTheme="majorBidi" w:hAnsiTheme="majorBidi" w:cstheme="majorBidi"/>
        <w:b/>
        <w:bCs/>
        <w:sz w:val="24"/>
        <w:szCs w:val="24"/>
      </w:rPr>
      <w:t>6</w:t>
    </w:r>
    <w:r w:rsidRPr="00B47952">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B47952">
      <w:rPr>
        <w:rFonts w:asciiTheme="majorBidi" w:hAnsiTheme="majorBidi" w:cstheme="majorBidi"/>
        <w:b/>
        <w:bCs/>
        <w:sz w:val="24"/>
        <w:szCs w:val="24"/>
      </w:rPr>
      <w:t xml:space="preserve">Dr. </w:t>
    </w:r>
    <w:proofErr w:type="spellStart"/>
    <w:r w:rsidRPr="00B47952">
      <w:rPr>
        <w:rFonts w:asciiTheme="majorBidi" w:hAnsiTheme="majorBidi" w:cstheme="majorBidi"/>
        <w:b/>
        <w:bCs/>
        <w:sz w:val="24"/>
        <w:szCs w:val="24"/>
      </w:rPr>
      <w:t>Kawther</w:t>
    </w:r>
    <w:proofErr w:type="spellEnd"/>
    <w:r w:rsidRPr="00B47952">
      <w:rPr>
        <w:rFonts w:asciiTheme="majorBidi" w:hAnsiTheme="majorBidi" w:cstheme="majorBidi"/>
        <w:b/>
        <w:bCs/>
        <w:sz w:val="24"/>
        <w:szCs w:val="24"/>
      </w:rPr>
      <w:t xml:space="preserve"> M. Ali</w:t>
    </w:r>
  </w:p>
  <w:p w:rsidR="002307D3" w:rsidRDefault="002307D3" w:rsidP="002307D3">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56AD"/>
    <w:multiLevelType w:val="hybridMultilevel"/>
    <w:tmpl w:val="E1FAD438"/>
    <w:lvl w:ilvl="0" w:tplc="2B8E44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A79360D"/>
    <w:multiLevelType w:val="hybridMultilevel"/>
    <w:tmpl w:val="829ADA9E"/>
    <w:lvl w:ilvl="0" w:tplc="4000C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F21744"/>
    <w:multiLevelType w:val="multilevel"/>
    <w:tmpl w:val="75B88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6E70BB"/>
    <w:multiLevelType w:val="multilevel"/>
    <w:tmpl w:val="EC867C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916DF"/>
    <w:rsid w:val="000230F5"/>
    <w:rsid w:val="00061D4C"/>
    <w:rsid w:val="001544EF"/>
    <w:rsid w:val="001D4CA8"/>
    <w:rsid w:val="00200725"/>
    <w:rsid w:val="002307D3"/>
    <w:rsid w:val="002E7BBB"/>
    <w:rsid w:val="00381919"/>
    <w:rsid w:val="00446807"/>
    <w:rsid w:val="004C4F21"/>
    <w:rsid w:val="004F64A4"/>
    <w:rsid w:val="00553515"/>
    <w:rsid w:val="005F3398"/>
    <w:rsid w:val="00652618"/>
    <w:rsid w:val="00692E2F"/>
    <w:rsid w:val="006D62C6"/>
    <w:rsid w:val="007D42D2"/>
    <w:rsid w:val="00822F51"/>
    <w:rsid w:val="00826286"/>
    <w:rsid w:val="0084136D"/>
    <w:rsid w:val="00897ED8"/>
    <w:rsid w:val="00937C8A"/>
    <w:rsid w:val="009916DF"/>
    <w:rsid w:val="009A722A"/>
    <w:rsid w:val="009D0F30"/>
    <w:rsid w:val="00B96268"/>
    <w:rsid w:val="00C24B74"/>
    <w:rsid w:val="00D16AC2"/>
    <w:rsid w:val="00D56A21"/>
    <w:rsid w:val="00E2739E"/>
    <w:rsid w:val="00E95C83"/>
    <w:rsid w:val="00F05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1D4C"/>
  </w:style>
  <w:style w:type="paragraph" w:styleId="2">
    <w:name w:val="Body Text Indent 2"/>
    <w:basedOn w:val="a"/>
    <w:link w:val="2Char"/>
    <w:uiPriority w:val="99"/>
    <w:semiHidden/>
    <w:unhideWhenUsed/>
    <w:rsid w:val="00D56A2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نص أساسي بمسافة بادئة 2 Char"/>
    <w:basedOn w:val="a0"/>
    <w:link w:val="2"/>
    <w:uiPriority w:val="99"/>
    <w:semiHidden/>
    <w:rsid w:val="00D56A21"/>
    <w:rPr>
      <w:rFonts w:ascii="Times New Roman" w:eastAsia="Times New Roman" w:hAnsi="Times New Roman" w:cs="Times New Roman"/>
      <w:sz w:val="24"/>
      <w:szCs w:val="24"/>
    </w:rPr>
  </w:style>
  <w:style w:type="character" w:styleId="Hyperlink">
    <w:name w:val="Hyperlink"/>
    <w:basedOn w:val="a0"/>
    <w:uiPriority w:val="99"/>
    <w:semiHidden/>
    <w:unhideWhenUsed/>
    <w:rsid w:val="009A722A"/>
    <w:rPr>
      <w:color w:val="0000FF"/>
      <w:u w:val="single"/>
    </w:rPr>
  </w:style>
  <w:style w:type="paragraph" w:styleId="a3">
    <w:name w:val="Normal (Web)"/>
    <w:basedOn w:val="a"/>
    <w:uiPriority w:val="99"/>
    <w:unhideWhenUsed/>
    <w:rsid w:val="009A722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9A722A"/>
  </w:style>
  <w:style w:type="character" w:styleId="a4">
    <w:name w:val="Strong"/>
    <w:basedOn w:val="a0"/>
    <w:uiPriority w:val="22"/>
    <w:qFormat/>
    <w:rsid w:val="009D0F30"/>
    <w:rPr>
      <w:b/>
      <w:bCs/>
    </w:rPr>
  </w:style>
  <w:style w:type="paragraph" w:styleId="a5">
    <w:name w:val="List Paragraph"/>
    <w:basedOn w:val="a"/>
    <w:uiPriority w:val="34"/>
    <w:qFormat/>
    <w:rsid w:val="00897ED8"/>
    <w:pPr>
      <w:ind w:left="720"/>
      <w:contextualSpacing/>
    </w:pPr>
  </w:style>
  <w:style w:type="paragraph" w:styleId="a6">
    <w:name w:val="header"/>
    <w:basedOn w:val="a"/>
    <w:link w:val="Char"/>
    <w:uiPriority w:val="99"/>
    <w:unhideWhenUsed/>
    <w:rsid w:val="002307D3"/>
    <w:pPr>
      <w:tabs>
        <w:tab w:val="center" w:pos="4153"/>
        <w:tab w:val="right" w:pos="8306"/>
      </w:tabs>
      <w:spacing w:after="0" w:line="240" w:lineRule="auto"/>
    </w:pPr>
  </w:style>
  <w:style w:type="character" w:customStyle="1" w:styleId="Char">
    <w:name w:val="رأس الصفحة Char"/>
    <w:basedOn w:val="a0"/>
    <w:link w:val="a6"/>
    <w:uiPriority w:val="99"/>
    <w:rsid w:val="002307D3"/>
  </w:style>
  <w:style w:type="paragraph" w:styleId="a7">
    <w:name w:val="footer"/>
    <w:basedOn w:val="a"/>
    <w:link w:val="Char0"/>
    <w:uiPriority w:val="99"/>
    <w:unhideWhenUsed/>
    <w:rsid w:val="002307D3"/>
    <w:pPr>
      <w:tabs>
        <w:tab w:val="center" w:pos="4153"/>
        <w:tab w:val="right" w:pos="8306"/>
      </w:tabs>
      <w:spacing w:after="0" w:line="240" w:lineRule="auto"/>
    </w:pPr>
  </w:style>
  <w:style w:type="character" w:customStyle="1" w:styleId="Char0">
    <w:name w:val="تذييل الصفحة Char"/>
    <w:basedOn w:val="a0"/>
    <w:link w:val="a7"/>
    <w:uiPriority w:val="99"/>
    <w:rsid w:val="002307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7903">
      <w:bodyDiv w:val="1"/>
      <w:marLeft w:val="0"/>
      <w:marRight w:val="0"/>
      <w:marTop w:val="0"/>
      <w:marBottom w:val="0"/>
      <w:divBdr>
        <w:top w:val="none" w:sz="0" w:space="0" w:color="auto"/>
        <w:left w:val="none" w:sz="0" w:space="0" w:color="auto"/>
        <w:bottom w:val="none" w:sz="0" w:space="0" w:color="auto"/>
        <w:right w:val="none" w:sz="0" w:space="0" w:color="auto"/>
      </w:divBdr>
    </w:div>
    <w:div w:id="197671835">
      <w:bodyDiv w:val="1"/>
      <w:marLeft w:val="0"/>
      <w:marRight w:val="0"/>
      <w:marTop w:val="0"/>
      <w:marBottom w:val="0"/>
      <w:divBdr>
        <w:top w:val="none" w:sz="0" w:space="0" w:color="auto"/>
        <w:left w:val="none" w:sz="0" w:space="0" w:color="auto"/>
        <w:bottom w:val="none" w:sz="0" w:space="0" w:color="auto"/>
        <w:right w:val="none" w:sz="0" w:space="0" w:color="auto"/>
      </w:divBdr>
    </w:div>
    <w:div w:id="533927074">
      <w:bodyDiv w:val="1"/>
      <w:marLeft w:val="0"/>
      <w:marRight w:val="0"/>
      <w:marTop w:val="0"/>
      <w:marBottom w:val="0"/>
      <w:divBdr>
        <w:top w:val="none" w:sz="0" w:space="0" w:color="auto"/>
        <w:left w:val="none" w:sz="0" w:space="0" w:color="auto"/>
        <w:bottom w:val="none" w:sz="0" w:space="0" w:color="auto"/>
        <w:right w:val="none" w:sz="0" w:space="0" w:color="auto"/>
      </w:divBdr>
      <w:divsChild>
        <w:div w:id="527833584">
          <w:marLeft w:val="0"/>
          <w:marRight w:val="0"/>
          <w:marTop w:val="0"/>
          <w:marBottom w:val="0"/>
          <w:divBdr>
            <w:top w:val="none" w:sz="0" w:space="0" w:color="auto"/>
            <w:left w:val="none" w:sz="0" w:space="0" w:color="auto"/>
            <w:bottom w:val="none" w:sz="0" w:space="0" w:color="auto"/>
            <w:right w:val="none" w:sz="0" w:space="0" w:color="auto"/>
          </w:divBdr>
        </w:div>
        <w:div w:id="529151505">
          <w:marLeft w:val="0"/>
          <w:marRight w:val="0"/>
          <w:marTop w:val="0"/>
          <w:marBottom w:val="0"/>
          <w:divBdr>
            <w:top w:val="none" w:sz="0" w:space="0" w:color="auto"/>
            <w:left w:val="none" w:sz="0" w:space="0" w:color="auto"/>
            <w:bottom w:val="none" w:sz="0" w:space="0" w:color="auto"/>
            <w:right w:val="none" w:sz="0" w:space="0" w:color="auto"/>
          </w:divBdr>
        </w:div>
        <w:div w:id="946037664">
          <w:marLeft w:val="0"/>
          <w:marRight w:val="0"/>
          <w:marTop w:val="0"/>
          <w:marBottom w:val="0"/>
          <w:divBdr>
            <w:top w:val="none" w:sz="0" w:space="0" w:color="auto"/>
            <w:left w:val="none" w:sz="0" w:space="0" w:color="auto"/>
            <w:bottom w:val="none" w:sz="0" w:space="0" w:color="auto"/>
            <w:right w:val="none" w:sz="0" w:space="0" w:color="auto"/>
          </w:divBdr>
        </w:div>
      </w:divsChild>
    </w:div>
    <w:div w:id="1395665188">
      <w:bodyDiv w:val="1"/>
      <w:marLeft w:val="0"/>
      <w:marRight w:val="0"/>
      <w:marTop w:val="0"/>
      <w:marBottom w:val="0"/>
      <w:divBdr>
        <w:top w:val="none" w:sz="0" w:space="0" w:color="auto"/>
        <w:left w:val="none" w:sz="0" w:space="0" w:color="auto"/>
        <w:bottom w:val="none" w:sz="0" w:space="0" w:color="auto"/>
        <w:right w:val="none" w:sz="0" w:space="0" w:color="auto"/>
      </w:divBdr>
    </w:div>
    <w:div w:id="154732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552</Words>
  <Characters>3148</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 2O11</cp:lastModifiedBy>
  <cp:revision>13</cp:revision>
  <dcterms:created xsi:type="dcterms:W3CDTF">2017-10-20T04:32:00Z</dcterms:created>
  <dcterms:modified xsi:type="dcterms:W3CDTF">2017-11-26T20:37:00Z</dcterms:modified>
</cp:coreProperties>
</file>