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C1" w:rsidRPr="007D7524" w:rsidRDefault="00F722C1" w:rsidP="00F722C1">
      <w:pPr>
        <w:tabs>
          <w:tab w:val="left" w:pos="0"/>
        </w:tabs>
        <w:ind w:left="284"/>
        <w:jc w:val="center"/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 xml:space="preserve">س: لقد عمد بعض الباحثين العرب إلى تقسيمـ مراحل النمو من وجهة نظر إسلامية إلى مراحل </w:t>
      </w:r>
      <w:r w:rsidRPr="007D7524"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 xml:space="preserve"> أذكريها ؟</w:t>
      </w:r>
    </w:p>
    <w:p w:rsidR="00F722C1" w:rsidRPr="007D7524" w:rsidRDefault="00F722C1" w:rsidP="00F722C1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1F5B25"/>
          <w:sz w:val="28"/>
          <w:szCs w:val="28"/>
          <w:u w:val="single"/>
          <w:rtl/>
        </w:rPr>
        <w:t>أولاً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: </w:t>
      </w:r>
      <w:r w:rsidRPr="007D7524">
        <w:rPr>
          <w:rFonts w:ascii="Arial" w:hAnsi="Arial" w:cs="Arial" w:hint="cs"/>
          <w:b/>
          <w:bCs/>
          <w:color w:val="002060"/>
          <w:sz w:val="28"/>
          <w:szCs w:val="28"/>
          <w:u w:val="single"/>
          <w:rtl/>
        </w:rPr>
        <w:t>مرحلة الضعف السابق على القوة أو ما يسمى بالعمر الأول للإنسان وتمتد منذ الحمل حتى الرشد وتشمل هذه المرحلة على :</w:t>
      </w:r>
    </w:p>
    <w:p w:rsidR="00F722C1" w:rsidRPr="007D7524" w:rsidRDefault="00F722C1" w:rsidP="00F722C1">
      <w:pPr>
        <w:numPr>
          <w:ilvl w:val="4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254F27"/>
          <w:sz w:val="28"/>
          <w:szCs w:val="28"/>
          <w:rtl/>
        </w:rPr>
        <w:t>مرحلة الجنين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- والتي تنقسمـ بدورها إلى طور النطفة ثمـ العلقة فالمضغة فطور التكوين ثمـ طور التسوية ، وتستغرق تسعة شهور وهي فترة الحمل .</w:t>
      </w:r>
    </w:p>
    <w:p w:rsidR="00F722C1" w:rsidRPr="007D7524" w:rsidRDefault="00F722C1" w:rsidP="00F722C1">
      <w:pPr>
        <w:numPr>
          <w:ilvl w:val="4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254F27"/>
          <w:sz w:val="28"/>
          <w:szCs w:val="28"/>
          <w:rtl/>
        </w:rPr>
        <w:t>مرحلة الطفولة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- وتمتد حتى البلوغ الجنسي وتنقسمـ إلى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الاطوار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التالية : </w:t>
      </w:r>
    </w:p>
    <w:p w:rsidR="00F722C1" w:rsidRPr="007D7524" w:rsidRDefault="00F722C1" w:rsidP="00F722C1">
      <w:pPr>
        <w:numPr>
          <w:ilvl w:val="0"/>
          <w:numId w:val="3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طور الطفولة غير المميزة : ويمتد من الولادة وحتى سن التمييز العقلي الذي أجمع العلماء أنه سن 7 سنوات .</w:t>
      </w:r>
    </w:p>
    <w:p w:rsidR="00F722C1" w:rsidRPr="007D7524" w:rsidRDefault="00F722C1" w:rsidP="00F722C1">
      <w:pPr>
        <w:numPr>
          <w:ilvl w:val="0"/>
          <w:numId w:val="3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طور الطفولة المميزة : ويمتد من سن التمييز وحتى سن البلوغ الجنسي .</w:t>
      </w:r>
    </w:p>
    <w:p w:rsidR="00F722C1" w:rsidRPr="007D7524" w:rsidRDefault="00F722C1" w:rsidP="00F722C1">
      <w:pPr>
        <w:numPr>
          <w:ilvl w:val="2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254F27"/>
          <w:sz w:val="28"/>
          <w:szCs w:val="28"/>
          <w:rtl/>
        </w:rPr>
        <w:t>مرحلة البلوغ والمراهقة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.</w:t>
      </w:r>
    </w:p>
    <w:p w:rsidR="00F722C1" w:rsidRPr="007D7524" w:rsidRDefault="00F722C1" w:rsidP="00F722C1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127817"/>
          <w:sz w:val="28"/>
          <w:szCs w:val="28"/>
          <w:u w:val="single"/>
          <w:rtl/>
        </w:rPr>
        <w:t>ثانياً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: </w:t>
      </w:r>
      <w:r w:rsidRPr="007D7524">
        <w:rPr>
          <w:rFonts w:ascii="Arial" w:hAnsi="Arial" w:cs="Arial" w:hint="cs"/>
          <w:b/>
          <w:bCs/>
          <w:color w:val="002060"/>
          <w:sz w:val="28"/>
          <w:szCs w:val="28"/>
          <w:u w:val="single"/>
          <w:rtl/>
        </w:rPr>
        <w:t>مرحلة القوة أو ما يسمى بالعمر الثاني للإنسان ويمتد من الرشد حتى بداية الشيخوخة ، وينقسمـ إلى :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</w:t>
      </w:r>
    </w:p>
    <w:p w:rsidR="00F722C1" w:rsidRPr="007D7524" w:rsidRDefault="00F722C1" w:rsidP="00F722C1">
      <w:pPr>
        <w:numPr>
          <w:ilvl w:val="3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مرحلة الرشد المبكر وتشمل </w:t>
      </w:r>
      <w:r w:rsidRPr="007D7524">
        <w:rPr>
          <w:rFonts w:ascii="Arial" w:hAnsi="Arial" w:cs="Arial"/>
          <w:b/>
          <w:bCs/>
          <w:color w:val="0D0D0D"/>
          <w:sz w:val="28"/>
          <w:szCs w:val="28"/>
          <w:rtl/>
        </w:rPr>
        <w:t>–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[ طور البلوغ السعي </w:t>
      </w:r>
      <w:r w:rsidRPr="007D7524">
        <w:rPr>
          <w:rFonts w:ascii="Arial" w:hAnsi="Arial" w:cs="Arial"/>
          <w:b/>
          <w:bCs/>
          <w:color w:val="0D0D0D"/>
          <w:sz w:val="28"/>
          <w:szCs w:val="28"/>
          <w:rtl/>
        </w:rPr>
        <w:t>–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طور بلوغ الرشد ] .</w:t>
      </w:r>
    </w:p>
    <w:p w:rsidR="00F722C1" w:rsidRPr="007D7524" w:rsidRDefault="00F722C1" w:rsidP="00F722C1">
      <w:pPr>
        <w:numPr>
          <w:ilvl w:val="3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مرحلة بلوغ الرشد </w:t>
      </w:r>
      <w:r w:rsidRPr="007D7524">
        <w:rPr>
          <w:rFonts w:ascii="Arial" w:hAnsi="Arial" w:cs="Arial"/>
          <w:b/>
          <w:bCs/>
          <w:color w:val="0D0D0D"/>
          <w:sz w:val="28"/>
          <w:szCs w:val="28"/>
          <w:rtl/>
        </w:rPr>
        <w:t>–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وتبدأ من سن الأربعين وتنتهي بظهور بوادر الشيخوخة .</w:t>
      </w:r>
    </w:p>
    <w:p w:rsidR="00F722C1" w:rsidRPr="007D7524" w:rsidRDefault="00F722C1" w:rsidP="00F722C1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02060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127817"/>
          <w:sz w:val="28"/>
          <w:szCs w:val="28"/>
          <w:u w:val="single"/>
          <w:rtl/>
        </w:rPr>
        <w:t>ثالثاً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: </w:t>
      </w:r>
      <w:r w:rsidRPr="007D7524">
        <w:rPr>
          <w:rFonts w:ascii="Arial" w:hAnsi="Arial" w:cs="Arial" w:hint="cs"/>
          <w:b/>
          <w:bCs/>
          <w:color w:val="002060"/>
          <w:sz w:val="28"/>
          <w:szCs w:val="28"/>
          <w:u w:val="single"/>
          <w:rtl/>
        </w:rPr>
        <w:t>وتبدأ من الشيخوخة حتى الوفاة ، ويشمل ذلك مرحلتين هما :</w:t>
      </w:r>
    </w:p>
    <w:p w:rsidR="00F722C1" w:rsidRPr="007D7524" w:rsidRDefault="00F722C1" w:rsidP="00F722C1">
      <w:pPr>
        <w:numPr>
          <w:ilvl w:val="4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مرحلة الشيخوخة .</w:t>
      </w:r>
    </w:p>
    <w:p w:rsidR="00F722C1" w:rsidRPr="007D7524" w:rsidRDefault="00F722C1" w:rsidP="00F722C1">
      <w:pPr>
        <w:numPr>
          <w:ilvl w:val="4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مرحلة زوال العمر .</w:t>
      </w:r>
    </w:p>
    <w:p w:rsidR="00F722C1" w:rsidRPr="007D7524" w:rsidRDefault="00F722C1" w:rsidP="00F722C1">
      <w:pPr>
        <w:tabs>
          <w:tab w:val="left" w:pos="0"/>
        </w:tabs>
        <w:ind w:left="142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F722C1" w:rsidRPr="007D7524" w:rsidRDefault="00F722C1" w:rsidP="00F722C1">
      <w:pPr>
        <w:tabs>
          <w:tab w:val="left" w:pos="0"/>
        </w:tabs>
        <w:ind w:left="142"/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س: عللي </w:t>
      </w:r>
      <w:r w:rsidRPr="007D752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 تُعتبر المرحلة الجنينية من أهمـ مراحل النمو في حياة الطفل !!</w:t>
      </w:r>
    </w:p>
    <w:p w:rsidR="00F722C1" w:rsidRPr="007D7524" w:rsidRDefault="00F722C1" w:rsidP="00F722C1">
      <w:pPr>
        <w:numPr>
          <w:ilvl w:val="0"/>
          <w:numId w:val="4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تمثل حجر الأساس في نمو الطفل .</w:t>
      </w:r>
    </w:p>
    <w:p w:rsidR="00F722C1" w:rsidRPr="007D7524" w:rsidRDefault="00F722C1" w:rsidP="00F722C1">
      <w:pPr>
        <w:numPr>
          <w:ilvl w:val="0"/>
          <w:numId w:val="4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إن بيئة الجنين بيئة هامة يتأثر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بها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نمو الطفل في المراحل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النمائية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اللاحقة .</w:t>
      </w:r>
    </w:p>
    <w:p w:rsidR="00F722C1" w:rsidRPr="007D7524" w:rsidRDefault="00F722C1" w:rsidP="00F722C1">
      <w:pPr>
        <w:numPr>
          <w:ilvl w:val="0"/>
          <w:numId w:val="4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فإذا كانت البيئة صحية ومواتيه نما الطفل نمواً طبيعياً .</w:t>
      </w:r>
    </w:p>
    <w:p w:rsidR="00F722C1" w:rsidRPr="007D7524" w:rsidRDefault="00F722C1" w:rsidP="00F722C1">
      <w:pPr>
        <w:numPr>
          <w:ilvl w:val="0"/>
          <w:numId w:val="4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في حين أن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إختلال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البيئة الرحمية نتيجة الأمراض أو نقص التغذية تؤدي إلى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إختلالات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في مسار النمو فيما بعد .</w:t>
      </w:r>
    </w:p>
    <w:p w:rsidR="00F722C1" w:rsidRPr="007D7524" w:rsidRDefault="00F722C1" w:rsidP="00F722C1">
      <w:pPr>
        <w:tabs>
          <w:tab w:val="left" w:pos="0"/>
        </w:tabs>
        <w:ind w:left="142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F722C1" w:rsidRPr="007D7524" w:rsidRDefault="00F722C1" w:rsidP="00F722C1">
      <w:pPr>
        <w:tabs>
          <w:tab w:val="left" w:pos="0"/>
        </w:tabs>
        <w:ind w:left="142"/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س: ما مراحل تكوين الجنين في علمـ الأجنة ؟</w:t>
      </w:r>
    </w:p>
    <w:p w:rsidR="00F722C1" w:rsidRPr="007D7524" w:rsidRDefault="00F722C1" w:rsidP="00F722C1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مرحلة البويضة والإخصاب .</w:t>
      </w:r>
    </w:p>
    <w:p w:rsidR="00F722C1" w:rsidRPr="007D7524" w:rsidRDefault="00F722C1" w:rsidP="00F722C1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مرحلة المضغة "الجنين الخلوي" .</w:t>
      </w:r>
    </w:p>
    <w:p w:rsidR="00F722C1" w:rsidRPr="007D7524" w:rsidRDefault="00F722C1" w:rsidP="00F722C1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مرحلة الجنين .</w:t>
      </w:r>
    </w:p>
    <w:p w:rsidR="00F722C1" w:rsidRPr="007D7524" w:rsidRDefault="00F722C1" w:rsidP="00F722C1">
      <w:pPr>
        <w:tabs>
          <w:tab w:val="left" w:pos="0"/>
        </w:tabs>
        <w:ind w:left="284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F722C1" w:rsidRPr="007D7524" w:rsidRDefault="00F722C1" w:rsidP="00F722C1">
      <w:pPr>
        <w:tabs>
          <w:tab w:val="left" w:pos="0"/>
        </w:tabs>
        <w:ind w:left="284"/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س: عللي - يُسمى هذا بالطفل </w:t>
      </w:r>
      <w:proofErr w:type="spellStart"/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الخداج</w:t>
      </w:r>
      <w:proofErr w:type="spellEnd"/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 !!</w:t>
      </w:r>
    </w:p>
    <w:p w:rsidR="00F722C1" w:rsidRPr="007D7524" w:rsidRDefault="00F722C1" w:rsidP="00F722C1">
      <w:pPr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لأن الجهاز العصبي والدوري وباقي أجهزة الجسمـ تكون قادرة على العمل خارج الرحمـ .</w:t>
      </w:r>
    </w:p>
    <w:p w:rsidR="00F722C1" w:rsidRPr="007D7524" w:rsidRDefault="00F722C1" w:rsidP="00F722C1">
      <w:pPr>
        <w:tabs>
          <w:tab w:val="left" w:pos="0"/>
        </w:tabs>
        <w:ind w:left="284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F722C1" w:rsidRPr="007D7524" w:rsidRDefault="00F722C1" w:rsidP="00F722C1">
      <w:pPr>
        <w:tabs>
          <w:tab w:val="left" w:pos="0"/>
        </w:tabs>
        <w:ind w:left="284"/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س: ما أطوار الجنين في القرآن الكريمـ ؟</w:t>
      </w:r>
    </w:p>
    <w:p w:rsidR="00F722C1" w:rsidRPr="007D7524" w:rsidRDefault="00F722C1" w:rsidP="00F722C1">
      <w:pPr>
        <w:tabs>
          <w:tab w:val="left" w:pos="0"/>
        </w:tabs>
        <w:ind w:left="284"/>
        <w:jc w:val="center"/>
        <w:rPr>
          <w:rFonts w:ascii="Arial" w:hAnsi="Arial" w:cs="Arial" w:hint="cs"/>
          <w:b/>
          <w:bCs/>
          <w:color w:val="00206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127817"/>
          <w:sz w:val="28"/>
          <w:szCs w:val="28"/>
          <w:rtl/>
        </w:rPr>
        <w:t>قال تعالى :"</w:t>
      </w:r>
      <w:r w:rsidRPr="007D7524">
        <w:rPr>
          <w:rFonts w:cs="Arabic Transparent"/>
          <w:color w:val="000080"/>
          <w:sz w:val="28"/>
          <w:szCs w:val="28"/>
          <w:rtl/>
        </w:rPr>
        <w:t xml:space="preserve"> </w:t>
      </w:r>
      <w:r w:rsidRPr="007D7524">
        <w:rPr>
          <w:rFonts w:cs="Arabic Transparent"/>
          <w:b/>
          <w:bCs/>
          <w:color w:val="002060"/>
          <w:sz w:val="28"/>
          <w:szCs w:val="28"/>
          <w:rtl/>
        </w:rPr>
        <w:t>وَلَقَدْ خَلَقْنَا الإنسان مِن سلالة مِّن طِينٍ</w:t>
      </w:r>
      <w:r w:rsidRPr="007D7524">
        <w:rPr>
          <w:rFonts w:cs="Arabic Transparent" w:hint="cs"/>
          <w:b/>
          <w:bCs/>
          <w:color w:val="002060"/>
          <w:sz w:val="28"/>
          <w:szCs w:val="28"/>
          <w:rtl/>
        </w:rPr>
        <w:t>()</w:t>
      </w:r>
      <w:r w:rsidRPr="007D7524">
        <w:rPr>
          <w:rFonts w:cs="Arabic Transparent"/>
          <w:b/>
          <w:bCs/>
          <w:color w:val="002060"/>
          <w:sz w:val="28"/>
          <w:szCs w:val="28"/>
        </w:rPr>
        <w:t xml:space="preserve"> </w:t>
      </w:r>
      <w:r w:rsidRPr="007D7524">
        <w:rPr>
          <w:rFonts w:cs="Arabic Transparent"/>
          <w:b/>
          <w:bCs/>
          <w:color w:val="002060"/>
          <w:sz w:val="28"/>
          <w:szCs w:val="28"/>
          <w:rtl/>
        </w:rPr>
        <w:t xml:space="preserve">ثُمَّ جَعَلْنَاهُ نُطْفَةً في قَرَارٍ مَّكِينٍ* ثُمَّ خَلَقْنَا النُّطْفَةَ عَلَقَةً فَخَلَقْنَا الْعَلَقَةَ مُضْغَةً فَخَلَقْنَا الْمُضْغَةَ عِظَاماً فَكَسَوْنَا الْعِظَامَ لَحْماً ثُمَّ </w:t>
      </w:r>
      <w:proofErr w:type="spellStart"/>
      <w:r w:rsidRPr="007D7524">
        <w:rPr>
          <w:rFonts w:cs="Arabic Transparent"/>
          <w:b/>
          <w:bCs/>
          <w:color w:val="002060"/>
          <w:sz w:val="28"/>
          <w:szCs w:val="28"/>
          <w:rtl/>
        </w:rPr>
        <w:t>أَنشَأْنَاهُ</w:t>
      </w:r>
      <w:proofErr w:type="spellEnd"/>
      <w:r w:rsidRPr="007D7524">
        <w:rPr>
          <w:rFonts w:cs="Arabic Transparent"/>
          <w:b/>
          <w:bCs/>
          <w:color w:val="002060"/>
          <w:sz w:val="28"/>
          <w:szCs w:val="28"/>
          <w:rtl/>
        </w:rPr>
        <w:t xml:space="preserve"> خَلْقاً آخَرَ فَتَبَارَكَ اللَّهُ أَحْسَنُ الخالقين</w:t>
      </w:r>
      <w:r w:rsidRPr="007D7524">
        <w:rPr>
          <w:rFonts w:cs="Arabic Transparent" w:hint="cs"/>
          <w:b/>
          <w:bCs/>
          <w:color w:val="002060"/>
          <w:sz w:val="28"/>
          <w:szCs w:val="28"/>
          <w:rtl/>
        </w:rPr>
        <w:t>"</w:t>
      </w:r>
    </w:p>
    <w:p w:rsidR="00F722C1" w:rsidRPr="007D7524" w:rsidRDefault="00F722C1" w:rsidP="00F722C1">
      <w:pPr>
        <w:tabs>
          <w:tab w:val="left" w:pos="0"/>
        </w:tabs>
        <w:ind w:left="144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F722C1" w:rsidRPr="007D7524" w:rsidRDefault="00F722C1" w:rsidP="00F722C1">
      <w:pPr>
        <w:tabs>
          <w:tab w:val="left" w:pos="0"/>
        </w:tabs>
        <w:ind w:left="1440"/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س: عددي أطوار الجنين التي تحدث عنها القرآن الكريمـ ؟</w:t>
      </w:r>
    </w:p>
    <w:p w:rsidR="00F722C1" w:rsidRPr="007D7524" w:rsidRDefault="00F722C1" w:rsidP="00F722C1">
      <w:pPr>
        <w:numPr>
          <w:ilvl w:val="0"/>
          <w:numId w:val="6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lastRenderedPageBreak/>
        <w:t>أطوار النطفة .</w:t>
      </w:r>
    </w:p>
    <w:p w:rsidR="00F722C1" w:rsidRPr="007D7524" w:rsidRDefault="00F722C1" w:rsidP="00F722C1">
      <w:pPr>
        <w:numPr>
          <w:ilvl w:val="0"/>
          <w:numId w:val="6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أطوار العلقة .</w:t>
      </w:r>
    </w:p>
    <w:p w:rsidR="00F722C1" w:rsidRPr="007D7524" w:rsidRDefault="00F722C1" w:rsidP="00F722C1">
      <w:pPr>
        <w:numPr>
          <w:ilvl w:val="0"/>
          <w:numId w:val="6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طور المضغة .</w:t>
      </w:r>
    </w:p>
    <w:p w:rsidR="00F722C1" w:rsidRPr="007D7524" w:rsidRDefault="00F722C1" w:rsidP="00F722C1">
      <w:pPr>
        <w:numPr>
          <w:ilvl w:val="0"/>
          <w:numId w:val="6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طور العظامـ واللحمـ .</w:t>
      </w:r>
    </w:p>
    <w:p w:rsidR="00F722C1" w:rsidRPr="007D7524" w:rsidRDefault="00F722C1" w:rsidP="00F722C1">
      <w:pPr>
        <w:numPr>
          <w:ilvl w:val="0"/>
          <w:numId w:val="6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طور الخلق الآخر .</w:t>
      </w:r>
    </w:p>
    <w:p w:rsidR="00F722C1" w:rsidRPr="007D7524" w:rsidRDefault="00F722C1" w:rsidP="00F722C1">
      <w:pPr>
        <w:tabs>
          <w:tab w:val="left" w:pos="0"/>
        </w:tabs>
        <w:ind w:left="180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F722C1" w:rsidRPr="007D7524" w:rsidRDefault="00F722C1" w:rsidP="00F722C1">
      <w:pPr>
        <w:tabs>
          <w:tab w:val="left" w:pos="0"/>
        </w:tabs>
        <w:ind w:left="-90"/>
        <w:jc w:val="center"/>
        <w:rPr>
          <w:rFonts w:ascii="Arial" w:hAnsi="Arial" w:cs="Arial" w:hint="cs"/>
          <w:b/>
          <w:bCs/>
          <w:color w:val="254F27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254F27"/>
          <w:sz w:val="28"/>
          <w:szCs w:val="28"/>
          <w:u w:val="single"/>
          <w:rtl/>
        </w:rPr>
        <w:t>[ تحديد جنس المولود ] مقال .. صفحة 131</w:t>
      </w:r>
    </w:p>
    <w:p w:rsidR="00F722C1" w:rsidRPr="007D7524" w:rsidRDefault="00F722C1" w:rsidP="00F722C1">
      <w:pPr>
        <w:tabs>
          <w:tab w:val="left" w:pos="0"/>
        </w:tabs>
        <w:ind w:left="180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AF4789" w:rsidRDefault="00AF4789" w:rsidP="00F722C1">
      <w:pPr>
        <w:jc w:val="right"/>
      </w:pPr>
    </w:p>
    <w:sectPr w:rsidR="00AF4789" w:rsidSect="00AF4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2356C"/>
    <w:multiLevelType w:val="hybridMultilevel"/>
    <w:tmpl w:val="439AF45C"/>
    <w:lvl w:ilvl="0" w:tplc="4E1618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DA29B8"/>
    <w:multiLevelType w:val="hybridMultilevel"/>
    <w:tmpl w:val="087838AE"/>
    <w:lvl w:ilvl="0" w:tplc="1CC8A4D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4FD66">
      <w:start w:val="1"/>
      <w:numFmt w:val="arabicAlpha"/>
      <w:lvlText w:val="%3-"/>
      <w:lvlJc w:val="left"/>
      <w:pPr>
        <w:ind w:left="2340" w:hanging="360"/>
      </w:pPr>
      <w:rPr>
        <w:rFonts w:hint="default"/>
      </w:rPr>
    </w:lvl>
    <w:lvl w:ilvl="3" w:tplc="9ADC6904">
      <w:start w:val="1"/>
      <w:numFmt w:val="arabicAlpha"/>
      <w:lvlText w:val="%4-"/>
      <w:lvlJc w:val="left"/>
      <w:pPr>
        <w:ind w:left="502" w:hanging="360"/>
      </w:pPr>
      <w:rPr>
        <w:rFonts w:hint="default"/>
      </w:rPr>
    </w:lvl>
    <w:lvl w:ilvl="4" w:tplc="D49620EA">
      <w:start w:val="1"/>
      <w:numFmt w:val="arabicAlpha"/>
      <w:lvlText w:val="%5-"/>
      <w:lvlJc w:val="left"/>
      <w:pPr>
        <w:ind w:left="50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166613"/>
    <w:multiLevelType w:val="hybridMultilevel"/>
    <w:tmpl w:val="1DA23D4C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8E85F86"/>
    <w:multiLevelType w:val="hybridMultilevel"/>
    <w:tmpl w:val="4CFCBD36"/>
    <w:lvl w:ilvl="0" w:tplc="9B8CEF5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B3F30DE"/>
    <w:multiLevelType w:val="hybridMultilevel"/>
    <w:tmpl w:val="BDB0AB7A"/>
    <w:lvl w:ilvl="0" w:tplc="4E16187C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957620D"/>
    <w:multiLevelType w:val="hybridMultilevel"/>
    <w:tmpl w:val="06FE891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22C1"/>
    <w:rsid w:val="00AF4789"/>
    <w:rsid w:val="00F7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C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quranlab</dc:creator>
  <cp:lastModifiedBy>quranlab</cp:lastModifiedBy>
  <cp:revision>1</cp:revision>
  <dcterms:created xsi:type="dcterms:W3CDTF">2018-12-06T08:06:00Z</dcterms:created>
  <dcterms:modified xsi:type="dcterms:W3CDTF">2018-12-06T08:06:00Z</dcterms:modified>
</cp:coreProperties>
</file>