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0D7" w:rsidRDefault="006F00D7" w:rsidP="006F00D7">
      <w:pPr>
        <w:bidi w:val="0"/>
        <w:spacing w:before="100" w:beforeAutospacing="1" w:after="100" w:afterAutospacing="1" w:line="360" w:lineRule="auto"/>
        <w:jc w:val="center"/>
        <w:outlineLvl w:val="1"/>
        <w:rPr>
          <w:rFonts w:ascii="Times New Roman" w:eastAsia="Times New Roman" w:hAnsi="Times New Roman" w:cs="Times New Roman"/>
          <w:b/>
          <w:bCs/>
          <w:sz w:val="32"/>
          <w:szCs w:val="32"/>
        </w:rPr>
      </w:pPr>
      <w:r w:rsidRPr="006F00D7">
        <w:rPr>
          <w:rFonts w:ascii="Times New Roman" w:eastAsia="Times New Roman" w:hAnsi="Times New Roman" w:cs="Times New Roman"/>
          <w:b/>
          <w:bCs/>
          <w:sz w:val="32"/>
          <w:szCs w:val="32"/>
        </w:rPr>
        <w:t>The models of SW Development</w:t>
      </w:r>
    </w:p>
    <w:p w:rsidR="00DC7445" w:rsidRPr="00DC7445" w:rsidRDefault="00DC7445" w:rsidP="00DC7445">
      <w:pPr>
        <w:bidi w:val="0"/>
        <w:spacing w:before="100" w:beforeAutospacing="1" w:after="100" w:afterAutospacing="1" w:line="360" w:lineRule="auto"/>
        <w:jc w:val="center"/>
        <w:outlineLvl w:val="1"/>
        <w:rPr>
          <w:rFonts w:ascii="Times New Roman" w:eastAsia="Times New Roman" w:hAnsi="Times New Roman" w:cs="Times New Roman"/>
          <w:b/>
          <w:bCs/>
          <w:sz w:val="32"/>
          <w:szCs w:val="32"/>
        </w:rPr>
      </w:pPr>
      <w:r w:rsidRPr="00DC7445">
        <w:rPr>
          <w:rFonts w:ascii="Times New Roman" w:eastAsia="Times New Roman" w:hAnsi="Times New Roman" w:cs="Times New Roman"/>
          <w:sz w:val="32"/>
          <w:szCs w:val="32"/>
        </w:rPr>
        <w:t>Waterfall</w:t>
      </w:r>
      <w:r w:rsidRPr="00DC7445">
        <w:rPr>
          <w:rFonts w:ascii="Times New Roman" w:eastAsia="Times New Roman" w:hAnsi="Times New Roman" w:cs="Times New Roman"/>
          <w:b/>
          <w:bCs/>
          <w:sz w:val="32"/>
          <w:szCs w:val="32"/>
        </w:rPr>
        <w:t xml:space="preserve"> Model </w:t>
      </w:r>
    </w:p>
    <w:p w:rsidR="005E0A41" w:rsidRPr="005E0A41" w:rsidRDefault="005E0A41" w:rsidP="006F00D7">
      <w:pPr>
        <w:bidi w:val="0"/>
        <w:spacing w:before="100" w:beforeAutospacing="1" w:after="100" w:afterAutospacing="1" w:line="360" w:lineRule="auto"/>
        <w:jc w:val="both"/>
        <w:outlineLvl w:val="1"/>
        <w:rPr>
          <w:rFonts w:ascii="Times New Roman" w:eastAsia="Times New Roman" w:hAnsi="Times New Roman" w:cs="Times New Roman"/>
          <w:b/>
          <w:bCs/>
          <w:sz w:val="28"/>
          <w:szCs w:val="28"/>
        </w:rPr>
      </w:pPr>
      <w:r w:rsidRPr="005E0A41">
        <w:rPr>
          <w:rFonts w:ascii="Times New Roman" w:eastAsia="Times New Roman" w:hAnsi="Times New Roman" w:cs="Times New Roman"/>
          <w:b/>
          <w:bCs/>
          <w:sz w:val="28"/>
          <w:szCs w:val="28"/>
        </w:rPr>
        <w:t>Overview</w:t>
      </w:r>
    </w:p>
    <w:p w:rsidR="005E0A41" w:rsidRPr="005E0A41" w:rsidRDefault="005E0A41" w:rsidP="005E0A41">
      <w:pPr>
        <w:bidi w:val="0"/>
        <w:spacing w:before="100" w:beforeAutospacing="1" w:after="100" w:afterAutospacing="1" w:line="360" w:lineRule="auto"/>
        <w:jc w:val="both"/>
        <w:rPr>
          <w:rFonts w:ascii="Times New Roman" w:eastAsia="Times New Roman" w:hAnsi="Times New Roman" w:cs="Times New Roman"/>
          <w:sz w:val="28"/>
          <w:szCs w:val="28"/>
        </w:rPr>
      </w:pPr>
      <w:r w:rsidRPr="005E0A41">
        <w:rPr>
          <w:rFonts w:ascii="Times New Roman" w:eastAsia="Times New Roman" w:hAnsi="Times New Roman" w:cs="Times New Roman"/>
          <w:sz w:val="28"/>
          <w:szCs w:val="28"/>
        </w:rPr>
        <w:t>Waterfall development isn't new — it's been around since 1970 — but most developers still only have a vague</w:t>
      </w:r>
      <w:r w:rsidR="00694076">
        <w:rPr>
          <w:rFonts w:ascii="Times New Roman" w:eastAsia="Times New Roman" w:hAnsi="Times New Roman" w:cs="Times New Roman"/>
          <w:sz w:val="28"/>
          <w:szCs w:val="28"/>
        </w:rPr>
        <w:t xml:space="preserve"> (unclear)</w:t>
      </w:r>
      <w:r w:rsidRPr="005E0A41">
        <w:rPr>
          <w:rFonts w:ascii="Times New Roman" w:eastAsia="Times New Roman" w:hAnsi="Times New Roman" w:cs="Times New Roman"/>
          <w:sz w:val="28"/>
          <w:szCs w:val="28"/>
        </w:rPr>
        <w:t xml:space="preserve"> idea of what it means. Essentially, </w:t>
      </w:r>
      <w:r w:rsidRPr="00107F53">
        <w:rPr>
          <w:rFonts w:ascii="Times New Roman" w:eastAsia="Times New Roman" w:hAnsi="Times New Roman" w:cs="Times New Roman"/>
          <w:sz w:val="28"/>
          <w:szCs w:val="28"/>
          <w:highlight w:val="yellow"/>
        </w:rPr>
        <w:t>it's a framework for software development in which development proceeds sequentially through a series of phases</w:t>
      </w:r>
      <w:r w:rsidRPr="005E0A41">
        <w:rPr>
          <w:rFonts w:ascii="Times New Roman" w:eastAsia="Times New Roman" w:hAnsi="Times New Roman" w:cs="Times New Roman"/>
          <w:sz w:val="28"/>
          <w:szCs w:val="28"/>
        </w:rPr>
        <w:t xml:space="preserve">, starting with system </w:t>
      </w:r>
      <w:r w:rsidRPr="007B3AAE">
        <w:rPr>
          <w:rFonts w:ascii="Times New Roman" w:eastAsia="Times New Roman" w:hAnsi="Times New Roman" w:cs="Times New Roman"/>
          <w:sz w:val="28"/>
          <w:szCs w:val="28"/>
          <w:highlight w:val="yellow"/>
        </w:rPr>
        <w:t>requirements analysis</w:t>
      </w:r>
      <w:r w:rsidRPr="005E0A41">
        <w:rPr>
          <w:rFonts w:ascii="Times New Roman" w:eastAsia="Times New Roman" w:hAnsi="Times New Roman" w:cs="Times New Roman"/>
          <w:sz w:val="28"/>
          <w:szCs w:val="28"/>
        </w:rPr>
        <w:t xml:space="preserve"> and leading up to </w:t>
      </w:r>
      <w:r w:rsidRPr="007B3AAE">
        <w:rPr>
          <w:rFonts w:ascii="Times New Roman" w:eastAsia="Times New Roman" w:hAnsi="Times New Roman" w:cs="Times New Roman"/>
          <w:sz w:val="28"/>
          <w:szCs w:val="28"/>
          <w:highlight w:val="yellow"/>
        </w:rPr>
        <w:t>product release</w:t>
      </w:r>
      <w:r w:rsidRPr="005E0A41">
        <w:rPr>
          <w:rFonts w:ascii="Times New Roman" w:eastAsia="Times New Roman" w:hAnsi="Times New Roman" w:cs="Times New Roman"/>
          <w:sz w:val="28"/>
          <w:szCs w:val="28"/>
        </w:rPr>
        <w:t xml:space="preserve"> and </w:t>
      </w:r>
      <w:r w:rsidRPr="007B3AAE">
        <w:rPr>
          <w:rFonts w:ascii="Times New Roman" w:eastAsia="Times New Roman" w:hAnsi="Times New Roman" w:cs="Times New Roman"/>
          <w:sz w:val="28"/>
          <w:szCs w:val="28"/>
          <w:highlight w:val="yellow"/>
        </w:rPr>
        <w:t>maintenance.</w:t>
      </w:r>
      <w:r w:rsidRPr="005E0A41">
        <w:rPr>
          <w:rFonts w:ascii="Times New Roman" w:eastAsia="Times New Roman" w:hAnsi="Times New Roman" w:cs="Times New Roman"/>
          <w:sz w:val="28"/>
          <w:szCs w:val="28"/>
        </w:rPr>
        <w:t xml:space="preserve"> Feedback loops exist between each phase, so that as new information is uncovered or problems are discovered</w:t>
      </w:r>
      <w:r w:rsidRPr="00694076">
        <w:rPr>
          <w:rFonts w:ascii="Times New Roman" w:eastAsia="Times New Roman" w:hAnsi="Times New Roman" w:cs="Times New Roman"/>
          <w:sz w:val="28"/>
          <w:szCs w:val="28"/>
          <w:highlight w:val="yellow"/>
        </w:rPr>
        <w:t>, it is possible to "go back" a phase</w:t>
      </w:r>
      <w:r w:rsidRPr="005E0A41">
        <w:rPr>
          <w:rFonts w:ascii="Times New Roman" w:eastAsia="Times New Roman" w:hAnsi="Times New Roman" w:cs="Times New Roman"/>
          <w:sz w:val="28"/>
          <w:szCs w:val="28"/>
        </w:rPr>
        <w:t xml:space="preserve"> and make appropriate modification. Progress "flows" from one stage to the next, much like the waterfall that gives the model its name.</w:t>
      </w:r>
    </w:p>
    <w:p w:rsidR="005E0A41" w:rsidRPr="005E0A41" w:rsidRDefault="005E0A41" w:rsidP="005E0A41">
      <w:pPr>
        <w:bidi w:val="0"/>
        <w:spacing w:before="100" w:beforeAutospacing="1" w:after="100" w:afterAutospacing="1" w:line="360" w:lineRule="auto"/>
        <w:jc w:val="both"/>
        <w:rPr>
          <w:rFonts w:ascii="Times New Roman" w:eastAsia="Times New Roman" w:hAnsi="Times New Roman" w:cs="Times New Roman"/>
          <w:sz w:val="28"/>
          <w:szCs w:val="28"/>
        </w:rPr>
      </w:pPr>
      <w:r w:rsidRPr="005E0A41">
        <w:rPr>
          <w:rFonts w:ascii="Times New Roman" w:eastAsia="Times New Roman" w:hAnsi="Times New Roman" w:cs="Times New Roman"/>
          <w:sz w:val="28"/>
          <w:szCs w:val="28"/>
        </w:rPr>
        <w:t xml:space="preserve">A number of variants of this model exist, with each one quoting slightly different labels for the various stages. In general, however, </w:t>
      </w:r>
      <w:r w:rsidRPr="00694076">
        <w:rPr>
          <w:rFonts w:ascii="Times New Roman" w:eastAsia="Times New Roman" w:hAnsi="Times New Roman" w:cs="Times New Roman"/>
          <w:sz w:val="28"/>
          <w:szCs w:val="28"/>
          <w:highlight w:val="yellow"/>
        </w:rPr>
        <w:t>the model may be considered as having six distinct phases</w:t>
      </w:r>
      <w:r w:rsidRPr="005E0A41">
        <w:rPr>
          <w:rFonts w:ascii="Times New Roman" w:eastAsia="Times New Roman" w:hAnsi="Times New Roman" w:cs="Times New Roman"/>
          <w:sz w:val="28"/>
          <w:szCs w:val="28"/>
        </w:rPr>
        <w:t>, described below:</w:t>
      </w:r>
    </w:p>
    <w:p w:rsidR="005E0A41" w:rsidRPr="005E0A41" w:rsidRDefault="005E0A41" w:rsidP="005E0A41">
      <w:pPr>
        <w:numPr>
          <w:ilvl w:val="0"/>
          <w:numId w:val="1"/>
        </w:numPr>
        <w:bidi w:val="0"/>
        <w:spacing w:before="100" w:beforeAutospacing="1" w:after="100" w:afterAutospacing="1" w:line="360" w:lineRule="auto"/>
        <w:jc w:val="both"/>
        <w:rPr>
          <w:rFonts w:ascii="Times New Roman" w:eastAsia="Times New Roman" w:hAnsi="Times New Roman" w:cs="Times New Roman"/>
          <w:sz w:val="28"/>
          <w:szCs w:val="28"/>
        </w:rPr>
      </w:pPr>
      <w:r w:rsidRPr="005E0A41">
        <w:rPr>
          <w:rFonts w:ascii="Times New Roman" w:eastAsia="Times New Roman" w:hAnsi="Times New Roman" w:cs="Times New Roman"/>
          <w:b/>
          <w:bCs/>
          <w:sz w:val="28"/>
          <w:szCs w:val="28"/>
          <w:u w:val="single"/>
        </w:rPr>
        <w:t>Requirements analysis</w:t>
      </w:r>
      <w:r w:rsidRPr="005E0A41">
        <w:rPr>
          <w:rFonts w:ascii="Times New Roman" w:eastAsia="Times New Roman" w:hAnsi="Times New Roman" w:cs="Times New Roman"/>
          <w:b/>
          <w:bCs/>
          <w:sz w:val="28"/>
          <w:szCs w:val="28"/>
        </w:rPr>
        <w:t>:</w:t>
      </w:r>
      <w:r w:rsidRPr="005E0A41">
        <w:rPr>
          <w:rFonts w:ascii="Times New Roman" w:eastAsia="Times New Roman" w:hAnsi="Times New Roman" w:cs="Times New Roman"/>
          <w:sz w:val="28"/>
          <w:szCs w:val="28"/>
        </w:rPr>
        <w:t xml:space="preserve"> This first step is also </w:t>
      </w:r>
      <w:r w:rsidRPr="007F0659">
        <w:rPr>
          <w:rFonts w:ascii="Times New Roman" w:eastAsia="Times New Roman" w:hAnsi="Times New Roman" w:cs="Times New Roman"/>
          <w:sz w:val="28"/>
          <w:szCs w:val="28"/>
          <w:highlight w:val="yellow"/>
        </w:rPr>
        <w:t>the most important</w:t>
      </w:r>
      <w:r w:rsidRPr="005E0A41">
        <w:rPr>
          <w:rFonts w:ascii="Times New Roman" w:eastAsia="Times New Roman" w:hAnsi="Times New Roman" w:cs="Times New Roman"/>
          <w:sz w:val="28"/>
          <w:szCs w:val="28"/>
        </w:rPr>
        <w:t xml:space="preserve">, because it involves </w:t>
      </w:r>
      <w:r w:rsidRPr="00107F53">
        <w:rPr>
          <w:rFonts w:ascii="Times New Roman" w:eastAsia="Times New Roman" w:hAnsi="Times New Roman" w:cs="Times New Roman"/>
          <w:sz w:val="28"/>
          <w:szCs w:val="28"/>
          <w:highlight w:val="yellow"/>
        </w:rPr>
        <w:t>gathering information about what the customer needs and defining,</w:t>
      </w:r>
      <w:r w:rsidRPr="005E0A41">
        <w:rPr>
          <w:rFonts w:ascii="Times New Roman" w:eastAsia="Times New Roman" w:hAnsi="Times New Roman" w:cs="Times New Roman"/>
          <w:sz w:val="28"/>
          <w:szCs w:val="28"/>
        </w:rPr>
        <w:t xml:space="preserve"> in the clearest possible terms, the problem that the product is expected to solve. Analysis includes understanding the customer's business context and constraints, the functions the product must perform, the performance levels it must ad</w:t>
      </w:r>
      <w:r w:rsidR="00107F53">
        <w:rPr>
          <w:rFonts w:ascii="Times New Roman" w:eastAsia="Times New Roman" w:hAnsi="Times New Roman" w:cs="Times New Roman"/>
          <w:sz w:val="28"/>
          <w:szCs w:val="28"/>
        </w:rPr>
        <w:t xml:space="preserve">d </w:t>
      </w:r>
      <w:r w:rsidRPr="005E0A41">
        <w:rPr>
          <w:rFonts w:ascii="Times New Roman" w:eastAsia="Times New Roman" w:hAnsi="Times New Roman" w:cs="Times New Roman"/>
          <w:sz w:val="28"/>
          <w:szCs w:val="28"/>
        </w:rPr>
        <w:t xml:space="preserve">here to, and the external systems it must be compatible with. </w:t>
      </w:r>
      <w:r w:rsidRPr="00107F53">
        <w:rPr>
          <w:rFonts w:ascii="Times New Roman" w:eastAsia="Times New Roman" w:hAnsi="Times New Roman" w:cs="Times New Roman"/>
          <w:sz w:val="28"/>
          <w:szCs w:val="28"/>
          <w:highlight w:val="yellow"/>
        </w:rPr>
        <w:t>Techniques used to obtain this understanding include customer interview</w:t>
      </w:r>
      <w:r w:rsidRPr="005E0A41">
        <w:rPr>
          <w:rFonts w:ascii="Times New Roman" w:eastAsia="Times New Roman" w:hAnsi="Times New Roman" w:cs="Times New Roman"/>
          <w:sz w:val="28"/>
          <w:szCs w:val="28"/>
        </w:rPr>
        <w:t xml:space="preserve">s, use </w:t>
      </w:r>
      <w:r w:rsidRPr="00694076">
        <w:rPr>
          <w:rFonts w:ascii="Times New Roman" w:eastAsia="Times New Roman" w:hAnsi="Times New Roman" w:cs="Times New Roman"/>
          <w:sz w:val="28"/>
          <w:szCs w:val="28"/>
          <w:highlight w:val="yellow"/>
        </w:rPr>
        <w:t>cases, and</w:t>
      </w:r>
      <w:r w:rsidRPr="005E0A41">
        <w:rPr>
          <w:rFonts w:ascii="Times New Roman" w:eastAsia="Times New Roman" w:hAnsi="Times New Roman" w:cs="Times New Roman"/>
          <w:sz w:val="28"/>
          <w:szCs w:val="28"/>
        </w:rPr>
        <w:t xml:space="preserve"> "shopping lists" of software features. </w:t>
      </w:r>
      <w:r w:rsidRPr="00CC20A7">
        <w:rPr>
          <w:rFonts w:ascii="Times New Roman" w:eastAsia="Times New Roman" w:hAnsi="Times New Roman" w:cs="Times New Roman"/>
          <w:sz w:val="28"/>
          <w:szCs w:val="28"/>
          <w:highlight w:val="yellow"/>
        </w:rPr>
        <w:t xml:space="preserve">The results of the </w:t>
      </w:r>
      <w:r w:rsidRPr="00CC20A7">
        <w:rPr>
          <w:rFonts w:ascii="Times New Roman" w:eastAsia="Times New Roman" w:hAnsi="Times New Roman" w:cs="Times New Roman"/>
          <w:sz w:val="28"/>
          <w:szCs w:val="28"/>
          <w:highlight w:val="yellow"/>
        </w:rPr>
        <w:lastRenderedPageBreak/>
        <w:t>analysis are typically captured in a formal requirements specification, which serves as input to the next step</w:t>
      </w:r>
      <w:r w:rsidRPr="005E0A41">
        <w:rPr>
          <w:rFonts w:ascii="Times New Roman" w:eastAsia="Times New Roman" w:hAnsi="Times New Roman" w:cs="Times New Roman"/>
          <w:sz w:val="28"/>
          <w:szCs w:val="28"/>
        </w:rPr>
        <w:t>.</w:t>
      </w:r>
    </w:p>
    <w:p w:rsidR="005E0A41" w:rsidRPr="005E0A41" w:rsidRDefault="005E0A41" w:rsidP="00F95A64">
      <w:pPr>
        <w:numPr>
          <w:ilvl w:val="0"/>
          <w:numId w:val="1"/>
        </w:numPr>
        <w:bidi w:val="0"/>
        <w:spacing w:before="100" w:beforeAutospacing="1" w:after="100" w:afterAutospacing="1" w:line="360" w:lineRule="auto"/>
        <w:jc w:val="both"/>
        <w:rPr>
          <w:rFonts w:ascii="Times New Roman" w:eastAsia="Times New Roman" w:hAnsi="Times New Roman" w:cs="Times New Roman"/>
          <w:sz w:val="28"/>
          <w:szCs w:val="28"/>
        </w:rPr>
      </w:pPr>
      <w:r w:rsidRPr="005E0A41">
        <w:rPr>
          <w:rFonts w:ascii="Times New Roman" w:eastAsia="Times New Roman" w:hAnsi="Times New Roman" w:cs="Times New Roman"/>
          <w:b/>
          <w:bCs/>
          <w:sz w:val="28"/>
          <w:szCs w:val="28"/>
          <w:u w:val="single"/>
        </w:rPr>
        <w:t>Design</w:t>
      </w:r>
      <w:r w:rsidRPr="005E0A41">
        <w:rPr>
          <w:rFonts w:ascii="Times New Roman" w:eastAsia="Times New Roman" w:hAnsi="Times New Roman" w:cs="Times New Roman"/>
          <w:b/>
          <w:bCs/>
          <w:sz w:val="28"/>
          <w:szCs w:val="28"/>
        </w:rPr>
        <w:t>:</w:t>
      </w:r>
      <w:r w:rsidRPr="005E0A41">
        <w:rPr>
          <w:rFonts w:ascii="Times New Roman" w:eastAsia="Times New Roman" w:hAnsi="Times New Roman" w:cs="Times New Roman"/>
          <w:sz w:val="28"/>
          <w:szCs w:val="28"/>
        </w:rPr>
        <w:t xml:space="preserve"> This step consists of "defining the </w:t>
      </w:r>
      <w:r w:rsidRPr="004212B2">
        <w:rPr>
          <w:rFonts w:ascii="Times New Roman" w:eastAsia="Times New Roman" w:hAnsi="Times New Roman" w:cs="Times New Roman"/>
          <w:sz w:val="28"/>
          <w:szCs w:val="28"/>
          <w:highlight w:val="yellow"/>
        </w:rPr>
        <w:t>hardware and software architecture</w:t>
      </w:r>
      <w:r w:rsidRPr="005E0A41">
        <w:rPr>
          <w:rFonts w:ascii="Times New Roman" w:eastAsia="Times New Roman" w:hAnsi="Times New Roman" w:cs="Times New Roman"/>
          <w:sz w:val="28"/>
          <w:szCs w:val="28"/>
        </w:rPr>
        <w:t>, c</w:t>
      </w:r>
      <w:r w:rsidRPr="004212B2">
        <w:rPr>
          <w:rFonts w:ascii="Times New Roman" w:eastAsia="Times New Roman" w:hAnsi="Times New Roman" w:cs="Times New Roman"/>
          <w:sz w:val="28"/>
          <w:szCs w:val="28"/>
          <w:highlight w:val="yellow"/>
        </w:rPr>
        <w:t>omponent</w:t>
      </w:r>
      <w:r w:rsidRPr="005E0A41">
        <w:rPr>
          <w:rFonts w:ascii="Times New Roman" w:eastAsia="Times New Roman" w:hAnsi="Times New Roman" w:cs="Times New Roman"/>
          <w:sz w:val="28"/>
          <w:szCs w:val="28"/>
        </w:rPr>
        <w:t>s, modules</w:t>
      </w:r>
      <w:r w:rsidRPr="004212B2">
        <w:rPr>
          <w:rFonts w:ascii="Times New Roman" w:eastAsia="Times New Roman" w:hAnsi="Times New Roman" w:cs="Times New Roman"/>
          <w:sz w:val="28"/>
          <w:szCs w:val="28"/>
          <w:highlight w:val="yellow"/>
        </w:rPr>
        <w:t>, interfaces</w:t>
      </w:r>
      <w:r w:rsidRPr="005E0A41">
        <w:rPr>
          <w:rFonts w:ascii="Times New Roman" w:eastAsia="Times New Roman" w:hAnsi="Times New Roman" w:cs="Times New Roman"/>
          <w:sz w:val="28"/>
          <w:szCs w:val="28"/>
        </w:rPr>
        <w:t xml:space="preserve">, and </w:t>
      </w:r>
      <w:r w:rsidRPr="004212B2">
        <w:rPr>
          <w:rFonts w:ascii="Times New Roman" w:eastAsia="Times New Roman" w:hAnsi="Times New Roman" w:cs="Times New Roman"/>
          <w:sz w:val="28"/>
          <w:szCs w:val="28"/>
          <w:highlight w:val="yellow"/>
        </w:rPr>
        <w:t>data.</w:t>
      </w:r>
      <w:r w:rsidRPr="005E0A41">
        <w:rPr>
          <w:rFonts w:ascii="Times New Roman" w:eastAsia="Times New Roman" w:hAnsi="Times New Roman" w:cs="Times New Roman"/>
          <w:sz w:val="28"/>
          <w:szCs w:val="28"/>
        </w:rPr>
        <w:t xml:space="preserve">..to satisfy </w:t>
      </w:r>
      <w:r w:rsidR="004212B2">
        <w:rPr>
          <w:rFonts w:ascii="Times New Roman" w:eastAsia="Times New Roman" w:hAnsi="Times New Roman" w:cs="Times New Roman"/>
          <w:sz w:val="28"/>
          <w:szCs w:val="28"/>
          <w:highlight w:val="yellow"/>
        </w:rPr>
        <w:t xml:space="preserve">specified </w:t>
      </w:r>
      <w:r w:rsidR="00F95A64">
        <w:rPr>
          <w:rFonts w:ascii="Times New Roman" w:eastAsia="Times New Roman" w:hAnsi="Times New Roman" w:cs="Times New Roman"/>
          <w:sz w:val="28"/>
          <w:szCs w:val="28"/>
          <w:highlight w:val="yellow"/>
        </w:rPr>
        <w:t>requirement</w:t>
      </w:r>
      <w:r w:rsidR="004212B2">
        <w:rPr>
          <w:rFonts w:ascii="Times New Roman" w:eastAsia="Times New Roman" w:hAnsi="Times New Roman" w:cs="Times New Roman"/>
          <w:sz w:val="28"/>
          <w:szCs w:val="28"/>
        </w:rPr>
        <w:t>"</w:t>
      </w:r>
      <w:r w:rsidRPr="005E0A41">
        <w:rPr>
          <w:rFonts w:ascii="Times New Roman" w:eastAsia="Times New Roman" w:hAnsi="Times New Roman" w:cs="Times New Roman"/>
          <w:sz w:val="28"/>
          <w:szCs w:val="28"/>
        </w:rPr>
        <w:t xml:space="preserve">. It involves defining the hardware and software architecture, specifying performance and security parameters, designing data storage containers and constraints, choosing the  programming language, and indicating strategies to deal with issues such as exception handling, resource management and interface connectivity. This is also the stage at which user interface design is addressed, including issues relating to navigation and accessibility. The output of this stage is </w:t>
      </w:r>
      <w:r w:rsidRPr="006A4DF3">
        <w:rPr>
          <w:rFonts w:ascii="Times New Roman" w:eastAsia="Times New Roman" w:hAnsi="Times New Roman" w:cs="Times New Roman"/>
          <w:sz w:val="28"/>
          <w:szCs w:val="28"/>
          <w:highlight w:val="yellow"/>
        </w:rPr>
        <w:t>one or more design specifications</w:t>
      </w:r>
      <w:r w:rsidRPr="005E0A41">
        <w:rPr>
          <w:rFonts w:ascii="Times New Roman" w:eastAsia="Times New Roman" w:hAnsi="Times New Roman" w:cs="Times New Roman"/>
          <w:sz w:val="28"/>
          <w:szCs w:val="28"/>
        </w:rPr>
        <w:t>, which are used in the next stage of implementation.</w:t>
      </w:r>
    </w:p>
    <w:p w:rsidR="005E0A41" w:rsidRPr="005E0A41" w:rsidRDefault="005E0A41" w:rsidP="005E0A41">
      <w:pPr>
        <w:numPr>
          <w:ilvl w:val="0"/>
          <w:numId w:val="1"/>
        </w:numPr>
        <w:bidi w:val="0"/>
        <w:spacing w:before="100" w:beforeAutospacing="1" w:after="100" w:afterAutospacing="1" w:line="360" w:lineRule="auto"/>
        <w:jc w:val="both"/>
        <w:rPr>
          <w:rFonts w:ascii="Times New Roman" w:eastAsia="Times New Roman" w:hAnsi="Times New Roman" w:cs="Times New Roman"/>
          <w:sz w:val="28"/>
          <w:szCs w:val="28"/>
        </w:rPr>
      </w:pPr>
      <w:r w:rsidRPr="005E0A41">
        <w:rPr>
          <w:rFonts w:ascii="Times New Roman" w:eastAsia="Times New Roman" w:hAnsi="Times New Roman" w:cs="Times New Roman"/>
          <w:b/>
          <w:bCs/>
          <w:sz w:val="28"/>
          <w:szCs w:val="28"/>
          <w:u w:val="single"/>
        </w:rPr>
        <w:t>Implementation</w:t>
      </w:r>
      <w:r w:rsidRPr="005E0A41">
        <w:rPr>
          <w:rFonts w:ascii="Times New Roman" w:eastAsia="Times New Roman" w:hAnsi="Times New Roman" w:cs="Times New Roman"/>
          <w:b/>
          <w:bCs/>
          <w:sz w:val="28"/>
          <w:szCs w:val="28"/>
        </w:rPr>
        <w:t>:</w:t>
      </w:r>
      <w:r w:rsidRPr="005E0A41">
        <w:rPr>
          <w:rFonts w:ascii="Times New Roman" w:eastAsia="Times New Roman" w:hAnsi="Times New Roman" w:cs="Times New Roman"/>
          <w:sz w:val="28"/>
          <w:szCs w:val="28"/>
        </w:rPr>
        <w:t xml:space="preserve"> This step consists of actually constructing the </w:t>
      </w:r>
      <w:r w:rsidRPr="00F95A64">
        <w:rPr>
          <w:rFonts w:ascii="Times New Roman" w:eastAsia="Times New Roman" w:hAnsi="Times New Roman" w:cs="Times New Roman"/>
          <w:sz w:val="28"/>
          <w:szCs w:val="28"/>
          <w:highlight w:val="yellow"/>
        </w:rPr>
        <w:t>product as per the design specification</w:t>
      </w:r>
      <w:r w:rsidRPr="005E0A41">
        <w:rPr>
          <w:rFonts w:ascii="Times New Roman" w:eastAsia="Times New Roman" w:hAnsi="Times New Roman" w:cs="Times New Roman"/>
          <w:sz w:val="28"/>
          <w:szCs w:val="28"/>
        </w:rPr>
        <w:t xml:space="preserve">(s) developed in the previous step. Typically, this step is performed by a development team consisting of </w:t>
      </w:r>
      <w:r w:rsidRPr="00F95A64">
        <w:rPr>
          <w:rFonts w:ascii="Times New Roman" w:eastAsia="Times New Roman" w:hAnsi="Times New Roman" w:cs="Times New Roman"/>
          <w:sz w:val="28"/>
          <w:szCs w:val="28"/>
          <w:highlight w:val="yellow"/>
        </w:rPr>
        <w:t>programmers,</w:t>
      </w:r>
      <w:r w:rsidRPr="005E0A41">
        <w:rPr>
          <w:rFonts w:ascii="Times New Roman" w:eastAsia="Times New Roman" w:hAnsi="Times New Roman" w:cs="Times New Roman"/>
          <w:sz w:val="28"/>
          <w:szCs w:val="28"/>
        </w:rPr>
        <w:t xml:space="preserve"> i</w:t>
      </w:r>
      <w:r w:rsidRPr="00F95A64">
        <w:rPr>
          <w:rFonts w:ascii="Times New Roman" w:eastAsia="Times New Roman" w:hAnsi="Times New Roman" w:cs="Times New Roman"/>
          <w:sz w:val="28"/>
          <w:szCs w:val="28"/>
          <w:highlight w:val="yellow"/>
        </w:rPr>
        <w:t>nterface</w:t>
      </w:r>
      <w:r w:rsidRPr="005E0A41">
        <w:rPr>
          <w:rFonts w:ascii="Times New Roman" w:eastAsia="Times New Roman" w:hAnsi="Times New Roman" w:cs="Times New Roman"/>
          <w:sz w:val="28"/>
          <w:szCs w:val="28"/>
        </w:rPr>
        <w:t xml:space="preserve"> </w:t>
      </w:r>
      <w:r w:rsidRPr="00CE15BA">
        <w:rPr>
          <w:rFonts w:ascii="Times New Roman" w:eastAsia="Times New Roman" w:hAnsi="Times New Roman" w:cs="Times New Roman"/>
          <w:sz w:val="28"/>
          <w:szCs w:val="28"/>
          <w:highlight w:val="yellow"/>
        </w:rPr>
        <w:t>designers</w:t>
      </w:r>
      <w:r w:rsidRPr="005E0A41">
        <w:rPr>
          <w:rFonts w:ascii="Times New Roman" w:eastAsia="Times New Roman" w:hAnsi="Times New Roman" w:cs="Times New Roman"/>
          <w:sz w:val="28"/>
          <w:szCs w:val="28"/>
        </w:rPr>
        <w:t xml:space="preserve"> and other </w:t>
      </w:r>
      <w:r w:rsidRPr="00F95A64">
        <w:rPr>
          <w:rFonts w:ascii="Times New Roman" w:eastAsia="Times New Roman" w:hAnsi="Times New Roman" w:cs="Times New Roman"/>
          <w:sz w:val="28"/>
          <w:szCs w:val="28"/>
          <w:highlight w:val="yellow"/>
        </w:rPr>
        <w:t>specialists, using tools such as compilers, debuggers, interpreters and media editors</w:t>
      </w:r>
      <w:r w:rsidRPr="005E0A41">
        <w:rPr>
          <w:rFonts w:ascii="Times New Roman" w:eastAsia="Times New Roman" w:hAnsi="Times New Roman" w:cs="Times New Roman"/>
          <w:sz w:val="28"/>
          <w:szCs w:val="28"/>
        </w:rPr>
        <w:t xml:space="preserve">. The </w:t>
      </w:r>
      <w:r w:rsidRPr="004B2008">
        <w:rPr>
          <w:rFonts w:ascii="Times New Roman" w:eastAsia="Times New Roman" w:hAnsi="Times New Roman" w:cs="Times New Roman"/>
          <w:sz w:val="28"/>
          <w:szCs w:val="28"/>
          <w:highlight w:val="yellow"/>
        </w:rPr>
        <w:t>outpu</w:t>
      </w:r>
      <w:r w:rsidRPr="005E0A41">
        <w:rPr>
          <w:rFonts w:ascii="Times New Roman" w:eastAsia="Times New Roman" w:hAnsi="Times New Roman" w:cs="Times New Roman"/>
          <w:sz w:val="28"/>
          <w:szCs w:val="28"/>
        </w:rPr>
        <w:t xml:space="preserve">t of </w:t>
      </w:r>
      <w:r w:rsidRPr="00CE15BA">
        <w:rPr>
          <w:rFonts w:ascii="Times New Roman" w:eastAsia="Times New Roman" w:hAnsi="Times New Roman" w:cs="Times New Roman"/>
          <w:sz w:val="28"/>
          <w:szCs w:val="28"/>
          <w:highlight w:val="yellow"/>
        </w:rPr>
        <w:t>this step is one or more product components, built according to a pre-defined coding standard and debugged, tested and integrated to satisfy</w:t>
      </w:r>
      <w:r w:rsidRPr="005E0A41">
        <w:rPr>
          <w:rFonts w:ascii="Times New Roman" w:eastAsia="Times New Roman" w:hAnsi="Times New Roman" w:cs="Times New Roman"/>
          <w:sz w:val="28"/>
          <w:szCs w:val="28"/>
        </w:rPr>
        <w:t xml:space="preserve"> the </w:t>
      </w:r>
      <w:r w:rsidRPr="004B2008">
        <w:rPr>
          <w:rFonts w:ascii="Times New Roman" w:eastAsia="Times New Roman" w:hAnsi="Times New Roman" w:cs="Times New Roman"/>
          <w:sz w:val="28"/>
          <w:szCs w:val="28"/>
          <w:highlight w:val="yellow"/>
        </w:rPr>
        <w:t>system architecture requirements</w:t>
      </w:r>
      <w:r w:rsidRPr="005E0A41">
        <w:rPr>
          <w:rFonts w:ascii="Times New Roman" w:eastAsia="Times New Roman" w:hAnsi="Times New Roman" w:cs="Times New Roman"/>
          <w:sz w:val="28"/>
          <w:szCs w:val="28"/>
        </w:rPr>
        <w:t>. For projects involving a large team, version control is recommended to track changes to the code tree and revert to previous snapshots in case of problems.</w:t>
      </w:r>
    </w:p>
    <w:p w:rsidR="005E0A41" w:rsidRPr="005E0A41" w:rsidRDefault="005E0A41" w:rsidP="00842630">
      <w:pPr>
        <w:numPr>
          <w:ilvl w:val="0"/>
          <w:numId w:val="1"/>
        </w:numPr>
        <w:bidi w:val="0"/>
        <w:spacing w:before="100" w:beforeAutospacing="1" w:after="100" w:afterAutospacing="1" w:line="360" w:lineRule="auto"/>
        <w:jc w:val="both"/>
        <w:rPr>
          <w:rFonts w:ascii="Times New Roman" w:eastAsia="Times New Roman" w:hAnsi="Times New Roman" w:cs="Times New Roman"/>
          <w:sz w:val="28"/>
          <w:szCs w:val="28"/>
        </w:rPr>
      </w:pPr>
      <w:r w:rsidRPr="005E0A41">
        <w:rPr>
          <w:rFonts w:ascii="Times New Roman" w:eastAsia="Times New Roman" w:hAnsi="Times New Roman" w:cs="Times New Roman"/>
          <w:b/>
          <w:bCs/>
          <w:sz w:val="28"/>
          <w:szCs w:val="28"/>
          <w:u w:val="single"/>
        </w:rPr>
        <w:t>Testing</w:t>
      </w:r>
      <w:r w:rsidRPr="005E0A41">
        <w:rPr>
          <w:rFonts w:ascii="Times New Roman" w:eastAsia="Times New Roman" w:hAnsi="Times New Roman" w:cs="Times New Roman"/>
          <w:b/>
          <w:bCs/>
          <w:sz w:val="28"/>
          <w:szCs w:val="28"/>
        </w:rPr>
        <w:t>:</w:t>
      </w:r>
      <w:r w:rsidRPr="005E0A41">
        <w:rPr>
          <w:rFonts w:ascii="Times New Roman" w:eastAsia="Times New Roman" w:hAnsi="Times New Roman" w:cs="Times New Roman"/>
          <w:sz w:val="28"/>
          <w:szCs w:val="28"/>
        </w:rPr>
        <w:t xml:space="preserve"> In this stage, both </w:t>
      </w:r>
      <w:r w:rsidRPr="00E376F1">
        <w:rPr>
          <w:rFonts w:ascii="Times New Roman" w:eastAsia="Times New Roman" w:hAnsi="Times New Roman" w:cs="Times New Roman"/>
          <w:sz w:val="28"/>
          <w:szCs w:val="28"/>
          <w:highlight w:val="yellow"/>
        </w:rPr>
        <w:t>individual components</w:t>
      </w:r>
      <w:r w:rsidRPr="005E0A41">
        <w:rPr>
          <w:rFonts w:ascii="Times New Roman" w:eastAsia="Times New Roman" w:hAnsi="Times New Roman" w:cs="Times New Roman"/>
          <w:sz w:val="28"/>
          <w:szCs w:val="28"/>
        </w:rPr>
        <w:t xml:space="preserve"> and the </w:t>
      </w:r>
      <w:r w:rsidRPr="00E376F1">
        <w:rPr>
          <w:rFonts w:ascii="Times New Roman" w:eastAsia="Times New Roman" w:hAnsi="Times New Roman" w:cs="Times New Roman"/>
          <w:sz w:val="28"/>
          <w:szCs w:val="28"/>
          <w:highlight w:val="yellow"/>
        </w:rPr>
        <w:t>integrated whole</w:t>
      </w:r>
      <w:r w:rsidRPr="005E0A41">
        <w:rPr>
          <w:rFonts w:ascii="Times New Roman" w:eastAsia="Times New Roman" w:hAnsi="Times New Roman" w:cs="Times New Roman"/>
          <w:sz w:val="28"/>
          <w:szCs w:val="28"/>
        </w:rPr>
        <w:t xml:space="preserve"> are </w:t>
      </w:r>
      <w:r w:rsidRPr="00E376F1">
        <w:rPr>
          <w:rFonts w:ascii="Times New Roman" w:eastAsia="Times New Roman" w:hAnsi="Times New Roman" w:cs="Times New Roman"/>
          <w:sz w:val="28"/>
          <w:szCs w:val="28"/>
          <w:highlight w:val="yellow"/>
        </w:rPr>
        <w:t>methodically verified</w:t>
      </w:r>
      <w:r w:rsidRPr="005E0A41">
        <w:rPr>
          <w:rFonts w:ascii="Times New Roman" w:eastAsia="Times New Roman" w:hAnsi="Times New Roman" w:cs="Times New Roman"/>
          <w:sz w:val="28"/>
          <w:szCs w:val="28"/>
        </w:rPr>
        <w:t xml:space="preserve"> to ensure that they are </w:t>
      </w:r>
      <w:r w:rsidRPr="00E376F1">
        <w:rPr>
          <w:rFonts w:ascii="Times New Roman" w:eastAsia="Times New Roman" w:hAnsi="Times New Roman" w:cs="Times New Roman"/>
          <w:sz w:val="28"/>
          <w:szCs w:val="28"/>
          <w:highlight w:val="yellow"/>
        </w:rPr>
        <w:t>error-free and fully meet the requirements outlined in the first step</w:t>
      </w:r>
      <w:r w:rsidRPr="005E0A41">
        <w:rPr>
          <w:rFonts w:ascii="Times New Roman" w:eastAsia="Times New Roman" w:hAnsi="Times New Roman" w:cs="Times New Roman"/>
          <w:sz w:val="28"/>
          <w:szCs w:val="28"/>
        </w:rPr>
        <w:t xml:space="preserve">. </w:t>
      </w:r>
      <w:r w:rsidRPr="00874FEF">
        <w:rPr>
          <w:rFonts w:ascii="Times New Roman" w:eastAsia="Times New Roman" w:hAnsi="Times New Roman" w:cs="Times New Roman"/>
          <w:sz w:val="28"/>
          <w:szCs w:val="28"/>
          <w:highlight w:val="yellow"/>
        </w:rPr>
        <w:t xml:space="preserve">An independent quality assurance team defines "test cases" to </w:t>
      </w:r>
      <w:r w:rsidRPr="00874FEF">
        <w:rPr>
          <w:rFonts w:ascii="Times New Roman" w:eastAsia="Times New Roman" w:hAnsi="Times New Roman" w:cs="Times New Roman"/>
          <w:sz w:val="28"/>
          <w:szCs w:val="28"/>
          <w:highlight w:val="yellow"/>
        </w:rPr>
        <w:lastRenderedPageBreak/>
        <w:t>evaluate whether the product fully or partially satisfies the requirements outlined in the first step</w:t>
      </w:r>
      <w:r w:rsidRPr="005E0A41">
        <w:rPr>
          <w:rFonts w:ascii="Times New Roman" w:eastAsia="Times New Roman" w:hAnsi="Times New Roman" w:cs="Times New Roman"/>
          <w:sz w:val="28"/>
          <w:szCs w:val="28"/>
        </w:rPr>
        <w:t xml:space="preserve">. </w:t>
      </w:r>
      <w:r w:rsidRPr="004B2008">
        <w:rPr>
          <w:rFonts w:ascii="Times New Roman" w:eastAsia="Times New Roman" w:hAnsi="Times New Roman" w:cs="Times New Roman"/>
          <w:sz w:val="28"/>
          <w:szCs w:val="28"/>
          <w:highlight w:val="yellow"/>
        </w:rPr>
        <w:t>Three types</w:t>
      </w:r>
      <w:r w:rsidRPr="005E0A41">
        <w:rPr>
          <w:rFonts w:ascii="Times New Roman" w:eastAsia="Times New Roman" w:hAnsi="Times New Roman" w:cs="Times New Roman"/>
          <w:sz w:val="28"/>
          <w:szCs w:val="28"/>
        </w:rPr>
        <w:t xml:space="preserve"> of testing typically take place: </w:t>
      </w:r>
      <w:r w:rsidRPr="00842630">
        <w:rPr>
          <w:rFonts w:ascii="Times New Roman" w:eastAsia="Times New Roman" w:hAnsi="Times New Roman" w:cs="Times New Roman"/>
          <w:sz w:val="28"/>
          <w:szCs w:val="28"/>
          <w:highlight w:val="yellow"/>
        </w:rPr>
        <w:t>unit testing</w:t>
      </w:r>
      <w:r w:rsidRPr="005E0A41">
        <w:rPr>
          <w:rFonts w:ascii="Times New Roman" w:eastAsia="Times New Roman" w:hAnsi="Times New Roman" w:cs="Times New Roman"/>
          <w:sz w:val="28"/>
          <w:szCs w:val="28"/>
        </w:rPr>
        <w:t xml:space="preserve"> of individual code modules; </w:t>
      </w:r>
      <w:r w:rsidRPr="00842630">
        <w:rPr>
          <w:rFonts w:ascii="Times New Roman" w:eastAsia="Times New Roman" w:hAnsi="Times New Roman" w:cs="Times New Roman"/>
          <w:sz w:val="28"/>
          <w:szCs w:val="28"/>
          <w:highlight w:val="yellow"/>
        </w:rPr>
        <w:t>system testing</w:t>
      </w:r>
      <w:r w:rsidRPr="005E0A41">
        <w:rPr>
          <w:rFonts w:ascii="Times New Roman" w:eastAsia="Times New Roman" w:hAnsi="Times New Roman" w:cs="Times New Roman"/>
          <w:sz w:val="28"/>
          <w:szCs w:val="28"/>
        </w:rPr>
        <w:t xml:space="preserve"> of the integrated product; and </w:t>
      </w:r>
      <w:r w:rsidRPr="00842630">
        <w:rPr>
          <w:rFonts w:ascii="Times New Roman" w:eastAsia="Times New Roman" w:hAnsi="Times New Roman" w:cs="Times New Roman"/>
          <w:sz w:val="28"/>
          <w:szCs w:val="28"/>
          <w:highlight w:val="yellow"/>
        </w:rPr>
        <w:t>acceptance testing,</w:t>
      </w:r>
      <w:r w:rsidRPr="005E0A41">
        <w:rPr>
          <w:rFonts w:ascii="Times New Roman" w:eastAsia="Times New Roman" w:hAnsi="Times New Roman" w:cs="Times New Roman"/>
          <w:sz w:val="28"/>
          <w:szCs w:val="28"/>
        </w:rPr>
        <w:t xml:space="preserve"> </w:t>
      </w:r>
      <w:r w:rsidRPr="004B2008">
        <w:rPr>
          <w:rFonts w:ascii="Times New Roman" w:eastAsia="Times New Roman" w:hAnsi="Times New Roman" w:cs="Times New Roman"/>
          <w:sz w:val="28"/>
          <w:szCs w:val="28"/>
          <w:highlight w:val="yellow"/>
        </w:rPr>
        <w:t>formally conducted by or on behalf of the customer</w:t>
      </w:r>
      <w:r w:rsidRPr="005E0A41">
        <w:rPr>
          <w:rFonts w:ascii="Times New Roman" w:eastAsia="Times New Roman" w:hAnsi="Times New Roman" w:cs="Times New Roman"/>
          <w:sz w:val="28"/>
          <w:szCs w:val="28"/>
        </w:rPr>
        <w:t xml:space="preserve">. Defects, if found, are logged and feedback provided to the implementation team to enable correction. This is also the stage at </w:t>
      </w:r>
      <w:r w:rsidRPr="00EC12EC">
        <w:rPr>
          <w:rFonts w:ascii="Times New Roman" w:eastAsia="Times New Roman" w:hAnsi="Times New Roman" w:cs="Times New Roman"/>
          <w:sz w:val="28"/>
          <w:szCs w:val="28"/>
          <w:highlight w:val="yellow"/>
        </w:rPr>
        <w:t>which product documentation</w:t>
      </w:r>
      <w:r w:rsidRPr="005E0A41">
        <w:rPr>
          <w:rFonts w:ascii="Times New Roman" w:eastAsia="Times New Roman" w:hAnsi="Times New Roman" w:cs="Times New Roman"/>
          <w:sz w:val="28"/>
          <w:szCs w:val="28"/>
        </w:rPr>
        <w:t xml:space="preserve">, such as a </w:t>
      </w:r>
      <w:r w:rsidRPr="004B2008">
        <w:rPr>
          <w:rFonts w:ascii="Times New Roman" w:eastAsia="Times New Roman" w:hAnsi="Times New Roman" w:cs="Times New Roman"/>
          <w:sz w:val="28"/>
          <w:szCs w:val="28"/>
          <w:highlight w:val="yellow"/>
        </w:rPr>
        <w:t>user manual</w:t>
      </w:r>
      <w:r w:rsidRPr="005E0A41">
        <w:rPr>
          <w:rFonts w:ascii="Times New Roman" w:eastAsia="Times New Roman" w:hAnsi="Times New Roman" w:cs="Times New Roman"/>
          <w:sz w:val="28"/>
          <w:szCs w:val="28"/>
        </w:rPr>
        <w:t>, is prepared, reviewed and published.</w:t>
      </w:r>
    </w:p>
    <w:p w:rsidR="005E0A41" w:rsidRPr="00842630" w:rsidRDefault="005E0A41" w:rsidP="005E0A41">
      <w:pPr>
        <w:numPr>
          <w:ilvl w:val="0"/>
          <w:numId w:val="1"/>
        </w:numPr>
        <w:bidi w:val="0"/>
        <w:spacing w:before="100" w:beforeAutospacing="1" w:after="100" w:afterAutospacing="1" w:line="360" w:lineRule="auto"/>
        <w:jc w:val="both"/>
        <w:rPr>
          <w:rFonts w:ascii="Times New Roman" w:eastAsia="Times New Roman" w:hAnsi="Times New Roman" w:cs="Times New Roman"/>
          <w:sz w:val="28"/>
          <w:szCs w:val="28"/>
          <w:highlight w:val="yellow"/>
        </w:rPr>
      </w:pPr>
      <w:r w:rsidRPr="005E0A41">
        <w:rPr>
          <w:rFonts w:ascii="Times New Roman" w:eastAsia="Times New Roman" w:hAnsi="Times New Roman" w:cs="Times New Roman"/>
          <w:b/>
          <w:bCs/>
          <w:sz w:val="28"/>
          <w:szCs w:val="28"/>
          <w:u w:val="single"/>
        </w:rPr>
        <w:t>Installation</w:t>
      </w:r>
      <w:r w:rsidRPr="005E0A41">
        <w:rPr>
          <w:rFonts w:ascii="Times New Roman" w:eastAsia="Times New Roman" w:hAnsi="Times New Roman" w:cs="Times New Roman"/>
          <w:b/>
          <w:bCs/>
          <w:sz w:val="28"/>
          <w:szCs w:val="28"/>
        </w:rPr>
        <w:t>:</w:t>
      </w:r>
      <w:r w:rsidRPr="005E0A41">
        <w:rPr>
          <w:rFonts w:ascii="Times New Roman" w:eastAsia="Times New Roman" w:hAnsi="Times New Roman" w:cs="Times New Roman"/>
          <w:sz w:val="28"/>
          <w:szCs w:val="28"/>
        </w:rPr>
        <w:t xml:space="preserve"> This step occurs once the product has been tested and certified as fit for use, and involves </w:t>
      </w:r>
      <w:r w:rsidRPr="00842630">
        <w:rPr>
          <w:rFonts w:ascii="Times New Roman" w:eastAsia="Times New Roman" w:hAnsi="Times New Roman" w:cs="Times New Roman"/>
          <w:sz w:val="28"/>
          <w:szCs w:val="28"/>
          <w:highlight w:val="yellow"/>
        </w:rPr>
        <w:t>preparing the system</w:t>
      </w:r>
      <w:r w:rsidRPr="005E0A41">
        <w:rPr>
          <w:rFonts w:ascii="Times New Roman" w:eastAsia="Times New Roman" w:hAnsi="Times New Roman" w:cs="Times New Roman"/>
          <w:sz w:val="28"/>
          <w:szCs w:val="28"/>
        </w:rPr>
        <w:t xml:space="preserve"> or </w:t>
      </w:r>
      <w:r w:rsidRPr="00842630">
        <w:rPr>
          <w:rFonts w:ascii="Times New Roman" w:eastAsia="Times New Roman" w:hAnsi="Times New Roman" w:cs="Times New Roman"/>
          <w:sz w:val="28"/>
          <w:szCs w:val="28"/>
          <w:highlight w:val="yellow"/>
        </w:rPr>
        <w:t>product for installation and use at the customer site. Delivery may take place via the Internet or physical media, and the deliverable is typically tagged with a formal revision number to facilitate updates at a later date.</w:t>
      </w:r>
    </w:p>
    <w:p w:rsidR="005E0A41" w:rsidRPr="005E0A41" w:rsidRDefault="005E0A41" w:rsidP="005E0A41">
      <w:pPr>
        <w:numPr>
          <w:ilvl w:val="0"/>
          <w:numId w:val="1"/>
        </w:numPr>
        <w:bidi w:val="0"/>
        <w:spacing w:before="100" w:beforeAutospacing="1" w:after="100" w:afterAutospacing="1" w:line="360" w:lineRule="auto"/>
        <w:jc w:val="both"/>
        <w:rPr>
          <w:rFonts w:ascii="Times New Roman" w:eastAsia="Times New Roman" w:hAnsi="Times New Roman" w:cs="Times New Roman"/>
          <w:sz w:val="28"/>
          <w:szCs w:val="28"/>
        </w:rPr>
      </w:pPr>
      <w:r w:rsidRPr="005E0A41">
        <w:rPr>
          <w:rFonts w:ascii="Times New Roman" w:eastAsia="Times New Roman" w:hAnsi="Times New Roman" w:cs="Times New Roman"/>
          <w:b/>
          <w:bCs/>
          <w:sz w:val="28"/>
          <w:szCs w:val="28"/>
          <w:u w:val="single"/>
        </w:rPr>
        <w:t>Maintenance</w:t>
      </w:r>
      <w:r w:rsidRPr="005E0A41">
        <w:rPr>
          <w:rFonts w:ascii="Times New Roman" w:eastAsia="Times New Roman" w:hAnsi="Times New Roman" w:cs="Times New Roman"/>
          <w:b/>
          <w:bCs/>
          <w:sz w:val="28"/>
          <w:szCs w:val="28"/>
        </w:rPr>
        <w:t>:</w:t>
      </w:r>
      <w:r w:rsidRPr="005E0A41">
        <w:rPr>
          <w:rFonts w:ascii="Times New Roman" w:eastAsia="Times New Roman" w:hAnsi="Times New Roman" w:cs="Times New Roman"/>
          <w:sz w:val="28"/>
          <w:szCs w:val="28"/>
        </w:rPr>
        <w:t xml:space="preserve"> This step occurs </w:t>
      </w:r>
      <w:r w:rsidRPr="00842630">
        <w:rPr>
          <w:rFonts w:ascii="Times New Roman" w:eastAsia="Times New Roman" w:hAnsi="Times New Roman" w:cs="Times New Roman"/>
          <w:sz w:val="28"/>
          <w:szCs w:val="28"/>
          <w:highlight w:val="yellow"/>
        </w:rPr>
        <w:t>after installation, and involves making modifications to the system or an individual component to alter attributes or improve performance</w:t>
      </w:r>
      <w:r w:rsidRPr="005E0A41">
        <w:rPr>
          <w:rFonts w:ascii="Times New Roman" w:eastAsia="Times New Roman" w:hAnsi="Times New Roman" w:cs="Times New Roman"/>
          <w:sz w:val="28"/>
          <w:szCs w:val="28"/>
        </w:rPr>
        <w:t xml:space="preserve">. </w:t>
      </w:r>
      <w:r w:rsidRPr="00842630">
        <w:rPr>
          <w:rFonts w:ascii="Times New Roman" w:eastAsia="Times New Roman" w:hAnsi="Times New Roman" w:cs="Times New Roman"/>
          <w:sz w:val="28"/>
          <w:szCs w:val="28"/>
          <w:highlight w:val="yellow"/>
        </w:rPr>
        <w:t>These modifications arise either due to change requests initiated by the customer, or defects uncovered during live use of the system</w:t>
      </w:r>
      <w:r w:rsidRPr="005E0A41">
        <w:rPr>
          <w:rFonts w:ascii="Times New Roman" w:eastAsia="Times New Roman" w:hAnsi="Times New Roman" w:cs="Times New Roman"/>
          <w:sz w:val="28"/>
          <w:szCs w:val="28"/>
        </w:rPr>
        <w:t>. Typically, every change made to the product during the maintenance cycle is recorded and a new product release (</w:t>
      </w:r>
      <w:r w:rsidRPr="00826962">
        <w:rPr>
          <w:rFonts w:ascii="Times New Roman" w:eastAsia="Times New Roman" w:hAnsi="Times New Roman" w:cs="Times New Roman"/>
          <w:sz w:val="28"/>
          <w:szCs w:val="28"/>
          <w:highlight w:val="yellow"/>
        </w:rPr>
        <w:t>called a "maintenance release" and exhibiting an updated revision number</w:t>
      </w:r>
      <w:r w:rsidRPr="005E0A41">
        <w:rPr>
          <w:rFonts w:ascii="Times New Roman" w:eastAsia="Times New Roman" w:hAnsi="Times New Roman" w:cs="Times New Roman"/>
          <w:sz w:val="28"/>
          <w:szCs w:val="28"/>
        </w:rPr>
        <w:t>) is performed to enable the customer to gain the benefit of the update.</w:t>
      </w:r>
    </w:p>
    <w:p w:rsidR="005E0A41" w:rsidRPr="005E0A41" w:rsidRDefault="005E0A41" w:rsidP="005E0A41">
      <w:pPr>
        <w:bidi w:val="0"/>
        <w:spacing w:before="100" w:beforeAutospacing="1" w:after="100" w:afterAutospacing="1" w:line="360" w:lineRule="auto"/>
        <w:jc w:val="both"/>
        <w:outlineLvl w:val="1"/>
        <w:rPr>
          <w:rFonts w:ascii="Times New Roman" w:eastAsia="Times New Roman" w:hAnsi="Times New Roman" w:cs="Times New Roman"/>
          <w:b/>
          <w:bCs/>
          <w:sz w:val="28"/>
          <w:szCs w:val="28"/>
        </w:rPr>
      </w:pPr>
      <w:r w:rsidRPr="005E0A41">
        <w:rPr>
          <w:rFonts w:ascii="Times New Roman" w:eastAsia="Times New Roman" w:hAnsi="Times New Roman" w:cs="Times New Roman"/>
          <w:b/>
          <w:bCs/>
          <w:sz w:val="28"/>
          <w:szCs w:val="28"/>
        </w:rPr>
        <w:t>Advantages</w:t>
      </w:r>
    </w:p>
    <w:p w:rsidR="005E0A41" w:rsidRPr="005E0A41" w:rsidRDefault="005E0A41" w:rsidP="001F1F04">
      <w:pPr>
        <w:bidi w:val="0"/>
        <w:spacing w:before="100" w:beforeAutospacing="1" w:after="100" w:afterAutospacing="1" w:line="360" w:lineRule="auto"/>
        <w:jc w:val="both"/>
        <w:rPr>
          <w:rFonts w:ascii="Times New Roman" w:eastAsia="Times New Roman" w:hAnsi="Times New Roman" w:cs="Times New Roman"/>
          <w:sz w:val="28"/>
          <w:szCs w:val="28"/>
        </w:rPr>
      </w:pPr>
      <w:r w:rsidRPr="00826962">
        <w:rPr>
          <w:rFonts w:ascii="Times New Roman" w:eastAsia="Times New Roman" w:hAnsi="Times New Roman" w:cs="Times New Roman"/>
          <w:sz w:val="28"/>
          <w:szCs w:val="28"/>
          <w:highlight w:val="yellow"/>
        </w:rPr>
        <w:t>The waterfall model</w:t>
      </w:r>
      <w:r w:rsidRPr="005E0A41">
        <w:rPr>
          <w:rFonts w:ascii="Times New Roman" w:eastAsia="Times New Roman" w:hAnsi="Times New Roman" w:cs="Times New Roman"/>
          <w:sz w:val="28"/>
          <w:szCs w:val="28"/>
        </w:rPr>
        <w:t xml:space="preserve">, as described above, offers numerous advantages for software developers. </w:t>
      </w:r>
      <w:r w:rsidRPr="00EC12EC">
        <w:rPr>
          <w:rFonts w:ascii="Times New Roman" w:eastAsia="Times New Roman" w:hAnsi="Times New Roman" w:cs="Times New Roman"/>
          <w:sz w:val="28"/>
          <w:szCs w:val="28"/>
          <w:highlight w:val="yellow"/>
        </w:rPr>
        <w:t>First</w:t>
      </w:r>
      <w:r w:rsidRPr="005E0A41">
        <w:rPr>
          <w:rFonts w:ascii="Times New Roman" w:eastAsia="Times New Roman" w:hAnsi="Times New Roman" w:cs="Times New Roman"/>
          <w:sz w:val="28"/>
          <w:szCs w:val="28"/>
        </w:rPr>
        <w:t xml:space="preserve">, </w:t>
      </w:r>
      <w:r w:rsidRPr="00A83A55">
        <w:rPr>
          <w:rFonts w:ascii="Times New Roman" w:eastAsia="Times New Roman" w:hAnsi="Times New Roman" w:cs="Times New Roman"/>
          <w:sz w:val="28"/>
          <w:szCs w:val="28"/>
          <w:highlight w:val="yellow"/>
        </w:rPr>
        <w:t>the staged development cycle enforces discipline: every phase ha</w:t>
      </w:r>
      <w:r w:rsidR="001F1F04" w:rsidRPr="00A83A55">
        <w:rPr>
          <w:rFonts w:ascii="Times New Roman" w:eastAsia="Times New Roman" w:hAnsi="Times New Roman" w:cs="Times New Roman"/>
          <w:sz w:val="28"/>
          <w:szCs w:val="28"/>
          <w:highlight w:val="yellow"/>
        </w:rPr>
        <w:t>s a defined start and end point</w:t>
      </w:r>
      <w:r w:rsidRPr="005E0A41">
        <w:rPr>
          <w:rFonts w:ascii="Times New Roman" w:eastAsia="Times New Roman" w:hAnsi="Times New Roman" w:cs="Times New Roman"/>
          <w:sz w:val="28"/>
          <w:szCs w:val="28"/>
        </w:rPr>
        <w:t xml:space="preserve">. </w:t>
      </w:r>
      <w:r w:rsidRPr="00826962">
        <w:rPr>
          <w:rFonts w:ascii="Times New Roman" w:eastAsia="Times New Roman" w:hAnsi="Times New Roman" w:cs="Times New Roman"/>
          <w:sz w:val="28"/>
          <w:szCs w:val="28"/>
          <w:highlight w:val="yellow"/>
        </w:rPr>
        <w:t xml:space="preserve">The emphasis on </w:t>
      </w:r>
      <w:r w:rsidRPr="00826962">
        <w:rPr>
          <w:rFonts w:ascii="Times New Roman" w:eastAsia="Times New Roman" w:hAnsi="Times New Roman" w:cs="Times New Roman"/>
          <w:sz w:val="28"/>
          <w:szCs w:val="28"/>
          <w:highlight w:val="yellow"/>
        </w:rPr>
        <w:lastRenderedPageBreak/>
        <w:t>requirements and design before writing a single line of code ensures minimal wastage of time and effort and reduces the risk of schedule slippage</w:t>
      </w:r>
      <w:r w:rsidR="001F1F04">
        <w:rPr>
          <w:rFonts w:ascii="Times New Roman" w:eastAsia="Times New Roman" w:hAnsi="Times New Roman" w:cs="Times New Roman"/>
          <w:sz w:val="28"/>
          <w:szCs w:val="28"/>
          <w:highlight w:val="yellow"/>
        </w:rPr>
        <w:t xml:space="preserve"> (table sliding)</w:t>
      </w:r>
      <w:r w:rsidRPr="00826962">
        <w:rPr>
          <w:rFonts w:ascii="Times New Roman" w:eastAsia="Times New Roman" w:hAnsi="Times New Roman" w:cs="Times New Roman"/>
          <w:sz w:val="28"/>
          <w:szCs w:val="28"/>
          <w:highlight w:val="yellow"/>
        </w:rPr>
        <w:t>, or of customer expectations not being met.</w:t>
      </w:r>
      <w:r w:rsidRPr="005E0A41">
        <w:rPr>
          <w:rFonts w:ascii="Times New Roman" w:eastAsia="Times New Roman" w:hAnsi="Times New Roman" w:cs="Times New Roman"/>
          <w:sz w:val="28"/>
          <w:szCs w:val="28"/>
        </w:rPr>
        <w:t xml:space="preserve"> </w:t>
      </w:r>
    </w:p>
    <w:p w:rsidR="005E0A41" w:rsidRPr="005E0A41" w:rsidRDefault="005E0A41" w:rsidP="00A83A55">
      <w:pPr>
        <w:bidi w:val="0"/>
        <w:spacing w:before="100" w:beforeAutospacing="1" w:after="100" w:afterAutospacing="1" w:line="360" w:lineRule="auto"/>
        <w:jc w:val="both"/>
        <w:rPr>
          <w:rFonts w:ascii="Times New Roman" w:eastAsia="Times New Roman" w:hAnsi="Times New Roman" w:cs="Times New Roman"/>
          <w:sz w:val="28"/>
          <w:szCs w:val="28"/>
        </w:rPr>
      </w:pPr>
      <w:r w:rsidRPr="00826962">
        <w:rPr>
          <w:rFonts w:ascii="Times New Roman" w:eastAsia="Times New Roman" w:hAnsi="Times New Roman" w:cs="Times New Roman"/>
          <w:sz w:val="28"/>
          <w:szCs w:val="28"/>
          <w:highlight w:val="yellow"/>
        </w:rPr>
        <w:t>Getting the requirements and design out of the way first also improves quality; it's much easier to catch and correct possible flaws at the design stage than at the testing stage</w:t>
      </w:r>
      <w:r w:rsidRPr="005E0A41">
        <w:rPr>
          <w:rFonts w:ascii="Times New Roman" w:eastAsia="Times New Roman" w:hAnsi="Times New Roman" w:cs="Times New Roman"/>
          <w:sz w:val="28"/>
          <w:szCs w:val="28"/>
        </w:rPr>
        <w:t>, after all the components have been integrated and tracking down specific errors is more complex</w:t>
      </w:r>
      <w:r w:rsidRPr="00AF3C53">
        <w:rPr>
          <w:rFonts w:ascii="Times New Roman" w:eastAsia="Times New Roman" w:hAnsi="Times New Roman" w:cs="Times New Roman"/>
          <w:sz w:val="28"/>
          <w:szCs w:val="28"/>
          <w:highlight w:val="yellow"/>
        </w:rPr>
        <w:t xml:space="preserve">. Finally, because the first two phases end in the production of a formal specification, the waterfall model can </w:t>
      </w:r>
      <w:r w:rsidR="00A83A55" w:rsidRPr="00AF3C53">
        <w:rPr>
          <w:rFonts w:ascii="Times New Roman" w:eastAsia="Times New Roman" w:hAnsi="Times New Roman" w:cs="Times New Roman"/>
          <w:sz w:val="28"/>
          <w:szCs w:val="28"/>
          <w:highlight w:val="yellow"/>
        </w:rPr>
        <w:t>aid</w:t>
      </w:r>
      <w:r w:rsidR="00A83A55">
        <w:rPr>
          <w:rFonts w:ascii="Times New Roman" w:eastAsia="Times New Roman" w:hAnsi="Times New Roman" w:cs="Times New Roman"/>
          <w:sz w:val="28"/>
          <w:szCs w:val="28"/>
          <w:highlight w:val="yellow"/>
        </w:rPr>
        <w:t xml:space="preserve"> (support) </w:t>
      </w:r>
      <w:r w:rsidR="00A83A55" w:rsidRPr="00AF3C53">
        <w:rPr>
          <w:rFonts w:ascii="Times New Roman" w:eastAsia="Times New Roman" w:hAnsi="Times New Roman" w:cs="Times New Roman"/>
          <w:sz w:val="28"/>
          <w:szCs w:val="28"/>
          <w:highlight w:val="yellow"/>
        </w:rPr>
        <w:t xml:space="preserve">efficient </w:t>
      </w:r>
      <w:r w:rsidRPr="00AF3C53">
        <w:rPr>
          <w:rFonts w:ascii="Times New Roman" w:eastAsia="Times New Roman" w:hAnsi="Times New Roman" w:cs="Times New Roman"/>
          <w:sz w:val="28"/>
          <w:szCs w:val="28"/>
          <w:highlight w:val="yellow"/>
        </w:rPr>
        <w:t>knowledge transfer when team members are dispersed in different locations</w:t>
      </w:r>
      <w:r w:rsidRPr="005E0A41">
        <w:rPr>
          <w:rFonts w:ascii="Times New Roman" w:eastAsia="Times New Roman" w:hAnsi="Times New Roman" w:cs="Times New Roman"/>
          <w:sz w:val="28"/>
          <w:szCs w:val="28"/>
        </w:rPr>
        <w:t>.</w:t>
      </w:r>
    </w:p>
    <w:p w:rsidR="005E0A41" w:rsidRPr="005E0A41" w:rsidRDefault="005E0A41" w:rsidP="005E0A41">
      <w:pPr>
        <w:bidi w:val="0"/>
        <w:spacing w:before="100" w:beforeAutospacing="1" w:after="100" w:afterAutospacing="1" w:line="360" w:lineRule="auto"/>
        <w:jc w:val="both"/>
        <w:outlineLvl w:val="1"/>
        <w:rPr>
          <w:rFonts w:ascii="Times New Roman" w:eastAsia="Times New Roman" w:hAnsi="Times New Roman" w:cs="Times New Roman"/>
          <w:b/>
          <w:bCs/>
          <w:sz w:val="28"/>
          <w:szCs w:val="28"/>
        </w:rPr>
      </w:pPr>
      <w:r w:rsidRPr="005E0A41">
        <w:rPr>
          <w:rFonts w:ascii="Times New Roman" w:eastAsia="Times New Roman" w:hAnsi="Times New Roman" w:cs="Times New Roman"/>
          <w:b/>
          <w:bCs/>
          <w:sz w:val="28"/>
          <w:szCs w:val="28"/>
        </w:rPr>
        <w:t>Criticisms</w:t>
      </w:r>
    </w:p>
    <w:p w:rsidR="005E0A41" w:rsidRPr="005E0A41" w:rsidRDefault="005E0A41" w:rsidP="005E0A41">
      <w:pPr>
        <w:bidi w:val="0"/>
        <w:spacing w:before="100" w:beforeAutospacing="1" w:after="100" w:afterAutospacing="1" w:line="360" w:lineRule="auto"/>
        <w:jc w:val="both"/>
        <w:rPr>
          <w:rFonts w:ascii="Times New Roman" w:eastAsia="Times New Roman" w:hAnsi="Times New Roman" w:cs="Times New Roman"/>
          <w:sz w:val="28"/>
          <w:szCs w:val="28"/>
        </w:rPr>
      </w:pPr>
      <w:r w:rsidRPr="005E0A41">
        <w:rPr>
          <w:rFonts w:ascii="Times New Roman" w:eastAsia="Times New Roman" w:hAnsi="Times New Roman" w:cs="Times New Roman"/>
          <w:sz w:val="28"/>
          <w:szCs w:val="28"/>
        </w:rPr>
        <w:t>Despite the seemingly obvious advantages, the waterfall model has come in for a fair share of criticism in recent times. The most prominent criticism revolves around the fact that very often</w:t>
      </w:r>
      <w:r w:rsidRPr="0088497F">
        <w:rPr>
          <w:rFonts w:ascii="Times New Roman" w:eastAsia="Times New Roman" w:hAnsi="Times New Roman" w:cs="Times New Roman"/>
          <w:sz w:val="28"/>
          <w:szCs w:val="28"/>
          <w:highlight w:val="yellow"/>
        </w:rPr>
        <w:t>, customers don't really know what they want up-front; rather, what they want emerges out of repeated two-way interactions over the course of the project</w:t>
      </w:r>
      <w:r w:rsidRPr="005E0A41">
        <w:rPr>
          <w:rFonts w:ascii="Times New Roman" w:eastAsia="Times New Roman" w:hAnsi="Times New Roman" w:cs="Times New Roman"/>
          <w:sz w:val="28"/>
          <w:szCs w:val="28"/>
        </w:rPr>
        <w:t xml:space="preserve">. </w:t>
      </w:r>
      <w:r w:rsidRPr="0088497F">
        <w:rPr>
          <w:rFonts w:ascii="Times New Roman" w:eastAsia="Times New Roman" w:hAnsi="Times New Roman" w:cs="Times New Roman"/>
          <w:sz w:val="28"/>
          <w:szCs w:val="28"/>
          <w:highlight w:val="yellow"/>
        </w:rPr>
        <w:t>In this situation, the waterfall model, with its emphasis on up-front requirements capture and design, is seen as somewhat unrealistic and unsuitable for the vagaries of the real worl</w:t>
      </w:r>
      <w:r w:rsidRPr="005E0A41">
        <w:rPr>
          <w:rFonts w:ascii="Times New Roman" w:eastAsia="Times New Roman" w:hAnsi="Times New Roman" w:cs="Times New Roman"/>
          <w:sz w:val="28"/>
          <w:szCs w:val="28"/>
        </w:rPr>
        <w:t>d. Further</w:t>
      </w:r>
      <w:r w:rsidRPr="0088497F">
        <w:rPr>
          <w:rFonts w:ascii="Times New Roman" w:eastAsia="Times New Roman" w:hAnsi="Times New Roman" w:cs="Times New Roman"/>
          <w:sz w:val="28"/>
          <w:szCs w:val="28"/>
          <w:highlight w:val="yellow"/>
        </w:rPr>
        <w:t>, given the uncertain nature of customer needs, estimating time and costs with any degree of accuracy (as the model suggests) is often extremely difficult</w:t>
      </w:r>
      <w:r w:rsidRPr="005E0A41">
        <w:rPr>
          <w:rFonts w:ascii="Times New Roman" w:eastAsia="Times New Roman" w:hAnsi="Times New Roman" w:cs="Times New Roman"/>
          <w:sz w:val="28"/>
          <w:szCs w:val="28"/>
        </w:rPr>
        <w:t xml:space="preserve">. </w:t>
      </w:r>
      <w:r w:rsidRPr="009B4331">
        <w:rPr>
          <w:rFonts w:ascii="Times New Roman" w:eastAsia="Times New Roman" w:hAnsi="Times New Roman" w:cs="Times New Roman"/>
          <w:sz w:val="28"/>
          <w:szCs w:val="28"/>
          <w:highlight w:val="cyan"/>
        </w:rPr>
        <w:t>In general, therefore, the model is recommended for use only in projects which are relatively stable and where customer needs can be clearly identified at an early stage.</w:t>
      </w:r>
      <w:bookmarkStart w:id="0" w:name="_GoBack"/>
      <w:bookmarkEnd w:id="0"/>
    </w:p>
    <w:p w:rsidR="005E0A41" w:rsidRPr="005E0A41" w:rsidRDefault="005E0A41" w:rsidP="009A041A">
      <w:pPr>
        <w:bidi w:val="0"/>
        <w:spacing w:before="100" w:beforeAutospacing="1" w:after="100" w:afterAutospacing="1" w:line="360" w:lineRule="auto"/>
        <w:jc w:val="both"/>
        <w:rPr>
          <w:rFonts w:ascii="Times New Roman" w:eastAsia="Times New Roman" w:hAnsi="Times New Roman" w:cs="Times New Roman"/>
          <w:sz w:val="28"/>
          <w:szCs w:val="28"/>
        </w:rPr>
      </w:pPr>
      <w:r w:rsidRPr="005E0A41">
        <w:rPr>
          <w:rFonts w:ascii="Times New Roman" w:eastAsia="Times New Roman" w:hAnsi="Times New Roman" w:cs="Times New Roman"/>
          <w:sz w:val="28"/>
          <w:szCs w:val="28"/>
        </w:rPr>
        <w:t>Another</w:t>
      </w:r>
      <w:r w:rsidR="009A041A">
        <w:rPr>
          <w:rFonts w:ascii="Times New Roman" w:eastAsia="Times New Roman" w:hAnsi="Times New Roman" w:cs="Times New Roman"/>
          <w:sz w:val="28"/>
          <w:szCs w:val="28"/>
        </w:rPr>
        <w:t>,</w:t>
      </w:r>
      <w:r w:rsidRPr="005E0A41">
        <w:rPr>
          <w:rFonts w:ascii="Times New Roman" w:eastAsia="Times New Roman" w:hAnsi="Times New Roman" w:cs="Times New Roman"/>
          <w:sz w:val="28"/>
          <w:szCs w:val="28"/>
        </w:rPr>
        <w:t xml:space="preserve"> Often, designs that look feasible on paper turn out to be expensive or difficult in practice, </w:t>
      </w:r>
      <w:r w:rsidRPr="003420E3">
        <w:rPr>
          <w:rFonts w:ascii="Times New Roman" w:eastAsia="Times New Roman" w:hAnsi="Times New Roman" w:cs="Times New Roman"/>
          <w:sz w:val="28"/>
          <w:szCs w:val="28"/>
          <w:highlight w:val="yellow"/>
        </w:rPr>
        <w:t xml:space="preserve">requiring a re-design and hence destroying the clear distinctions between phases of the traditional </w:t>
      </w:r>
      <w:r w:rsidRPr="003420E3">
        <w:rPr>
          <w:rFonts w:ascii="Times New Roman" w:eastAsia="Times New Roman" w:hAnsi="Times New Roman" w:cs="Times New Roman"/>
          <w:sz w:val="28"/>
          <w:szCs w:val="28"/>
          <w:highlight w:val="yellow"/>
        </w:rPr>
        <w:lastRenderedPageBreak/>
        <w:t>waterfall model</w:t>
      </w:r>
      <w:r w:rsidRPr="005E0A41">
        <w:rPr>
          <w:rFonts w:ascii="Times New Roman" w:eastAsia="Times New Roman" w:hAnsi="Times New Roman" w:cs="Times New Roman"/>
          <w:sz w:val="28"/>
          <w:szCs w:val="28"/>
        </w:rPr>
        <w:t>. Some criticisms also center on the fact that the waterfall model implies a clear division of labor between, say, "designers", "programmers" and "testers"; in reality, such a division of labor in most software firms is neither realistic nor efficient.</w:t>
      </w:r>
    </w:p>
    <w:p w:rsidR="005E0A41" w:rsidRPr="005E0A41" w:rsidRDefault="005E0A41" w:rsidP="005E0A41">
      <w:pPr>
        <w:bidi w:val="0"/>
        <w:spacing w:before="100" w:beforeAutospacing="1" w:after="100" w:afterAutospacing="1" w:line="360" w:lineRule="auto"/>
        <w:jc w:val="both"/>
        <w:outlineLvl w:val="1"/>
        <w:rPr>
          <w:rFonts w:ascii="Times New Roman" w:eastAsia="Times New Roman" w:hAnsi="Times New Roman" w:cs="Times New Roman"/>
          <w:b/>
          <w:bCs/>
          <w:sz w:val="28"/>
          <w:szCs w:val="28"/>
        </w:rPr>
      </w:pPr>
      <w:r w:rsidRPr="005E0A41">
        <w:rPr>
          <w:rFonts w:ascii="Times New Roman" w:eastAsia="Times New Roman" w:hAnsi="Times New Roman" w:cs="Times New Roman"/>
          <w:b/>
          <w:bCs/>
          <w:sz w:val="28"/>
          <w:szCs w:val="28"/>
        </w:rPr>
        <w:t>Customer needs</w:t>
      </w:r>
    </w:p>
    <w:p w:rsidR="005E0A41" w:rsidRPr="005E0A41" w:rsidRDefault="005E0A41" w:rsidP="005E0A41">
      <w:pPr>
        <w:bidi w:val="0"/>
        <w:spacing w:before="100" w:beforeAutospacing="1" w:after="100" w:afterAutospacing="1" w:line="360" w:lineRule="auto"/>
        <w:jc w:val="both"/>
        <w:rPr>
          <w:rFonts w:ascii="Times New Roman" w:eastAsia="Times New Roman" w:hAnsi="Times New Roman" w:cs="Times New Roman"/>
          <w:sz w:val="28"/>
          <w:szCs w:val="28"/>
        </w:rPr>
      </w:pPr>
      <w:r w:rsidRPr="005E0A41">
        <w:rPr>
          <w:rFonts w:ascii="Times New Roman" w:eastAsia="Times New Roman" w:hAnsi="Times New Roman" w:cs="Times New Roman"/>
          <w:sz w:val="28"/>
          <w:szCs w:val="28"/>
        </w:rPr>
        <w:t xml:space="preserve">While the model does have critics, it still remains useful for certain types of projects and can, when properly implemented, produce significant cost and time savings. Whether you should use it or not depends largely on how well you </w:t>
      </w:r>
      <w:r w:rsidRPr="0076337B">
        <w:rPr>
          <w:rFonts w:ascii="Times New Roman" w:eastAsia="Times New Roman" w:hAnsi="Times New Roman" w:cs="Times New Roman"/>
          <w:sz w:val="28"/>
          <w:szCs w:val="28"/>
          <w:highlight w:val="yellow"/>
        </w:rPr>
        <w:t>believe you understand your customer's needs</w:t>
      </w:r>
      <w:r w:rsidRPr="005E0A41">
        <w:rPr>
          <w:rFonts w:ascii="Times New Roman" w:eastAsia="Times New Roman" w:hAnsi="Times New Roman" w:cs="Times New Roman"/>
          <w:sz w:val="28"/>
          <w:szCs w:val="28"/>
        </w:rPr>
        <w:t xml:space="preserve">, and how much volatility you expect in those needs as the project progresses. It's worth noting that for more volatile projects, other frameworks exists for thinking about project management, notably the so-called </w:t>
      </w:r>
      <w:r w:rsidRPr="00A644BA">
        <w:rPr>
          <w:rFonts w:ascii="Times New Roman" w:eastAsia="Times New Roman" w:hAnsi="Times New Roman" w:cs="Times New Roman"/>
          <w:sz w:val="28"/>
          <w:szCs w:val="28"/>
          <w:highlight w:val="yellow"/>
        </w:rPr>
        <w:t>spiral model...</w:t>
      </w:r>
    </w:p>
    <w:p w:rsidR="00794BC7" w:rsidRDefault="000706F9" w:rsidP="005E0A41">
      <w:pPr>
        <w:spacing w:line="360" w:lineRule="auto"/>
        <w:jc w:val="both"/>
        <w:rPr>
          <w:sz w:val="28"/>
          <w:szCs w:val="28"/>
          <w:rtl/>
        </w:rPr>
      </w:pPr>
      <w:r>
        <w:rPr>
          <w:rFonts w:hint="cs"/>
          <w:sz w:val="28"/>
          <w:szCs w:val="28"/>
          <w:rtl/>
        </w:rPr>
        <w:t>%%%%%%%%%%%%%%%%%%%%%%%%%%%%%%%%%</w:t>
      </w:r>
    </w:p>
    <w:p w:rsidR="007C4E8D" w:rsidRDefault="007C4E8D" w:rsidP="00DC7445">
      <w:pPr>
        <w:bidi w:val="0"/>
        <w:spacing w:after="0" w:line="240" w:lineRule="auto"/>
        <w:jc w:val="center"/>
        <w:rPr>
          <w:rFonts w:asciiTheme="majorBidi" w:eastAsia="Times New Roman" w:hAnsiTheme="majorBidi" w:cstheme="majorBidi"/>
          <w:b/>
          <w:bCs/>
          <w:sz w:val="32"/>
          <w:szCs w:val="32"/>
        </w:rPr>
      </w:pPr>
    </w:p>
    <w:p w:rsidR="007C4E8D" w:rsidRDefault="007C4E8D" w:rsidP="007C4E8D">
      <w:pPr>
        <w:bidi w:val="0"/>
        <w:spacing w:after="0" w:line="240" w:lineRule="auto"/>
        <w:jc w:val="center"/>
        <w:rPr>
          <w:rFonts w:asciiTheme="majorBidi" w:eastAsia="Times New Roman" w:hAnsiTheme="majorBidi" w:cstheme="majorBidi"/>
          <w:b/>
          <w:bCs/>
          <w:sz w:val="32"/>
          <w:szCs w:val="32"/>
        </w:rPr>
      </w:pPr>
    </w:p>
    <w:p w:rsidR="007C4E8D" w:rsidRDefault="007C4E8D" w:rsidP="007C4E8D">
      <w:pPr>
        <w:bidi w:val="0"/>
        <w:spacing w:after="0" w:line="240" w:lineRule="auto"/>
        <w:jc w:val="center"/>
        <w:rPr>
          <w:rFonts w:asciiTheme="majorBidi" w:eastAsia="Times New Roman" w:hAnsiTheme="majorBidi" w:cstheme="majorBidi"/>
          <w:b/>
          <w:bCs/>
          <w:sz w:val="32"/>
          <w:szCs w:val="32"/>
        </w:rPr>
      </w:pPr>
    </w:p>
    <w:p w:rsidR="007C4E8D" w:rsidRDefault="007C4E8D" w:rsidP="007C4E8D">
      <w:pPr>
        <w:bidi w:val="0"/>
        <w:spacing w:after="0" w:line="240" w:lineRule="auto"/>
        <w:jc w:val="center"/>
        <w:rPr>
          <w:rFonts w:asciiTheme="majorBidi" w:eastAsia="Times New Roman" w:hAnsiTheme="majorBidi" w:cstheme="majorBidi"/>
          <w:b/>
          <w:bCs/>
          <w:sz w:val="32"/>
          <w:szCs w:val="32"/>
        </w:rPr>
      </w:pPr>
    </w:p>
    <w:p w:rsidR="007C4E8D" w:rsidRDefault="007C4E8D" w:rsidP="007C4E8D">
      <w:pPr>
        <w:bidi w:val="0"/>
        <w:spacing w:after="0" w:line="240" w:lineRule="auto"/>
        <w:jc w:val="center"/>
        <w:rPr>
          <w:rFonts w:asciiTheme="majorBidi" w:eastAsia="Times New Roman" w:hAnsiTheme="majorBidi" w:cstheme="majorBidi"/>
          <w:b/>
          <w:bCs/>
          <w:sz w:val="32"/>
          <w:szCs w:val="32"/>
        </w:rPr>
      </w:pPr>
    </w:p>
    <w:p w:rsidR="007C4E8D" w:rsidRDefault="007C4E8D" w:rsidP="007C4E8D">
      <w:pPr>
        <w:bidi w:val="0"/>
        <w:spacing w:after="0" w:line="240" w:lineRule="auto"/>
        <w:jc w:val="center"/>
        <w:rPr>
          <w:rFonts w:asciiTheme="majorBidi" w:eastAsia="Times New Roman" w:hAnsiTheme="majorBidi" w:cstheme="majorBidi"/>
          <w:b/>
          <w:bCs/>
          <w:sz w:val="32"/>
          <w:szCs w:val="32"/>
        </w:rPr>
      </w:pPr>
    </w:p>
    <w:p w:rsidR="007C4E8D" w:rsidRDefault="007C4E8D" w:rsidP="007C4E8D">
      <w:pPr>
        <w:bidi w:val="0"/>
        <w:spacing w:after="0" w:line="240" w:lineRule="auto"/>
        <w:jc w:val="center"/>
        <w:rPr>
          <w:rFonts w:asciiTheme="majorBidi" w:eastAsia="Times New Roman" w:hAnsiTheme="majorBidi" w:cstheme="majorBidi"/>
          <w:b/>
          <w:bCs/>
          <w:sz w:val="32"/>
          <w:szCs w:val="32"/>
        </w:rPr>
      </w:pPr>
    </w:p>
    <w:p w:rsidR="007C4E8D" w:rsidRDefault="007C4E8D" w:rsidP="007C4E8D">
      <w:pPr>
        <w:bidi w:val="0"/>
        <w:spacing w:after="0" w:line="240" w:lineRule="auto"/>
        <w:jc w:val="center"/>
        <w:rPr>
          <w:rFonts w:asciiTheme="majorBidi" w:eastAsia="Times New Roman" w:hAnsiTheme="majorBidi" w:cstheme="majorBidi"/>
          <w:b/>
          <w:bCs/>
          <w:sz w:val="32"/>
          <w:szCs w:val="32"/>
        </w:rPr>
      </w:pPr>
    </w:p>
    <w:p w:rsidR="007C4E8D" w:rsidRDefault="007C4E8D" w:rsidP="007C4E8D">
      <w:pPr>
        <w:bidi w:val="0"/>
        <w:spacing w:after="0" w:line="240" w:lineRule="auto"/>
        <w:jc w:val="center"/>
        <w:rPr>
          <w:rFonts w:asciiTheme="majorBidi" w:eastAsia="Times New Roman" w:hAnsiTheme="majorBidi" w:cstheme="majorBidi"/>
          <w:b/>
          <w:bCs/>
          <w:sz w:val="32"/>
          <w:szCs w:val="32"/>
        </w:rPr>
      </w:pPr>
    </w:p>
    <w:p w:rsidR="007C4E8D" w:rsidRDefault="007C4E8D" w:rsidP="007C4E8D">
      <w:pPr>
        <w:bidi w:val="0"/>
        <w:spacing w:after="0" w:line="240" w:lineRule="auto"/>
        <w:jc w:val="center"/>
        <w:rPr>
          <w:rFonts w:asciiTheme="majorBidi" w:eastAsia="Times New Roman" w:hAnsiTheme="majorBidi" w:cstheme="majorBidi"/>
          <w:b/>
          <w:bCs/>
          <w:sz w:val="32"/>
          <w:szCs w:val="32"/>
        </w:rPr>
      </w:pPr>
    </w:p>
    <w:p w:rsidR="007C4E8D" w:rsidRDefault="007C4E8D" w:rsidP="007C4E8D">
      <w:pPr>
        <w:bidi w:val="0"/>
        <w:spacing w:after="0" w:line="240" w:lineRule="auto"/>
        <w:jc w:val="center"/>
        <w:rPr>
          <w:rFonts w:asciiTheme="majorBidi" w:eastAsia="Times New Roman" w:hAnsiTheme="majorBidi" w:cstheme="majorBidi"/>
          <w:b/>
          <w:bCs/>
          <w:sz w:val="32"/>
          <w:szCs w:val="32"/>
        </w:rPr>
      </w:pPr>
    </w:p>
    <w:p w:rsidR="007C4E8D" w:rsidRDefault="007C4E8D" w:rsidP="007C4E8D">
      <w:pPr>
        <w:bidi w:val="0"/>
        <w:spacing w:after="0" w:line="240" w:lineRule="auto"/>
        <w:jc w:val="center"/>
        <w:rPr>
          <w:rFonts w:asciiTheme="majorBidi" w:eastAsia="Times New Roman" w:hAnsiTheme="majorBidi" w:cstheme="majorBidi"/>
          <w:b/>
          <w:bCs/>
          <w:sz w:val="32"/>
          <w:szCs w:val="32"/>
        </w:rPr>
      </w:pPr>
    </w:p>
    <w:p w:rsidR="003420E3" w:rsidRDefault="003420E3" w:rsidP="003420E3">
      <w:pPr>
        <w:bidi w:val="0"/>
        <w:spacing w:after="0" w:line="240" w:lineRule="auto"/>
        <w:jc w:val="center"/>
        <w:rPr>
          <w:rFonts w:asciiTheme="majorBidi" w:eastAsia="Times New Roman" w:hAnsiTheme="majorBidi" w:cstheme="majorBidi"/>
          <w:b/>
          <w:bCs/>
          <w:sz w:val="32"/>
          <w:szCs w:val="32"/>
        </w:rPr>
      </w:pPr>
    </w:p>
    <w:p w:rsidR="003420E3" w:rsidRDefault="003420E3" w:rsidP="003420E3">
      <w:pPr>
        <w:bidi w:val="0"/>
        <w:spacing w:after="0" w:line="240" w:lineRule="auto"/>
        <w:jc w:val="center"/>
        <w:rPr>
          <w:rFonts w:asciiTheme="majorBidi" w:eastAsia="Times New Roman" w:hAnsiTheme="majorBidi" w:cstheme="majorBidi"/>
          <w:b/>
          <w:bCs/>
          <w:sz w:val="32"/>
          <w:szCs w:val="32"/>
        </w:rPr>
      </w:pPr>
    </w:p>
    <w:p w:rsidR="003420E3" w:rsidRDefault="003420E3" w:rsidP="003420E3">
      <w:pPr>
        <w:bidi w:val="0"/>
        <w:spacing w:after="0" w:line="240" w:lineRule="auto"/>
        <w:jc w:val="center"/>
        <w:rPr>
          <w:rFonts w:asciiTheme="majorBidi" w:eastAsia="Times New Roman" w:hAnsiTheme="majorBidi" w:cstheme="majorBidi"/>
          <w:b/>
          <w:bCs/>
          <w:sz w:val="32"/>
          <w:szCs w:val="32"/>
        </w:rPr>
      </w:pPr>
    </w:p>
    <w:p w:rsidR="003420E3" w:rsidRDefault="003420E3" w:rsidP="003420E3">
      <w:pPr>
        <w:bidi w:val="0"/>
        <w:spacing w:after="0" w:line="240" w:lineRule="auto"/>
        <w:jc w:val="center"/>
        <w:rPr>
          <w:rFonts w:asciiTheme="majorBidi" w:eastAsia="Times New Roman" w:hAnsiTheme="majorBidi" w:cstheme="majorBidi"/>
          <w:b/>
          <w:bCs/>
          <w:sz w:val="32"/>
          <w:szCs w:val="32"/>
        </w:rPr>
      </w:pPr>
    </w:p>
    <w:p w:rsidR="003420E3" w:rsidRDefault="003420E3" w:rsidP="003420E3">
      <w:pPr>
        <w:bidi w:val="0"/>
        <w:spacing w:after="0" w:line="240" w:lineRule="auto"/>
        <w:jc w:val="center"/>
        <w:rPr>
          <w:rFonts w:asciiTheme="majorBidi" w:eastAsia="Times New Roman" w:hAnsiTheme="majorBidi" w:cstheme="majorBidi"/>
          <w:b/>
          <w:bCs/>
          <w:sz w:val="32"/>
          <w:szCs w:val="32"/>
        </w:rPr>
      </w:pPr>
    </w:p>
    <w:p w:rsidR="007C4E8D" w:rsidRDefault="007C4E8D" w:rsidP="007C4E8D">
      <w:pPr>
        <w:bidi w:val="0"/>
        <w:spacing w:after="0" w:line="240" w:lineRule="auto"/>
        <w:jc w:val="center"/>
        <w:rPr>
          <w:rFonts w:asciiTheme="majorBidi" w:eastAsia="Times New Roman" w:hAnsiTheme="majorBidi" w:cstheme="majorBidi"/>
          <w:b/>
          <w:bCs/>
          <w:sz w:val="32"/>
          <w:szCs w:val="32"/>
        </w:rPr>
      </w:pPr>
    </w:p>
    <w:p w:rsidR="007C4E8D" w:rsidRDefault="007C4E8D" w:rsidP="007C4E8D">
      <w:pPr>
        <w:bidi w:val="0"/>
        <w:spacing w:after="0" w:line="240" w:lineRule="auto"/>
        <w:jc w:val="center"/>
        <w:rPr>
          <w:rFonts w:asciiTheme="majorBidi" w:eastAsia="Times New Roman" w:hAnsiTheme="majorBidi" w:cstheme="majorBidi"/>
          <w:b/>
          <w:bCs/>
          <w:sz w:val="32"/>
          <w:szCs w:val="32"/>
        </w:rPr>
      </w:pPr>
    </w:p>
    <w:p w:rsidR="000706F9" w:rsidRPr="00103535" w:rsidRDefault="00DC7445" w:rsidP="007C4E8D">
      <w:pPr>
        <w:bidi w:val="0"/>
        <w:spacing w:after="0" w:line="240" w:lineRule="auto"/>
        <w:jc w:val="center"/>
        <w:rPr>
          <w:rFonts w:asciiTheme="majorBidi" w:eastAsia="Times New Roman" w:hAnsiTheme="majorBidi" w:cstheme="majorBidi"/>
          <w:b/>
          <w:bCs/>
          <w:sz w:val="32"/>
          <w:szCs w:val="32"/>
        </w:rPr>
      </w:pPr>
      <w:r w:rsidRPr="00103535">
        <w:rPr>
          <w:rFonts w:asciiTheme="majorBidi" w:eastAsia="Times New Roman" w:hAnsiTheme="majorBidi" w:cstheme="majorBidi"/>
          <w:b/>
          <w:bCs/>
          <w:sz w:val="32"/>
          <w:szCs w:val="32"/>
        </w:rPr>
        <w:t xml:space="preserve">Steps Of The </w:t>
      </w:r>
      <w:r w:rsidR="000706F9" w:rsidRPr="00103535">
        <w:rPr>
          <w:rFonts w:asciiTheme="majorBidi" w:eastAsia="Times New Roman" w:hAnsiTheme="majorBidi" w:cstheme="majorBidi"/>
          <w:b/>
          <w:bCs/>
          <w:sz w:val="32"/>
          <w:szCs w:val="32"/>
        </w:rPr>
        <w:t>Spiral Model</w:t>
      </w:r>
    </w:p>
    <w:p w:rsidR="0056050C" w:rsidRPr="0056050C" w:rsidRDefault="0076337B" w:rsidP="0056050C">
      <w:pPr>
        <w:bidi w:val="0"/>
        <w:spacing w:after="0" w:line="240" w:lineRule="auto"/>
        <w:rPr>
          <w:rFonts w:asciiTheme="majorBidi" w:eastAsia="Times New Roman" w:hAnsiTheme="majorBidi" w:cstheme="majorBidi"/>
          <w:sz w:val="28"/>
          <w:szCs w:val="28"/>
        </w:rPr>
      </w:pPr>
      <w:r w:rsidRPr="0056050C">
        <w:rPr>
          <w:rFonts w:asciiTheme="majorBidi" w:eastAsia="Times New Roman" w:hAnsiTheme="majorBidi" w:cstheme="majorBidi"/>
          <w:noProof/>
          <w:sz w:val="28"/>
          <w:szCs w:val="28"/>
        </w:rPr>
        <w:drawing>
          <wp:anchor distT="0" distB="0" distL="114300" distR="114300" simplePos="0" relativeHeight="251658240" behindDoc="0" locked="0" layoutInCell="1" allowOverlap="1" wp14:anchorId="20F093BB" wp14:editId="4860347D">
            <wp:simplePos x="0" y="0"/>
            <wp:positionH relativeFrom="column">
              <wp:posOffset>78105</wp:posOffset>
            </wp:positionH>
            <wp:positionV relativeFrom="paragraph">
              <wp:posOffset>194945</wp:posOffset>
            </wp:positionV>
            <wp:extent cx="4922520" cy="3695700"/>
            <wp:effectExtent l="38100" t="38100" r="30480" b="38100"/>
            <wp:wrapNone/>
            <wp:docPr id="16" name="صورة 16" descr="https://html2-f.scribdassets.com/6rmpetn8owd0lb9/images/3-b2496b772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s://html2-f.scribdassets.com/6rmpetn8owd0lb9/images/3-b2496b772f.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2520" cy="3695700"/>
                    </a:xfrm>
                    <a:prstGeom prst="rect">
                      <a:avLst/>
                    </a:prstGeom>
                    <a:noFill/>
                    <a:ln w="38100">
                      <a:solidFill>
                        <a:schemeClr val="accent1"/>
                      </a:solidFill>
                    </a:ln>
                  </pic:spPr>
                </pic:pic>
              </a:graphicData>
            </a:graphic>
            <wp14:sizeRelH relativeFrom="page">
              <wp14:pctWidth>0</wp14:pctWidth>
            </wp14:sizeRelH>
            <wp14:sizeRelV relativeFrom="page">
              <wp14:pctHeight>0</wp14:pctHeight>
            </wp14:sizeRelV>
          </wp:anchor>
        </w:drawing>
      </w:r>
    </w:p>
    <w:p w:rsidR="000706F9" w:rsidRPr="0056050C" w:rsidRDefault="000706F9" w:rsidP="000706F9">
      <w:pPr>
        <w:bidi w:val="0"/>
        <w:spacing w:after="0" w:line="240" w:lineRule="auto"/>
        <w:rPr>
          <w:rFonts w:asciiTheme="majorBidi" w:eastAsia="Times New Roman" w:hAnsiTheme="majorBidi" w:cstheme="majorBidi"/>
          <w:sz w:val="28"/>
          <w:szCs w:val="28"/>
        </w:rPr>
      </w:pPr>
    </w:p>
    <w:p w:rsidR="000706F9" w:rsidRPr="0056050C" w:rsidRDefault="000706F9" w:rsidP="005E0A41">
      <w:pPr>
        <w:spacing w:line="360" w:lineRule="auto"/>
        <w:jc w:val="both"/>
        <w:rPr>
          <w:rFonts w:asciiTheme="majorBidi" w:hAnsiTheme="majorBidi" w:cstheme="majorBidi"/>
          <w:sz w:val="28"/>
          <w:szCs w:val="28"/>
          <w:rtl/>
        </w:rPr>
      </w:pPr>
    </w:p>
    <w:p w:rsidR="00A937B0" w:rsidRPr="0056050C" w:rsidRDefault="00A937B0" w:rsidP="00A937B0">
      <w:pPr>
        <w:bidi w:val="0"/>
        <w:spacing w:line="360" w:lineRule="auto"/>
        <w:jc w:val="both"/>
        <w:rPr>
          <w:rFonts w:asciiTheme="majorBidi" w:hAnsiTheme="majorBidi" w:cstheme="majorBidi"/>
          <w:sz w:val="28"/>
          <w:szCs w:val="28"/>
          <w:rtl/>
        </w:rPr>
      </w:pPr>
    </w:p>
    <w:p w:rsidR="0056050C" w:rsidRDefault="0056050C" w:rsidP="00A937B0">
      <w:pPr>
        <w:bidi w:val="0"/>
        <w:spacing w:line="360" w:lineRule="auto"/>
        <w:jc w:val="both"/>
        <w:rPr>
          <w:rFonts w:asciiTheme="majorBidi" w:hAnsiTheme="majorBidi" w:cstheme="majorBidi"/>
          <w:sz w:val="28"/>
          <w:szCs w:val="28"/>
        </w:rPr>
      </w:pPr>
    </w:p>
    <w:p w:rsidR="0056050C" w:rsidRDefault="009A43EF" w:rsidP="0056050C">
      <w:pPr>
        <w:bidi w:val="0"/>
        <w:spacing w:line="360" w:lineRule="auto"/>
        <w:jc w:val="both"/>
        <w:rPr>
          <w:rFonts w:asciiTheme="majorBidi" w:hAnsiTheme="majorBidi" w:cstheme="majorBidi"/>
          <w:sz w:val="28"/>
          <w:szCs w:val="28"/>
        </w:rPr>
      </w:pPr>
      <w:r>
        <w:rPr>
          <w:rFonts w:asciiTheme="majorBidi" w:hAnsiTheme="majorBidi" w:cstheme="majorBidi"/>
          <w:sz w:val="28"/>
          <w:szCs w:val="28"/>
        </w:rPr>
        <w:t>;</w:t>
      </w:r>
    </w:p>
    <w:p w:rsidR="0056050C" w:rsidRDefault="0056050C" w:rsidP="0056050C">
      <w:pPr>
        <w:bidi w:val="0"/>
        <w:spacing w:line="360" w:lineRule="auto"/>
        <w:jc w:val="both"/>
        <w:rPr>
          <w:rFonts w:asciiTheme="majorBidi" w:hAnsiTheme="majorBidi" w:cstheme="majorBidi"/>
          <w:sz w:val="28"/>
          <w:szCs w:val="28"/>
        </w:rPr>
      </w:pPr>
    </w:p>
    <w:p w:rsidR="0056050C" w:rsidRDefault="0056050C" w:rsidP="0056050C">
      <w:pPr>
        <w:bidi w:val="0"/>
        <w:spacing w:line="360" w:lineRule="auto"/>
        <w:jc w:val="both"/>
        <w:rPr>
          <w:rFonts w:asciiTheme="majorBidi" w:hAnsiTheme="majorBidi" w:cstheme="majorBidi"/>
          <w:sz w:val="28"/>
          <w:szCs w:val="28"/>
        </w:rPr>
      </w:pPr>
    </w:p>
    <w:p w:rsidR="0056050C" w:rsidRDefault="0056050C" w:rsidP="0056050C">
      <w:pPr>
        <w:bidi w:val="0"/>
        <w:spacing w:line="360" w:lineRule="auto"/>
        <w:jc w:val="both"/>
        <w:rPr>
          <w:rFonts w:asciiTheme="majorBidi" w:hAnsiTheme="majorBidi" w:cstheme="majorBidi"/>
          <w:sz w:val="28"/>
          <w:szCs w:val="28"/>
        </w:rPr>
      </w:pPr>
    </w:p>
    <w:p w:rsidR="0056050C" w:rsidRDefault="0056050C" w:rsidP="0056050C">
      <w:pPr>
        <w:bidi w:val="0"/>
        <w:spacing w:line="360" w:lineRule="auto"/>
        <w:jc w:val="both"/>
        <w:rPr>
          <w:rFonts w:asciiTheme="majorBidi" w:hAnsiTheme="majorBidi" w:cstheme="majorBidi"/>
          <w:sz w:val="28"/>
          <w:szCs w:val="28"/>
        </w:rPr>
      </w:pPr>
    </w:p>
    <w:p w:rsidR="0056050C" w:rsidRDefault="0056050C" w:rsidP="0056050C">
      <w:pPr>
        <w:bidi w:val="0"/>
        <w:spacing w:line="360" w:lineRule="auto"/>
        <w:jc w:val="both"/>
        <w:rPr>
          <w:rFonts w:asciiTheme="majorBidi" w:hAnsiTheme="majorBidi" w:cstheme="majorBidi"/>
          <w:sz w:val="28"/>
          <w:szCs w:val="28"/>
        </w:rPr>
      </w:pPr>
    </w:p>
    <w:p w:rsidR="00A937B0" w:rsidRPr="0056050C" w:rsidRDefault="00A937B0" w:rsidP="0056050C">
      <w:pPr>
        <w:bidi w:val="0"/>
        <w:spacing w:line="360" w:lineRule="auto"/>
        <w:jc w:val="both"/>
        <w:rPr>
          <w:rFonts w:asciiTheme="majorBidi" w:hAnsiTheme="majorBidi" w:cstheme="majorBidi"/>
          <w:sz w:val="28"/>
          <w:szCs w:val="28"/>
        </w:rPr>
      </w:pPr>
      <w:r w:rsidRPr="0056050C">
        <w:rPr>
          <w:rFonts w:asciiTheme="majorBidi" w:hAnsiTheme="majorBidi" w:cstheme="majorBidi"/>
          <w:sz w:val="28"/>
          <w:szCs w:val="28"/>
        </w:rPr>
        <w:t>The Spiral Development ( or Lifecycle) Model</w:t>
      </w:r>
      <w:r w:rsidR="00103535">
        <w:rPr>
          <w:rFonts w:asciiTheme="majorBidi" w:hAnsiTheme="majorBidi" w:cstheme="majorBidi"/>
          <w:sz w:val="28"/>
          <w:szCs w:val="28"/>
        </w:rPr>
        <w:t xml:space="preserve"> </w:t>
      </w:r>
      <w:r w:rsidRPr="0056050C">
        <w:rPr>
          <w:rFonts w:asciiTheme="majorBidi" w:hAnsiTheme="majorBidi" w:cstheme="majorBidi"/>
          <w:sz w:val="28"/>
          <w:szCs w:val="28"/>
        </w:rPr>
        <w:t>is a systems development method used in</w:t>
      </w:r>
      <w:r w:rsidR="00103535">
        <w:rPr>
          <w:rFonts w:asciiTheme="majorBidi" w:hAnsiTheme="majorBidi" w:cstheme="majorBidi"/>
          <w:sz w:val="28"/>
          <w:szCs w:val="28"/>
        </w:rPr>
        <w:t xml:space="preserve"> </w:t>
      </w:r>
      <w:r w:rsidRPr="0056050C">
        <w:rPr>
          <w:rFonts w:asciiTheme="majorBidi" w:hAnsiTheme="majorBidi" w:cstheme="majorBidi"/>
          <w:sz w:val="28"/>
          <w:szCs w:val="28"/>
        </w:rPr>
        <w:t>information technology</w:t>
      </w:r>
      <w:r w:rsidRPr="0056050C">
        <w:rPr>
          <w:rFonts w:asciiTheme="majorBidi" w:hAnsiTheme="majorBidi" w:cstheme="majorBidi"/>
          <w:sz w:val="28"/>
          <w:szCs w:val="28"/>
          <w:rtl/>
        </w:rPr>
        <w:t>.</w:t>
      </w:r>
    </w:p>
    <w:p w:rsidR="00A937B0" w:rsidRPr="006C0D81" w:rsidRDefault="00A937B0" w:rsidP="006C0D81">
      <w:pPr>
        <w:pStyle w:val="a6"/>
        <w:numPr>
          <w:ilvl w:val="0"/>
          <w:numId w:val="3"/>
        </w:numPr>
        <w:bidi w:val="0"/>
        <w:spacing w:line="360" w:lineRule="auto"/>
        <w:jc w:val="both"/>
        <w:rPr>
          <w:rFonts w:asciiTheme="majorBidi" w:hAnsiTheme="majorBidi" w:cstheme="majorBidi"/>
          <w:sz w:val="28"/>
          <w:szCs w:val="28"/>
        </w:rPr>
      </w:pPr>
      <w:r w:rsidRPr="006C0D81">
        <w:rPr>
          <w:rFonts w:asciiTheme="majorBidi" w:hAnsiTheme="majorBidi" w:cstheme="majorBidi"/>
          <w:sz w:val="28"/>
          <w:szCs w:val="28"/>
        </w:rPr>
        <w:t>It combines the features of the prototyping</w:t>
      </w:r>
      <w:r w:rsidR="003A12ED" w:rsidRPr="006C0D81">
        <w:rPr>
          <w:rFonts w:asciiTheme="majorBidi" w:hAnsiTheme="majorBidi" w:cstheme="majorBidi"/>
          <w:sz w:val="28"/>
          <w:szCs w:val="28"/>
        </w:rPr>
        <w:t xml:space="preserve"> </w:t>
      </w:r>
      <w:r w:rsidRPr="006C0D81">
        <w:rPr>
          <w:rFonts w:asciiTheme="majorBidi" w:hAnsiTheme="majorBidi" w:cstheme="majorBidi"/>
          <w:sz w:val="28"/>
          <w:szCs w:val="28"/>
        </w:rPr>
        <w:t>model and the waterfall model</w:t>
      </w:r>
      <w:r w:rsidRPr="006C0D81">
        <w:rPr>
          <w:rFonts w:asciiTheme="majorBidi" w:hAnsiTheme="majorBidi" w:cstheme="majorBidi"/>
          <w:sz w:val="28"/>
          <w:szCs w:val="28"/>
          <w:rtl/>
        </w:rPr>
        <w:t>.</w:t>
      </w:r>
    </w:p>
    <w:p w:rsidR="006C0D81" w:rsidRDefault="00103535" w:rsidP="006C0D81">
      <w:pPr>
        <w:pStyle w:val="a6"/>
        <w:numPr>
          <w:ilvl w:val="0"/>
          <w:numId w:val="3"/>
        </w:numPr>
        <w:bidi w:val="0"/>
        <w:spacing w:line="360" w:lineRule="auto"/>
        <w:jc w:val="both"/>
        <w:rPr>
          <w:rFonts w:asciiTheme="majorBidi" w:hAnsiTheme="majorBidi" w:cstheme="majorBidi"/>
          <w:sz w:val="28"/>
          <w:szCs w:val="28"/>
        </w:rPr>
      </w:pPr>
      <w:r w:rsidRPr="006C0D81">
        <w:rPr>
          <w:rFonts w:asciiTheme="majorBidi" w:hAnsiTheme="majorBidi" w:cstheme="majorBidi"/>
          <w:sz w:val="28"/>
          <w:szCs w:val="28"/>
        </w:rPr>
        <w:t xml:space="preserve"> </w:t>
      </w:r>
      <w:r w:rsidR="00A937B0" w:rsidRPr="006C0D81">
        <w:rPr>
          <w:rFonts w:asciiTheme="majorBidi" w:hAnsiTheme="majorBidi" w:cstheme="majorBidi"/>
          <w:sz w:val="28"/>
          <w:szCs w:val="28"/>
        </w:rPr>
        <w:t>It is favored for large, expensive, and complicated models</w:t>
      </w:r>
      <w:r w:rsidR="00A937B0" w:rsidRPr="006C0D81">
        <w:rPr>
          <w:rFonts w:asciiTheme="majorBidi" w:hAnsiTheme="majorBidi" w:cstheme="majorBidi"/>
          <w:sz w:val="28"/>
          <w:szCs w:val="28"/>
          <w:rtl/>
        </w:rPr>
        <w:t>.</w:t>
      </w:r>
      <w:r w:rsidR="003A12ED" w:rsidRPr="006C0D81">
        <w:rPr>
          <w:rFonts w:asciiTheme="majorBidi" w:hAnsiTheme="majorBidi" w:cstheme="majorBidi"/>
          <w:sz w:val="28"/>
          <w:szCs w:val="28"/>
        </w:rPr>
        <w:t xml:space="preserve"> </w:t>
      </w:r>
      <w:r w:rsidR="00A937B0" w:rsidRPr="006C0D81">
        <w:rPr>
          <w:rFonts w:asciiTheme="majorBidi" w:hAnsiTheme="majorBidi" w:cstheme="majorBidi"/>
          <w:sz w:val="28"/>
          <w:szCs w:val="28"/>
        </w:rPr>
        <w:t>steps of the spiral model</w:t>
      </w:r>
      <w:r w:rsidR="00A937B0" w:rsidRPr="006C0D81">
        <w:rPr>
          <w:rFonts w:asciiTheme="majorBidi" w:hAnsiTheme="majorBidi" w:cstheme="majorBidi"/>
          <w:sz w:val="28"/>
          <w:szCs w:val="28"/>
          <w:rtl/>
        </w:rPr>
        <w:t xml:space="preserve"> </w:t>
      </w:r>
      <w:r w:rsidR="006C0D81">
        <w:rPr>
          <w:rFonts w:asciiTheme="majorBidi" w:hAnsiTheme="majorBidi" w:cstheme="majorBidi"/>
          <w:sz w:val="28"/>
          <w:szCs w:val="28"/>
        </w:rPr>
        <w:t xml:space="preserve">:- </w:t>
      </w:r>
    </w:p>
    <w:p w:rsidR="006C0D81" w:rsidRPr="006C0D81" w:rsidRDefault="006C0D81" w:rsidP="006C0D81">
      <w:pPr>
        <w:bidi w:val="0"/>
        <w:spacing w:line="360" w:lineRule="auto"/>
        <w:ind w:left="360"/>
        <w:jc w:val="both"/>
        <w:rPr>
          <w:rFonts w:asciiTheme="majorBidi" w:hAnsiTheme="majorBidi" w:cstheme="majorBidi"/>
          <w:sz w:val="28"/>
          <w:szCs w:val="28"/>
        </w:rPr>
      </w:pPr>
    </w:p>
    <w:p w:rsidR="00273D99" w:rsidRDefault="00A937B0" w:rsidP="00273D99">
      <w:pPr>
        <w:pStyle w:val="a6"/>
        <w:numPr>
          <w:ilvl w:val="0"/>
          <w:numId w:val="5"/>
        </w:numPr>
        <w:bidi w:val="0"/>
        <w:spacing w:line="360" w:lineRule="auto"/>
        <w:jc w:val="both"/>
        <w:rPr>
          <w:rFonts w:asciiTheme="majorBidi" w:hAnsiTheme="majorBidi" w:cstheme="majorBidi"/>
          <w:sz w:val="28"/>
          <w:szCs w:val="28"/>
        </w:rPr>
      </w:pPr>
      <w:r w:rsidRPr="006C0D81">
        <w:rPr>
          <w:rFonts w:asciiTheme="majorBidi" w:hAnsiTheme="majorBidi" w:cstheme="majorBidi"/>
          <w:sz w:val="28"/>
          <w:szCs w:val="28"/>
          <w:rtl/>
        </w:rPr>
        <w:t xml:space="preserve"> </w:t>
      </w:r>
      <w:r w:rsidRPr="006C0D81">
        <w:rPr>
          <w:rFonts w:asciiTheme="majorBidi" w:hAnsiTheme="majorBidi" w:cstheme="majorBidi"/>
          <w:sz w:val="28"/>
          <w:szCs w:val="28"/>
        </w:rPr>
        <w:t xml:space="preserve">Define the problem with </w:t>
      </w:r>
      <w:r w:rsidRPr="009A43EF">
        <w:rPr>
          <w:rFonts w:asciiTheme="majorBidi" w:hAnsiTheme="majorBidi" w:cstheme="majorBidi"/>
          <w:sz w:val="28"/>
          <w:szCs w:val="28"/>
          <w:highlight w:val="yellow"/>
        </w:rPr>
        <w:t>as much detail</w:t>
      </w:r>
      <w:r w:rsidRPr="006C0D81">
        <w:rPr>
          <w:rFonts w:asciiTheme="majorBidi" w:hAnsiTheme="majorBidi" w:cstheme="majorBidi"/>
          <w:sz w:val="28"/>
          <w:szCs w:val="28"/>
        </w:rPr>
        <w:t xml:space="preserve"> as</w:t>
      </w:r>
      <w:r w:rsidR="003A12ED" w:rsidRPr="006C0D81">
        <w:rPr>
          <w:rFonts w:asciiTheme="majorBidi" w:hAnsiTheme="majorBidi" w:cstheme="majorBidi"/>
          <w:sz w:val="28"/>
          <w:szCs w:val="28"/>
        </w:rPr>
        <w:t xml:space="preserve"> </w:t>
      </w:r>
      <w:r w:rsidRPr="006C0D81">
        <w:rPr>
          <w:rFonts w:asciiTheme="majorBidi" w:hAnsiTheme="majorBidi" w:cstheme="majorBidi"/>
          <w:sz w:val="28"/>
          <w:szCs w:val="28"/>
        </w:rPr>
        <w:t xml:space="preserve">possible by </w:t>
      </w:r>
      <w:r w:rsidRPr="00536283">
        <w:rPr>
          <w:rFonts w:asciiTheme="majorBidi" w:hAnsiTheme="majorBidi" w:cstheme="majorBidi"/>
          <w:sz w:val="28"/>
          <w:szCs w:val="28"/>
          <w:highlight w:val="yellow"/>
        </w:rPr>
        <w:t>interviewing the client and</w:t>
      </w:r>
      <w:r w:rsidR="003A12ED" w:rsidRPr="00536283">
        <w:rPr>
          <w:rFonts w:asciiTheme="majorBidi" w:hAnsiTheme="majorBidi" w:cstheme="majorBidi"/>
          <w:sz w:val="28"/>
          <w:szCs w:val="28"/>
          <w:highlight w:val="yellow"/>
        </w:rPr>
        <w:t xml:space="preserve"> </w:t>
      </w:r>
      <w:r w:rsidRPr="00536283">
        <w:rPr>
          <w:rFonts w:asciiTheme="majorBidi" w:hAnsiTheme="majorBidi" w:cstheme="majorBidi"/>
          <w:sz w:val="28"/>
          <w:szCs w:val="28"/>
          <w:highlight w:val="yellow"/>
        </w:rPr>
        <w:t>potential users of the system</w:t>
      </w:r>
      <w:r w:rsidRPr="006C0D81">
        <w:rPr>
          <w:rFonts w:asciiTheme="majorBidi" w:hAnsiTheme="majorBidi" w:cstheme="majorBidi"/>
          <w:sz w:val="28"/>
          <w:szCs w:val="28"/>
        </w:rPr>
        <w:t>, as well as,</w:t>
      </w:r>
      <w:r w:rsidR="003A12ED" w:rsidRPr="006C0D81">
        <w:rPr>
          <w:rFonts w:asciiTheme="majorBidi" w:hAnsiTheme="majorBidi" w:cstheme="majorBidi"/>
          <w:sz w:val="28"/>
          <w:szCs w:val="28"/>
        </w:rPr>
        <w:t xml:space="preserve"> </w:t>
      </w:r>
      <w:r w:rsidRPr="00536283">
        <w:rPr>
          <w:rFonts w:asciiTheme="majorBidi" w:hAnsiTheme="majorBidi" w:cstheme="majorBidi"/>
          <w:sz w:val="28"/>
          <w:szCs w:val="28"/>
          <w:highlight w:val="yellow"/>
        </w:rPr>
        <w:t>studying any existing system</w:t>
      </w:r>
      <w:r w:rsidRPr="006C0D81">
        <w:rPr>
          <w:rFonts w:asciiTheme="majorBidi" w:hAnsiTheme="majorBidi" w:cstheme="majorBidi"/>
          <w:sz w:val="28"/>
          <w:szCs w:val="28"/>
          <w:rtl/>
        </w:rPr>
        <w:t>.</w:t>
      </w:r>
    </w:p>
    <w:p w:rsidR="00A937B0" w:rsidRPr="00273D99" w:rsidRDefault="003A12ED" w:rsidP="00273D99">
      <w:pPr>
        <w:pStyle w:val="a6"/>
        <w:numPr>
          <w:ilvl w:val="0"/>
          <w:numId w:val="5"/>
        </w:numPr>
        <w:bidi w:val="0"/>
        <w:spacing w:line="360" w:lineRule="auto"/>
        <w:jc w:val="both"/>
        <w:rPr>
          <w:rFonts w:asciiTheme="majorBidi" w:hAnsiTheme="majorBidi" w:cstheme="majorBidi"/>
          <w:sz w:val="28"/>
          <w:szCs w:val="28"/>
        </w:rPr>
      </w:pPr>
      <w:r w:rsidRPr="00273D99">
        <w:rPr>
          <w:rFonts w:asciiTheme="majorBidi" w:hAnsiTheme="majorBidi" w:cstheme="majorBidi"/>
          <w:sz w:val="28"/>
          <w:szCs w:val="28"/>
        </w:rPr>
        <w:t xml:space="preserve"> </w:t>
      </w:r>
      <w:r w:rsidR="00A937B0" w:rsidRPr="00273D99">
        <w:rPr>
          <w:rFonts w:asciiTheme="majorBidi" w:hAnsiTheme="majorBidi" w:cstheme="majorBidi"/>
          <w:sz w:val="28"/>
          <w:szCs w:val="28"/>
        </w:rPr>
        <w:t xml:space="preserve">A preliminary </w:t>
      </w:r>
      <w:r w:rsidR="00536283">
        <w:rPr>
          <w:rFonts w:asciiTheme="majorBidi" w:hAnsiTheme="majorBidi" w:cstheme="majorBidi"/>
          <w:sz w:val="28"/>
          <w:szCs w:val="28"/>
        </w:rPr>
        <w:t xml:space="preserve">(initial) </w:t>
      </w:r>
      <w:r w:rsidR="00A937B0" w:rsidRPr="00273D99">
        <w:rPr>
          <w:rFonts w:asciiTheme="majorBidi" w:hAnsiTheme="majorBidi" w:cstheme="majorBidi"/>
          <w:sz w:val="28"/>
          <w:szCs w:val="28"/>
        </w:rPr>
        <w:t>design is created for the new</w:t>
      </w:r>
      <w:r w:rsidRPr="00273D99">
        <w:rPr>
          <w:rFonts w:asciiTheme="majorBidi" w:hAnsiTheme="majorBidi" w:cstheme="majorBidi"/>
          <w:sz w:val="28"/>
          <w:szCs w:val="28"/>
        </w:rPr>
        <w:t xml:space="preserve"> </w:t>
      </w:r>
      <w:r w:rsidR="00A937B0" w:rsidRPr="00273D99">
        <w:rPr>
          <w:rFonts w:asciiTheme="majorBidi" w:hAnsiTheme="majorBidi" w:cstheme="majorBidi"/>
          <w:sz w:val="28"/>
          <w:szCs w:val="28"/>
        </w:rPr>
        <w:t>system</w:t>
      </w:r>
      <w:r w:rsidR="00A937B0" w:rsidRPr="00273D99">
        <w:rPr>
          <w:rFonts w:asciiTheme="majorBidi" w:hAnsiTheme="majorBidi" w:cstheme="majorBidi"/>
          <w:sz w:val="28"/>
          <w:szCs w:val="28"/>
          <w:rtl/>
        </w:rPr>
        <w:t>.</w:t>
      </w:r>
    </w:p>
    <w:p w:rsidR="00A937B0" w:rsidRPr="0056050C" w:rsidRDefault="00273D99" w:rsidP="00273D99">
      <w:pPr>
        <w:bidi w:val="0"/>
        <w:spacing w:line="360" w:lineRule="auto"/>
        <w:jc w:val="both"/>
        <w:rPr>
          <w:rFonts w:asciiTheme="majorBidi" w:hAnsiTheme="majorBidi" w:cstheme="majorBidi"/>
          <w:sz w:val="28"/>
          <w:szCs w:val="28"/>
        </w:rPr>
      </w:pPr>
      <w:r>
        <w:rPr>
          <w:rFonts w:asciiTheme="majorBidi" w:hAnsiTheme="majorBidi" w:cstheme="majorBidi"/>
          <w:sz w:val="28"/>
          <w:szCs w:val="28"/>
        </w:rPr>
        <w:lastRenderedPageBreak/>
        <w:t xml:space="preserve">3- </w:t>
      </w:r>
      <w:r w:rsidR="00A937B0" w:rsidRPr="0056050C">
        <w:rPr>
          <w:rFonts w:asciiTheme="majorBidi" w:hAnsiTheme="majorBidi" w:cstheme="majorBidi"/>
          <w:sz w:val="28"/>
          <w:szCs w:val="28"/>
        </w:rPr>
        <w:t xml:space="preserve">A </w:t>
      </w:r>
      <w:r w:rsidR="00A937B0" w:rsidRPr="009A43EF">
        <w:rPr>
          <w:rFonts w:asciiTheme="majorBidi" w:hAnsiTheme="majorBidi" w:cstheme="majorBidi"/>
          <w:sz w:val="28"/>
          <w:szCs w:val="28"/>
          <w:highlight w:val="yellow"/>
        </w:rPr>
        <w:t>first prototype</w:t>
      </w:r>
      <w:r w:rsidR="00A937B0" w:rsidRPr="0056050C">
        <w:rPr>
          <w:rFonts w:asciiTheme="majorBidi" w:hAnsiTheme="majorBidi" w:cstheme="majorBidi"/>
          <w:sz w:val="28"/>
          <w:szCs w:val="28"/>
        </w:rPr>
        <w:t xml:space="preserve"> of the new system is</w:t>
      </w:r>
      <w:r w:rsidR="003A12ED">
        <w:rPr>
          <w:rFonts w:asciiTheme="majorBidi" w:hAnsiTheme="majorBidi" w:cstheme="majorBidi"/>
          <w:sz w:val="28"/>
          <w:szCs w:val="28"/>
        </w:rPr>
        <w:t xml:space="preserve"> </w:t>
      </w:r>
      <w:r w:rsidR="00A937B0" w:rsidRPr="0056050C">
        <w:rPr>
          <w:rFonts w:asciiTheme="majorBidi" w:hAnsiTheme="majorBidi" w:cstheme="majorBidi"/>
          <w:sz w:val="28"/>
          <w:szCs w:val="28"/>
        </w:rPr>
        <w:t xml:space="preserve">constructed from the preliminary </w:t>
      </w:r>
      <w:r w:rsidR="003A12ED" w:rsidRPr="0056050C">
        <w:rPr>
          <w:rFonts w:asciiTheme="majorBidi" w:hAnsiTheme="majorBidi" w:cstheme="majorBidi"/>
          <w:sz w:val="28"/>
          <w:szCs w:val="28"/>
        </w:rPr>
        <w:t>designed</w:t>
      </w:r>
      <w:r w:rsidR="00A937B0" w:rsidRPr="0056050C">
        <w:rPr>
          <w:rFonts w:asciiTheme="majorBidi" w:hAnsiTheme="majorBidi" w:cstheme="majorBidi"/>
          <w:sz w:val="28"/>
          <w:szCs w:val="28"/>
        </w:rPr>
        <w:t xml:space="preserve"> is a scaled down version of the final product</w:t>
      </w:r>
    </w:p>
    <w:p w:rsidR="0056050C" w:rsidRPr="0056050C" w:rsidRDefault="0056050C" w:rsidP="0056050C">
      <w:pPr>
        <w:bidi w:val="0"/>
        <w:spacing w:line="360" w:lineRule="auto"/>
        <w:jc w:val="both"/>
        <w:rPr>
          <w:rFonts w:asciiTheme="majorBidi" w:hAnsiTheme="majorBidi" w:cstheme="majorBidi"/>
          <w:sz w:val="28"/>
          <w:szCs w:val="28"/>
        </w:rPr>
      </w:pPr>
      <w:r w:rsidRPr="0056050C">
        <w:rPr>
          <w:rFonts w:asciiTheme="majorBidi" w:hAnsiTheme="majorBidi" w:cstheme="majorBidi"/>
          <w:sz w:val="28"/>
          <w:szCs w:val="28"/>
        </w:rPr>
        <w:t xml:space="preserve">4. A </w:t>
      </w:r>
      <w:r w:rsidRPr="009A43EF">
        <w:rPr>
          <w:rFonts w:asciiTheme="majorBidi" w:hAnsiTheme="majorBidi" w:cstheme="majorBidi"/>
          <w:sz w:val="28"/>
          <w:szCs w:val="28"/>
          <w:highlight w:val="yellow"/>
        </w:rPr>
        <w:t>second prototype</w:t>
      </w:r>
      <w:r w:rsidRPr="0056050C">
        <w:rPr>
          <w:rFonts w:asciiTheme="majorBidi" w:hAnsiTheme="majorBidi" w:cstheme="majorBidi"/>
          <w:sz w:val="28"/>
          <w:szCs w:val="28"/>
        </w:rPr>
        <w:t xml:space="preserve"> is derived by the</w:t>
      </w:r>
      <w:r w:rsidR="003A12ED">
        <w:rPr>
          <w:rFonts w:asciiTheme="majorBidi" w:hAnsiTheme="majorBidi" w:cstheme="majorBidi"/>
          <w:sz w:val="28"/>
          <w:szCs w:val="28"/>
        </w:rPr>
        <w:t xml:space="preserve"> </w:t>
      </w:r>
      <w:r w:rsidRPr="0056050C">
        <w:rPr>
          <w:rFonts w:asciiTheme="majorBidi" w:hAnsiTheme="majorBidi" w:cstheme="majorBidi"/>
          <w:sz w:val="28"/>
          <w:szCs w:val="28"/>
        </w:rPr>
        <w:t>following procedure</w:t>
      </w:r>
    </w:p>
    <w:p w:rsidR="0056050C" w:rsidRPr="0056050C" w:rsidRDefault="0056050C" w:rsidP="003A12ED">
      <w:pPr>
        <w:bidi w:val="0"/>
        <w:spacing w:line="360" w:lineRule="auto"/>
        <w:jc w:val="both"/>
        <w:rPr>
          <w:rFonts w:asciiTheme="majorBidi" w:hAnsiTheme="majorBidi" w:cstheme="majorBidi"/>
          <w:sz w:val="28"/>
          <w:szCs w:val="28"/>
        </w:rPr>
      </w:pPr>
      <w:r w:rsidRPr="0056050C">
        <w:rPr>
          <w:rFonts w:asciiTheme="majorBidi" w:hAnsiTheme="majorBidi" w:cstheme="majorBidi"/>
          <w:sz w:val="28"/>
          <w:szCs w:val="28"/>
        </w:rPr>
        <w:t xml:space="preserve"> –</w:t>
      </w:r>
      <w:r w:rsidR="003A12ED">
        <w:rPr>
          <w:rFonts w:asciiTheme="majorBidi" w:hAnsiTheme="majorBidi" w:cstheme="majorBidi"/>
          <w:sz w:val="28"/>
          <w:szCs w:val="28"/>
        </w:rPr>
        <w:t xml:space="preserve"> </w:t>
      </w:r>
      <w:r w:rsidRPr="009A43EF">
        <w:rPr>
          <w:rFonts w:asciiTheme="majorBidi" w:hAnsiTheme="majorBidi" w:cstheme="majorBidi"/>
          <w:sz w:val="28"/>
          <w:szCs w:val="28"/>
          <w:highlight w:val="yellow"/>
        </w:rPr>
        <w:t>Evaluate the first prototype for strengths,</w:t>
      </w:r>
      <w:r w:rsidR="003A12ED" w:rsidRPr="009A43EF">
        <w:rPr>
          <w:rFonts w:asciiTheme="majorBidi" w:hAnsiTheme="majorBidi" w:cstheme="majorBidi"/>
          <w:sz w:val="28"/>
          <w:szCs w:val="28"/>
          <w:highlight w:val="yellow"/>
        </w:rPr>
        <w:t xml:space="preserve"> </w:t>
      </w:r>
      <w:r w:rsidRPr="009A43EF">
        <w:rPr>
          <w:rFonts w:asciiTheme="majorBidi" w:hAnsiTheme="majorBidi" w:cstheme="majorBidi"/>
          <w:sz w:val="28"/>
          <w:szCs w:val="28"/>
          <w:highlight w:val="yellow"/>
        </w:rPr>
        <w:t>weaknesses and risks</w:t>
      </w:r>
    </w:p>
    <w:p w:rsidR="0056050C" w:rsidRPr="009A43EF" w:rsidRDefault="0056050C" w:rsidP="003A12ED">
      <w:pPr>
        <w:pStyle w:val="a6"/>
        <w:numPr>
          <w:ilvl w:val="0"/>
          <w:numId w:val="2"/>
        </w:numPr>
        <w:bidi w:val="0"/>
        <w:spacing w:line="360" w:lineRule="auto"/>
        <w:jc w:val="both"/>
        <w:rPr>
          <w:rFonts w:asciiTheme="majorBidi" w:hAnsiTheme="majorBidi" w:cstheme="majorBidi"/>
          <w:sz w:val="28"/>
          <w:szCs w:val="28"/>
          <w:highlight w:val="yellow"/>
        </w:rPr>
      </w:pPr>
      <w:r w:rsidRPr="003A12ED">
        <w:rPr>
          <w:rFonts w:asciiTheme="majorBidi" w:hAnsiTheme="majorBidi" w:cstheme="majorBidi"/>
          <w:sz w:val="28"/>
          <w:szCs w:val="28"/>
        </w:rPr>
        <w:t xml:space="preserve">Define the requirements of the </w:t>
      </w:r>
      <w:r w:rsidRPr="009A43EF">
        <w:rPr>
          <w:rFonts w:asciiTheme="majorBidi" w:hAnsiTheme="majorBidi" w:cstheme="majorBidi"/>
          <w:sz w:val="28"/>
          <w:szCs w:val="28"/>
          <w:highlight w:val="yellow"/>
        </w:rPr>
        <w:t>2</w:t>
      </w:r>
      <w:r w:rsidRPr="009A43EF">
        <w:rPr>
          <w:rFonts w:asciiTheme="majorBidi" w:hAnsiTheme="majorBidi" w:cstheme="majorBidi"/>
          <w:sz w:val="28"/>
          <w:szCs w:val="28"/>
          <w:highlight w:val="yellow"/>
          <w:vertAlign w:val="superscript"/>
        </w:rPr>
        <w:t>nd</w:t>
      </w:r>
      <w:r w:rsidR="003A12ED" w:rsidRPr="009A43EF">
        <w:rPr>
          <w:rFonts w:asciiTheme="majorBidi" w:hAnsiTheme="majorBidi" w:cstheme="majorBidi"/>
          <w:sz w:val="28"/>
          <w:szCs w:val="28"/>
          <w:highlight w:val="yellow"/>
        </w:rPr>
        <w:t xml:space="preserve"> </w:t>
      </w:r>
      <w:r w:rsidRPr="009A43EF">
        <w:rPr>
          <w:rFonts w:asciiTheme="majorBidi" w:hAnsiTheme="majorBidi" w:cstheme="majorBidi"/>
          <w:sz w:val="28"/>
          <w:szCs w:val="28"/>
          <w:highlight w:val="yellow"/>
        </w:rPr>
        <w:t>prototype</w:t>
      </w:r>
    </w:p>
    <w:p w:rsidR="003A12ED" w:rsidRDefault="0056050C" w:rsidP="003A12ED">
      <w:pPr>
        <w:pStyle w:val="a6"/>
        <w:numPr>
          <w:ilvl w:val="0"/>
          <w:numId w:val="2"/>
        </w:numPr>
        <w:bidi w:val="0"/>
        <w:spacing w:line="360" w:lineRule="auto"/>
        <w:jc w:val="both"/>
        <w:rPr>
          <w:rFonts w:asciiTheme="majorBidi" w:hAnsiTheme="majorBidi" w:cstheme="majorBidi"/>
          <w:sz w:val="28"/>
          <w:szCs w:val="28"/>
        </w:rPr>
      </w:pPr>
      <w:r w:rsidRPr="003A12ED">
        <w:rPr>
          <w:rFonts w:asciiTheme="majorBidi" w:hAnsiTheme="majorBidi" w:cstheme="majorBidi"/>
          <w:sz w:val="28"/>
          <w:szCs w:val="28"/>
        </w:rPr>
        <w:t>Plan and design the 2</w:t>
      </w:r>
      <w:r w:rsidRPr="003A12ED">
        <w:rPr>
          <w:rFonts w:asciiTheme="majorBidi" w:hAnsiTheme="majorBidi" w:cstheme="majorBidi"/>
          <w:sz w:val="28"/>
          <w:szCs w:val="28"/>
          <w:vertAlign w:val="superscript"/>
        </w:rPr>
        <w:t>nd</w:t>
      </w:r>
      <w:r w:rsidR="003A12ED">
        <w:rPr>
          <w:rFonts w:asciiTheme="majorBidi" w:hAnsiTheme="majorBidi" w:cstheme="majorBidi"/>
          <w:sz w:val="28"/>
          <w:szCs w:val="28"/>
        </w:rPr>
        <w:t xml:space="preserve"> </w:t>
      </w:r>
      <w:r w:rsidRPr="003A12ED">
        <w:rPr>
          <w:rFonts w:asciiTheme="majorBidi" w:hAnsiTheme="majorBidi" w:cstheme="majorBidi"/>
          <w:sz w:val="28"/>
          <w:szCs w:val="28"/>
        </w:rPr>
        <w:t xml:space="preserve"> prototype</w:t>
      </w:r>
      <w:r w:rsidR="003A12ED">
        <w:rPr>
          <w:rFonts w:asciiTheme="majorBidi" w:hAnsiTheme="majorBidi" w:cstheme="majorBidi"/>
          <w:sz w:val="28"/>
          <w:szCs w:val="28"/>
        </w:rPr>
        <w:t xml:space="preserve"> </w:t>
      </w:r>
    </w:p>
    <w:p w:rsidR="0056050C" w:rsidRPr="003A12ED" w:rsidRDefault="003A12ED" w:rsidP="003A12ED">
      <w:pPr>
        <w:pStyle w:val="a6"/>
        <w:numPr>
          <w:ilvl w:val="0"/>
          <w:numId w:val="2"/>
        </w:numPr>
        <w:bidi w:val="0"/>
        <w:spacing w:line="360" w:lineRule="auto"/>
        <w:jc w:val="both"/>
        <w:rPr>
          <w:rFonts w:asciiTheme="majorBidi" w:hAnsiTheme="majorBidi" w:cstheme="majorBidi"/>
          <w:sz w:val="28"/>
          <w:szCs w:val="28"/>
        </w:rPr>
      </w:pPr>
      <w:r>
        <w:rPr>
          <w:rFonts w:asciiTheme="majorBidi" w:hAnsiTheme="majorBidi" w:cstheme="majorBidi"/>
          <w:sz w:val="28"/>
          <w:szCs w:val="28"/>
        </w:rPr>
        <w:t>Construct and test the 2</w:t>
      </w:r>
      <w:r w:rsidR="0056050C" w:rsidRPr="003A12ED">
        <w:rPr>
          <w:rFonts w:asciiTheme="majorBidi" w:hAnsiTheme="majorBidi" w:cstheme="majorBidi"/>
          <w:sz w:val="28"/>
          <w:szCs w:val="28"/>
          <w:vertAlign w:val="superscript"/>
        </w:rPr>
        <w:t>nd</w:t>
      </w:r>
      <w:r>
        <w:rPr>
          <w:rFonts w:asciiTheme="majorBidi" w:hAnsiTheme="majorBidi" w:cstheme="majorBidi"/>
          <w:sz w:val="28"/>
          <w:szCs w:val="28"/>
        </w:rPr>
        <w:t xml:space="preserve"> </w:t>
      </w:r>
      <w:r w:rsidR="0056050C" w:rsidRPr="003A12ED">
        <w:rPr>
          <w:rFonts w:asciiTheme="majorBidi" w:hAnsiTheme="majorBidi" w:cstheme="majorBidi"/>
          <w:sz w:val="28"/>
          <w:szCs w:val="28"/>
        </w:rPr>
        <w:t xml:space="preserve"> prot</w:t>
      </w:r>
      <w:r>
        <w:rPr>
          <w:rFonts w:asciiTheme="majorBidi" w:hAnsiTheme="majorBidi" w:cstheme="majorBidi"/>
          <w:sz w:val="28"/>
          <w:szCs w:val="28"/>
        </w:rPr>
        <w:t>ot</w:t>
      </w:r>
      <w:r w:rsidR="0056050C" w:rsidRPr="003A12ED">
        <w:rPr>
          <w:rFonts w:asciiTheme="majorBidi" w:hAnsiTheme="majorBidi" w:cstheme="majorBidi"/>
          <w:sz w:val="28"/>
          <w:szCs w:val="28"/>
        </w:rPr>
        <w:t xml:space="preserve">ype </w:t>
      </w:r>
    </w:p>
    <w:p w:rsidR="009A43EF" w:rsidRDefault="0056050C" w:rsidP="0056050C">
      <w:pPr>
        <w:bidi w:val="0"/>
        <w:spacing w:line="360" w:lineRule="auto"/>
        <w:jc w:val="both"/>
        <w:rPr>
          <w:rFonts w:asciiTheme="majorBidi" w:hAnsiTheme="majorBidi" w:cstheme="majorBidi"/>
          <w:sz w:val="28"/>
          <w:szCs w:val="28"/>
        </w:rPr>
      </w:pPr>
      <w:r w:rsidRPr="0056050C">
        <w:rPr>
          <w:rFonts w:asciiTheme="majorBidi" w:hAnsiTheme="majorBidi" w:cstheme="majorBidi"/>
          <w:sz w:val="28"/>
          <w:szCs w:val="28"/>
        </w:rPr>
        <w:t xml:space="preserve"> At this point the customer may decide to</w:t>
      </w:r>
      <w:r w:rsidR="007177A7">
        <w:rPr>
          <w:rFonts w:asciiTheme="majorBidi" w:hAnsiTheme="majorBidi" w:cstheme="majorBidi"/>
          <w:sz w:val="28"/>
          <w:szCs w:val="28"/>
        </w:rPr>
        <w:t xml:space="preserve"> </w:t>
      </w:r>
      <w:r w:rsidRPr="0056050C">
        <w:rPr>
          <w:rFonts w:asciiTheme="majorBidi" w:hAnsiTheme="majorBidi" w:cstheme="majorBidi"/>
          <w:sz w:val="28"/>
          <w:szCs w:val="28"/>
        </w:rPr>
        <w:t>scrap the whole project if</w:t>
      </w:r>
      <w:r w:rsidR="00AA55CA">
        <w:rPr>
          <w:rFonts w:asciiTheme="majorBidi" w:hAnsiTheme="majorBidi" w:cstheme="majorBidi"/>
          <w:sz w:val="28"/>
          <w:szCs w:val="28"/>
        </w:rPr>
        <w:t xml:space="preserve">:- </w:t>
      </w:r>
      <w:r w:rsidRPr="0056050C">
        <w:rPr>
          <w:rFonts w:asciiTheme="majorBidi" w:hAnsiTheme="majorBidi" w:cstheme="majorBidi"/>
          <w:sz w:val="28"/>
          <w:szCs w:val="28"/>
        </w:rPr>
        <w:t xml:space="preserve"> </w:t>
      </w:r>
    </w:p>
    <w:p w:rsidR="0056050C" w:rsidRPr="0056050C" w:rsidRDefault="00AA55CA" w:rsidP="00AA55CA">
      <w:pPr>
        <w:bidi w:val="0"/>
        <w:spacing w:line="360" w:lineRule="auto"/>
        <w:jc w:val="both"/>
        <w:rPr>
          <w:rFonts w:asciiTheme="majorBidi" w:hAnsiTheme="majorBidi" w:cstheme="majorBidi"/>
          <w:sz w:val="28"/>
          <w:szCs w:val="28"/>
        </w:rPr>
      </w:pPr>
      <w:r>
        <w:rPr>
          <w:rFonts w:asciiTheme="majorBidi" w:hAnsiTheme="majorBidi" w:cstheme="majorBidi"/>
          <w:sz w:val="28"/>
          <w:szCs w:val="28"/>
        </w:rPr>
        <w:t xml:space="preserve">   -T</w:t>
      </w:r>
      <w:r w:rsidR="0056050C" w:rsidRPr="0056050C">
        <w:rPr>
          <w:rFonts w:asciiTheme="majorBidi" w:hAnsiTheme="majorBidi" w:cstheme="majorBidi"/>
          <w:sz w:val="28"/>
          <w:szCs w:val="28"/>
        </w:rPr>
        <w:t>he risk is too</w:t>
      </w:r>
      <w:r w:rsidR="007177A7">
        <w:rPr>
          <w:rFonts w:asciiTheme="majorBidi" w:hAnsiTheme="majorBidi" w:cstheme="majorBidi"/>
          <w:sz w:val="28"/>
          <w:szCs w:val="28"/>
        </w:rPr>
        <w:t xml:space="preserve"> </w:t>
      </w:r>
      <w:r w:rsidR="0056050C" w:rsidRPr="0056050C">
        <w:rPr>
          <w:rFonts w:asciiTheme="majorBidi" w:hAnsiTheme="majorBidi" w:cstheme="majorBidi"/>
          <w:sz w:val="28"/>
          <w:szCs w:val="28"/>
        </w:rPr>
        <w:t>high.</w:t>
      </w:r>
    </w:p>
    <w:p w:rsidR="0056050C" w:rsidRPr="0056050C" w:rsidRDefault="0056050C" w:rsidP="007177A7">
      <w:pPr>
        <w:bidi w:val="0"/>
        <w:spacing w:line="360" w:lineRule="auto"/>
        <w:jc w:val="both"/>
        <w:rPr>
          <w:rFonts w:asciiTheme="majorBidi" w:hAnsiTheme="majorBidi" w:cstheme="majorBidi"/>
          <w:sz w:val="28"/>
          <w:szCs w:val="28"/>
        </w:rPr>
      </w:pPr>
      <w:r w:rsidRPr="0056050C">
        <w:rPr>
          <w:rFonts w:asciiTheme="majorBidi" w:hAnsiTheme="majorBidi" w:cstheme="majorBidi"/>
          <w:sz w:val="28"/>
          <w:szCs w:val="28"/>
        </w:rPr>
        <w:t xml:space="preserve"> –Development cost overruns</w:t>
      </w:r>
    </w:p>
    <w:p w:rsidR="0056050C" w:rsidRPr="0056050C" w:rsidRDefault="0056050C" w:rsidP="007177A7">
      <w:pPr>
        <w:bidi w:val="0"/>
        <w:spacing w:line="360" w:lineRule="auto"/>
        <w:jc w:val="both"/>
        <w:rPr>
          <w:rFonts w:asciiTheme="majorBidi" w:hAnsiTheme="majorBidi" w:cstheme="majorBidi"/>
          <w:sz w:val="28"/>
          <w:szCs w:val="28"/>
        </w:rPr>
      </w:pPr>
      <w:r w:rsidRPr="0056050C">
        <w:rPr>
          <w:rFonts w:asciiTheme="majorBidi" w:hAnsiTheme="majorBidi" w:cstheme="majorBidi"/>
          <w:sz w:val="28"/>
          <w:szCs w:val="28"/>
        </w:rPr>
        <w:t xml:space="preserve"> –Operating-cost </w:t>
      </w:r>
    </w:p>
    <w:p w:rsidR="0056050C" w:rsidRPr="0056050C" w:rsidRDefault="0056050C" w:rsidP="0056050C">
      <w:pPr>
        <w:bidi w:val="0"/>
        <w:spacing w:line="360" w:lineRule="auto"/>
        <w:jc w:val="both"/>
        <w:rPr>
          <w:rFonts w:asciiTheme="majorBidi" w:hAnsiTheme="majorBidi" w:cstheme="majorBidi"/>
          <w:sz w:val="28"/>
          <w:szCs w:val="28"/>
        </w:rPr>
      </w:pPr>
      <w:r w:rsidRPr="0056050C">
        <w:rPr>
          <w:rFonts w:asciiTheme="majorBidi" w:hAnsiTheme="majorBidi" w:cstheme="majorBidi"/>
          <w:sz w:val="28"/>
          <w:szCs w:val="28"/>
        </w:rPr>
        <w:t>- Other factors that might result in a substandard product</w:t>
      </w:r>
    </w:p>
    <w:p w:rsidR="0056050C" w:rsidRPr="0056050C" w:rsidRDefault="0056050C" w:rsidP="0056050C">
      <w:pPr>
        <w:bidi w:val="0"/>
        <w:spacing w:line="360" w:lineRule="auto"/>
        <w:jc w:val="both"/>
        <w:rPr>
          <w:rFonts w:asciiTheme="majorBidi" w:hAnsiTheme="majorBidi" w:cstheme="majorBidi"/>
          <w:sz w:val="28"/>
          <w:szCs w:val="28"/>
        </w:rPr>
      </w:pPr>
      <w:r w:rsidRPr="0056050C">
        <w:rPr>
          <w:rFonts w:asciiTheme="majorBidi" w:hAnsiTheme="majorBidi" w:cstheme="majorBidi"/>
          <w:sz w:val="28"/>
          <w:szCs w:val="28"/>
        </w:rPr>
        <w:t>1-</w:t>
      </w:r>
      <w:r w:rsidRPr="0022257F">
        <w:rPr>
          <w:rFonts w:asciiTheme="majorBidi" w:hAnsiTheme="majorBidi" w:cstheme="majorBidi"/>
          <w:sz w:val="28"/>
          <w:szCs w:val="28"/>
          <w:highlight w:val="yellow"/>
        </w:rPr>
        <w:t>Evaluate the current prototype in the same</w:t>
      </w:r>
      <w:r w:rsidR="007177A7" w:rsidRPr="0022257F">
        <w:rPr>
          <w:rFonts w:asciiTheme="majorBidi" w:hAnsiTheme="majorBidi" w:cstheme="majorBidi"/>
          <w:sz w:val="28"/>
          <w:szCs w:val="28"/>
          <w:highlight w:val="yellow"/>
        </w:rPr>
        <w:t xml:space="preserve"> </w:t>
      </w:r>
      <w:r w:rsidRPr="0022257F">
        <w:rPr>
          <w:rFonts w:asciiTheme="majorBidi" w:hAnsiTheme="majorBidi" w:cstheme="majorBidi"/>
          <w:sz w:val="28"/>
          <w:szCs w:val="28"/>
          <w:highlight w:val="yellow"/>
        </w:rPr>
        <w:t>way as the previous prototype</w:t>
      </w:r>
      <w:r w:rsidRPr="0056050C">
        <w:rPr>
          <w:rFonts w:asciiTheme="majorBidi" w:hAnsiTheme="majorBidi" w:cstheme="majorBidi"/>
          <w:sz w:val="28"/>
          <w:szCs w:val="28"/>
        </w:rPr>
        <w:t xml:space="preserve"> and create</w:t>
      </w:r>
      <w:r w:rsidR="007177A7">
        <w:rPr>
          <w:rFonts w:asciiTheme="majorBidi" w:hAnsiTheme="majorBidi" w:cstheme="majorBidi"/>
          <w:sz w:val="28"/>
          <w:szCs w:val="28"/>
        </w:rPr>
        <w:t xml:space="preserve"> </w:t>
      </w:r>
      <w:r w:rsidRPr="0056050C">
        <w:rPr>
          <w:rFonts w:asciiTheme="majorBidi" w:hAnsiTheme="majorBidi" w:cstheme="majorBidi"/>
          <w:sz w:val="28"/>
          <w:szCs w:val="28"/>
        </w:rPr>
        <w:t>another one if needed</w:t>
      </w:r>
    </w:p>
    <w:p w:rsidR="0056050C" w:rsidRPr="0056050C" w:rsidRDefault="0056050C" w:rsidP="007177A7">
      <w:pPr>
        <w:bidi w:val="0"/>
        <w:spacing w:line="360" w:lineRule="auto"/>
        <w:jc w:val="both"/>
        <w:rPr>
          <w:rFonts w:asciiTheme="majorBidi" w:hAnsiTheme="majorBidi" w:cstheme="majorBidi"/>
          <w:sz w:val="28"/>
          <w:szCs w:val="28"/>
        </w:rPr>
      </w:pPr>
      <w:r w:rsidRPr="0056050C">
        <w:rPr>
          <w:rFonts w:asciiTheme="majorBidi" w:hAnsiTheme="majorBidi" w:cstheme="majorBidi"/>
          <w:sz w:val="28"/>
          <w:szCs w:val="28"/>
        </w:rPr>
        <w:t>2.</w:t>
      </w:r>
      <w:r w:rsidR="007177A7">
        <w:rPr>
          <w:rFonts w:asciiTheme="majorBidi" w:hAnsiTheme="majorBidi" w:cstheme="majorBidi"/>
          <w:sz w:val="28"/>
          <w:szCs w:val="28"/>
        </w:rPr>
        <w:t xml:space="preserve"> </w:t>
      </w:r>
      <w:r w:rsidRPr="0056050C">
        <w:rPr>
          <w:rFonts w:asciiTheme="majorBidi" w:hAnsiTheme="majorBidi" w:cstheme="majorBidi"/>
          <w:sz w:val="28"/>
          <w:szCs w:val="28"/>
        </w:rPr>
        <w:t>Iterate the proceeding steps until the</w:t>
      </w:r>
      <w:r w:rsidR="007177A7">
        <w:rPr>
          <w:rFonts w:asciiTheme="majorBidi" w:hAnsiTheme="majorBidi" w:cstheme="majorBidi"/>
          <w:sz w:val="28"/>
          <w:szCs w:val="28"/>
        </w:rPr>
        <w:t xml:space="preserve"> </w:t>
      </w:r>
      <w:r w:rsidRPr="0056050C">
        <w:rPr>
          <w:rFonts w:asciiTheme="majorBidi" w:hAnsiTheme="majorBidi" w:cstheme="majorBidi"/>
          <w:sz w:val="28"/>
          <w:szCs w:val="28"/>
        </w:rPr>
        <w:t>customer is satisfied that the current</w:t>
      </w:r>
      <w:r w:rsidR="007177A7">
        <w:rPr>
          <w:rFonts w:asciiTheme="majorBidi" w:hAnsiTheme="majorBidi" w:cstheme="majorBidi"/>
          <w:sz w:val="28"/>
          <w:szCs w:val="28"/>
        </w:rPr>
        <w:t xml:space="preserve"> </w:t>
      </w:r>
      <w:r w:rsidRPr="0056050C">
        <w:rPr>
          <w:rFonts w:asciiTheme="majorBidi" w:hAnsiTheme="majorBidi" w:cstheme="majorBidi"/>
          <w:sz w:val="28"/>
          <w:szCs w:val="28"/>
        </w:rPr>
        <w:t>prototype represents the final product.</w:t>
      </w:r>
    </w:p>
    <w:p w:rsidR="0056050C" w:rsidRPr="0056050C" w:rsidRDefault="0056050C" w:rsidP="0056050C">
      <w:pPr>
        <w:bidi w:val="0"/>
        <w:spacing w:line="360" w:lineRule="auto"/>
        <w:jc w:val="both"/>
        <w:rPr>
          <w:rFonts w:asciiTheme="majorBidi" w:hAnsiTheme="majorBidi" w:cstheme="majorBidi"/>
          <w:sz w:val="28"/>
          <w:szCs w:val="28"/>
        </w:rPr>
      </w:pPr>
      <w:r w:rsidRPr="0056050C">
        <w:rPr>
          <w:rFonts w:asciiTheme="majorBidi" w:hAnsiTheme="majorBidi" w:cstheme="majorBidi"/>
          <w:sz w:val="28"/>
          <w:szCs w:val="28"/>
        </w:rPr>
        <w:t xml:space="preserve">3-construct the final system </w:t>
      </w:r>
    </w:p>
    <w:p w:rsidR="0056050C" w:rsidRPr="0056050C" w:rsidRDefault="0056050C" w:rsidP="0056050C">
      <w:pPr>
        <w:bidi w:val="0"/>
        <w:spacing w:line="360" w:lineRule="auto"/>
        <w:jc w:val="both"/>
        <w:rPr>
          <w:rFonts w:asciiTheme="majorBidi" w:hAnsiTheme="majorBidi" w:cstheme="majorBidi"/>
          <w:sz w:val="28"/>
          <w:szCs w:val="28"/>
        </w:rPr>
      </w:pPr>
      <w:r w:rsidRPr="0056050C">
        <w:rPr>
          <w:rFonts w:asciiTheme="majorBidi" w:hAnsiTheme="majorBidi" w:cstheme="majorBidi"/>
          <w:sz w:val="28"/>
          <w:szCs w:val="28"/>
        </w:rPr>
        <w:t>The final system is thoroughly evaluated</w:t>
      </w:r>
      <w:r w:rsidR="007177A7">
        <w:rPr>
          <w:rFonts w:asciiTheme="majorBidi" w:hAnsiTheme="majorBidi" w:cstheme="majorBidi"/>
          <w:sz w:val="28"/>
          <w:szCs w:val="28"/>
        </w:rPr>
        <w:t xml:space="preserve"> </w:t>
      </w:r>
      <w:r w:rsidRPr="0056050C">
        <w:rPr>
          <w:rFonts w:asciiTheme="majorBidi" w:hAnsiTheme="majorBidi" w:cstheme="majorBidi"/>
          <w:sz w:val="28"/>
          <w:szCs w:val="28"/>
        </w:rPr>
        <w:t>and tested and routine maintenance is</w:t>
      </w:r>
      <w:r w:rsidR="007177A7">
        <w:rPr>
          <w:rFonts w:asciiTheme="majorBidi" w:hAnsiTheme="majorBidi" w:cstheme="majorBidi"/>
          <w:sz w:val="28"/>
          <w:szCs w:val="28"/>
        </w:rPr>
        <w:t xml:space="preserve"> </w:t>
      </w:r>
      <w:r w:rsidRPr="0056050C">
        <w:rPr>
          <w:rFonts w:asciiTheme="majorBidi" w:hAnsiTheme="majorBidi" w:cstheme="majorBidi"/>
          <w:sz w:val="28"/>
          <w:szCs w:val="28"/>
        </w:rPr>
        <w:t>carried out for the life of the product</w:t>
      </w:r>
    </w:p>
    <w:p w:rsidR="0056050C" w:rsidRPr="007177A7" w:rsidRDefault="0056050C" w:rsidP="0056050C">
      <w:pPr>
        <w:bidi w:val="0"/>
        <w:spacing w:line="360" w:lineRule="auto"/>
        <w:jc w:val="both"/>
        <w:rPr>
          <w:rFonts w:asciiTheme="majorBidi" w:hAnsiTheme="majorBidi" w:cstheme="majorBidi"/>
          <w:b/>
          <w:bCs/>
          <w:sz w:val="28"/>
          <w:szCs w:val="28"/>
        </w:rPr>
      </w:pPr>
      <w:r w:rsidRPr="007177A7">
        <w:rPr>
          <w:rStyle w:val="a4"/>
          <w:rFonts w:asciiTheme="majorBidi" w:hAnsiTheme="majorBidi" w:cstheme="majorBidi"/>
          <w:b/>
          <w:bCs/>
          <w:sz w:val="28"/>
          <w:szCs w:val="28"/>
        </w:rPr>
        <w:t>Advantage</w:t>
      </w:r>
      <w:r w:rsidRPr="007177A7">
        <w:rPr>
          <w:rStyle w:val="a4"/>
          <w:rFonts w:asciiTheme="majorBidi" w:hAnsiTheme="majorBidi" w:cstheme="majorBidi"/>
          <w:b/>
          <w:bCs/>
          <w:color w:val="006666"/>
          <w:sz w:val="28"/>
          <w:szCs w:val="28"/>
        </w:rPr>
        <w:t>s</w:t>
      </w:r>
    </w:p>
    <w:p w:rsidR="0056050C" w:rsidRPr="0056050C" w:rsidRDefault="0056050C" w:rsidP="0056050C">
      <w:pPr>
        <w:bidi w:val="0"/>
        <w:spacing w:line="360" w:lineRule="auto"/>
        <w:jc w:val="both"/>
        <w:rPr>
          <w:rFonts w:asciiTheme="majorBidi" w:hAnsiTheme="majorBidi" w:cstheme="majorBidi"/>
          <w:sz w:val="28"/>
          <w:szCs w:val="28"/>
        </w:rPr>
      </w:pPr>
      <w:r w:rsidRPr="0056050C">
        <w:rPr>
          <w:rFonts w:asciiTheme="majorBidi" w:hAnsiTheme="majorBidi" w:cstheme="majorBidi"/>
          <w:sz w:val="28"/>
          <w:szCs w:val="28"/>
        </w:rPr>
        <w:t>Estimates of the budget and schedule</w:t>
      </w:r>
      <w:r w:rsidR="007177A7">
        <w:rPr>
          <w:rFonts w:asciiTheme="majorBidi" w:hAnsiTheme="majorBidi" w:cstheme="majorBidi"/>
          <w:sz w:val="28"/>
          <w:szCs w:val="28"/>
        </w:rPr>
        <w:t xml:space="preserve"> </w:t>
      </w:r>
      <w:r w:rsidRPr="0056050C">
        <w:rPr>
          <w:rFonts w:asciiTheme="majorBidi" w:hAnsiTheme="majorBidi" w:cstheme="majorBidi"/>
          <w:sz w:val="28"/>
          <w:szCs w:val="28"/>
        </w:rPr>
        <w:t>become more realistic as work progresses</w:t>
      </w:r>
    </w:p>
    <w:p w:rsidR="0056050C" w:rsidRPr="00273D99" w:rsidRDefault="007177A7" w:rsidP="00273D99">
      <w:pPr>
        <w:pStyle w:val="a6"/>
        <w:numPr>
          <w:ilvl w:val="0"/>
          <w:numId w:val="6"/>
        </w:numPr>
        <w:bidi w:val="0"/>
        <w:spacing w:line="360" w:lineRule="auto"/>
        <w:jc w:val="both"/>
        <w:rPr>
          <w:rFonts w:asciiTheme="majorBidi" w:hAnsiTheme="majorBidi" w:cstheme="majorBidi"/>
          <w:sz w:val="28"/>
          <w:szCs w:val="28"/>
        </w:rPr>
      </w:pPr>
      <w:r w:rsidRPr="00273D99">
        <w:rPr>
          <w:rFonts w:asciiTheme="majorBidi" w:hAnsiTheme="majorBidi" w:cstheme="majorBidi"/>
          <w:sz w:val="28"/>
          <w:szCs w:val="28"/>
        </w:rPr>
        <w:t xml:space="preserve"> </w:t>
      </w:r>
      <w:r w:rsidR="0056050C" w:rsidRPr="00273D99">
        <w:rPr>
          <w:rFonts w:asciiTheme="majorBidi" w:hAnsiTheme="majorBidi" w:cstheme="majorBidi"/>
          <w:sz w:val="28"/>
          <w:szCs w:val="28"/>
        </w:rPr>
        <w:t xml:space="preserve">Easier to cope with the </w:t>
      </w:r>
      <w:r w:rsidR="0056050C" w:rsidRPr="0022257F">
        <w:rPr>
          <w:rFonts w:asciiTheme="majorBidi" w:hAnsiTheme="majorBidi" w:cstheme="majorBidi"/>
          <w:sz w:val="28"/>
          <w:szCs w:val="28"/>
          <w:highlight w:val="yellow"/>
        </w:rPr>
        <w:t>changes inherent</w:t>
      </w:r>
      <w:r w:rsidR="0056050C" w:rsidRPr="00273D99">
        <w:rPr>
          <w:rFonts w:asciiTheme="majorBidi" w:hAnsiTheme="majorBidi" w:cstheme="majorBidi"/>
          <w:sz w:val="28"/>
          <w:szCs w:val="28"/>
        </w:rPr>
        <w:t xml:space="preserve"> to</w:t>
      </w:r>
      <w:r w:rsidRPr="00273D99">
        <w:rPr>
          <w:rFonts w:asciiTheme="majorBidi" w:hAnsiTheme="majorBidi" w:cstheme="majorBidi"/>
          <w:sz w:val="28"/>
          <w:szCs w:val="28"/>
        </w:rPr>
        <w:t xml:space="preserve"> </w:t>
      </w:r>
      <w:r w:rsidR="0056050C" w:rsidRPr="00273D99">
        <w:rPr>
          <w:rFonts w:asciiTheme="majorBidi" w:hAnsiTheme="majorBidi" w:cstheme="majorBidi"/>
          <w:sz w:val="28"/>
          <w:szCs w:val="28"/>
        </w:rPr>
        <w:t>software development</w:t>
      </w:r>
    </w:p>
    <w:p w:rsidR="0056050C" w:rsidRPr="00273D99" w:rsidRDefault="0056050C" w:rsidP="00273D99">
      <w:pPr>
        <w:pStyle w:val="a6"/>
        <w:numPr>
          <w:ilvl w:val="0"/>
          <w:numId w:val="6"/>
        </w:numPr>
        <w:bidi w:val="0"/>
        <w:spacing w:line="360" w:lineRule="auto"/>
        <w:jc w:val="both"/>
        <w:rPr>
          <w:rFonts w:asciiTheme="majorBidi" w:hAnsiTheme="majorBidi" w:cstheme="majorBidi"/>
          <w:sz w:val="28"/>
          <w:szCs w:val="28"/>
        </w:rPr>
      </w:pPr>
      <w:r w:rsidRPr="00273D99">
        <w:rPr>
          <w:rFonts w:asciiTheme="majorBidi" w:hAnsiTheme="majorBidi" w:cstheme="majorBidi"/>
          <w:sz w:val="28"/>
          <w:szCs w:val="28"/>
        </w:rPr>
        <w:lastRenderedPageBreak/>
        <w:t>Software engineers can start working on the</w:t>
      </w:r>
      <w:r w:rsidR="007177A7" w:rsidRPr="00273D99">
        <w:rPr>
          <w:rFonts w:asciiTheme="majorBidi" w:hAnsiTheme="majorBidi" w:cstheme="majorBidi"/>
          <w:sz w:val="28"/>
          <w:szCs w:val="28"/>
        </w:rPr>
        <w:t xml:space="preserve"> </w:t>
      </w:r>
      <w:r w:rsidRPr="00273D99">
        <w:rPr>
          <w:rFonts w:asciiTheme="majorBidi" w:hAnsiTheme="majorBidi" w:cstheme="majorBidi"/>
          <w:sz w:val="28"/>
          <w:szCs w:val="28"/>
        </w:rPr>
        <w:t>project earlier rather than wading through a</w:t>
      </w:r>
      <w:r w:rsidR="007177A7" w:rsidRPr="00273D99">
        <w:rPr>
          <w:rFonts w:asciiTheme="majorBidi" w:hAnsiTheme="majorBidi" w:cstheme="majorBidi"/>
          <w:sz w:val="28"/>
          <w:szCs w:val="28"/>
        </w:rPr>
        <w:t xml:space="preserve"> </w:t>
      </w:r>
      <w:r w:rsidRPr="0022257F">
        <w:rPr>
          <w:rFonts w:asciiTheme="majorBidi" w:hAnsiTheme="majorBidi" w:cstheme="majorBidi"/>
          <w:sz w:val="28"/>
          <w:szCs w:val="28"/>
          <w:highlight w:val="yellow"/>
        </w:rPr>
        <w:t>lengthy early design process</w:t>
      </w:r>
      <w:r w:rsidRPr="00273D99">
        <w:rPr>
          <w:rFonts w:asciiTheme="majorBidi" w:hAnsiTheme="majorBidi" w:cstheme="majorBidi"/>
          <w:sz w:val="28"/>
          <w:szCs w:val="28"/>
        </w:rPr>
        <w:t>.</w:t>
      </w:r>
    </w:p>
    <w:p w:rsidR="0056050C" w:rsidRPr="0056050C" w:rsidRDefault="0056050C" w:rsidP="0056050C">
      <w:pPr>
        <w:bidi w:val="0"/>
        <w:spacing w:line="360" w:lineRule="auto"/>
        <w:jc w:val="both"/>
        <w:rPr>
          <w:rFonts w:asciiTheme="majorBidi" w:hAnsiTheme="majorBidi" w:cstheme="majorBidi"/>
          <w:sz w:val="28"/>
          <w:szCs w:val="28"/>
        </w:rPr>
      </w:pPr>
      <w:r w:rsidRPr="007177A7">
        <w:rPr>
          <w:rFonts w:asciiTheme="majorBidi" w:hAnsiTheme="majorBidi" w:cstheme="majorBidi"/>
          <w:b/>
          <w:bCs/>
          <w:sz w:val="28"/>
          <w:szCs w:val="28"/>
        </w:rPr>
        <w:t>disadvantag</w:t>
      </w:r>
      <w:r w:rsidRPr="0056050C">
        <w:rPr>
          <w:rFonts w:asciiTheme="majorBidi" w:hAnsiTheme="majorBidi" w:cstheme="majorBidi"/>
          <w:sz w:val="28"/>
          <w:szCs w:val="28"/>
        </w:rPr>
        <w:t xml:space="preserve">e </w:t>
      </w:r>
    </w:p>
    <w:p w:rsidR="0056050C" w:rsidRPr="0056050C" w:rsidRDefault="0056050C" w:rsidP="0056050C">
      <w:pPr>
        <w:bidi w:val="0"/>
        <w:spacing w:line="360" w:lineRule="auto"/>
        <w:jc w:val="both"/>
        <w:rPr>
          <w:rFonts w:asciiTheme="majorBidi" w:hAnsiTheme="majorBidi" w:cstheme="majorBidi"/>
          <w:sz w:val="28"/>
          <w:szCs w:val="28"/>
        </w:rPr>
      </w:pPr>
      <w:r w:rsidRPr="0056050C">
        <w:rPr>
          <w:rFonts w:asciiTheme="majorBidi" w:hAnsiTheme="majorBidi" w:cstheme="majorBidi"/>
          <w:sz w:val="28"/>
          <w:szCs w:val="28"/>
        </w:rPr>
        <w:t xml:space="preserve"> Estimates of budget and time are harder to judge at the beginning of the project since</w:t>
      </w:r>
      <w:r w:rsidR="007177A7">
        <w:rPr>
          <w:rFonts w:asciiTheme="majorBidi" w:hAnsiTheme="majorBidi" w:cstheme="majorBidi"/>
          <w:sz w:val="28"/>
          <w:szCs w:val="28"/>
        </w:rPr>
        <w:t xml:space="preserve"> </w:t>
      </w:r>
      <w:r w:rsidRPr="0056050C">
        <w:rPr>
          <w:rFonts w:asciiTheme="majorBidi" w:hAnsiTheme="majorBidi" w:cstheme="majorBidi"/>
          <w:sz w:val="28"/>
          <w:szCs w:val="28"/>
        </w:rPr>
        <w:t xml:space="preserve">the </w:t>
      </w:r>
      <w:r w:rsidRPr="00273D99">
        <w:rPr>
          <w:rFonts w:asciiTheme="majorBidi" w:hAnsiTheme="majorBidi" w:cstheme="majorBidi"/>
          <w:sz w:val="28"/>
          <w:szCs w:val="28"/>
          <w:highlight w:val="yellow"/>
        </w:rPr>
        <w:t>requirements evolve</w:t>
      </w:r>
      <w:r w:rsidRPr="0056050C">
        <w:rPr>
          <w:rFonts w:asciiTheme="majorBidi" w:hAnsiTheme="majorBidi" w:cstheme="majorBidi"/>
          <w:sz w:val="28"/>
          <w:szCs w:val="28"/>
        </w:rPr>
        <w:t xml:space="preserve"> through the process</w:t>
      </w:r>
    </w:p>
    <w:sectPr w:rsidR="0056050C" w:rsidRPr="0056050C" w:rsidSect="00563AAA">
      <w:footerReference w:type="default" r:id="rId9"/>
      <w:pgSz w:w="11906" w:h="16838"/>
      <w:pgMar w:top="1440" w:right="1800" w:bottom="1440" w:left="1800" w:header="708" w:footer="708"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AC0" w:rsidRDefault="00BC7AC0" w:rsidP="00563AAA">
      <w:pPr>
        <w:spacing w:after="0" w:line="240" w:lineRule="auto"/>
      </w:pPr>
      <w:r>
        <w:separator/>
      </w:r>
    </w:p>
  </w:endnote>
  <w:endnote w:type="continuationSeparator" w:id="0">
    <w:p w:rsidR="00BC7AC0" w:rsidRDefault="00BC7AC0" w:rsidP="0056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907740790"/>
      <w:docPartObj>
        <w:docPartGallery w:val="Page Numbers (Bottom of Page)"/>
        <w:docPartUnique/>
      </w:docPartObj>
    </w:sdtPr>
    <w:sdtEndPr/>
    <w:sdtContent>
      <w:p w:rsidR="00563AAA" w:rsidRDefault="00563AAA">
        <w:pPr>
          <w:pStyle w:val="a8"/>
          <w:jc w:val="center"/>
        </w:pPr>
        <w:r>
          <w:fldChar w:fldCharType="begin"/>
        </w:r>
        <w:r>
          <w:instrText>PAGE   \* MERGEFORMAT</w:instrText>
        </w:r>
        <w:r>
          <w:fldChar w:fldCharType="separate"/>
        </w:r>
        <w:r w:rsidR="009B4331" w:rsidRPr="009B4331">
          <w:rPr>
            <w:noProof/>
            <w:rtl/>
            <w:lang w:val="ar-SA"/>
          </w:rPr>
          <w:t>4</w:t>
        </w:r>
        <w:r>
          <w:fldChar w:fldCharType="end"/>
        </w:r>
      </w:p>
    </w:sdtContent>
  </w:sdt>
  <w:p w:rsidR="00563AAA" w:rsidRDefault="00563AA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AC0" w:rsidRDefault="00BC7AC0" w:rsidP="00563AAA">
      <w:pPr>
        <w:spacing w:after="0" w:line="240" w:lineRule="auto"/>
      </w:pPr>
      <w:r>
        <w:separator/>
      </w:r>
    </w:p>
  </w:footnote>
  <w:footnote w:type="continuationSeparator" w:id="0">
    <w:p w:rsidR="00BC7AC0" w:rsidRDefault="00BC7AC0" w:rsidP="0056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44E27"/>
    <w:multiLevelType w:val="multilevel"/>
    <w:tmpl w:val="DB4C7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BB3324"/>
    <w:multiLevelType w:val="hybridMultilevel"/>
    <w:tmpl w:val="C89ECF38"/>
    <w:lvl w:ilvl="0" w:tplc="00F4CACE">
      <w:start w:val="4"/>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
    <w:nsid w:val="57580962"/>
    <w:multiLevelType w:val="hybridMultilevel"/>
    <w:tmpl w:val="6C08E858"/>
    <w:lvl w:ilvl="0" w:tplc="3A181E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037310"/>
    <w:multiLevelType w:val="hybridMultilevel"/>
    <w:tmpl w:val="4B0A33B8"/>
    <w:lvl w:ilvl="0" w:tplc="50E26C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8D7B75"/>
    <w:multiLevelType w:val="hybridMultilevel"/>
    <w:tmpl w:val="522CEFB0"/>
    <w:lvl w:ilvl="0" w:tplc="10668D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AE48B6"/>
    <w:multiLevelType w:val="hybridMultilevel"/>
    <w:tmpl w:val="12D603DA"/>
    <w:lvl w:ilvl="0" w:tplc="9300D8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A41"/>
    <w:rsid w:val="000706F9"/>
    <w:rsid w:val="00103535"/>
    <w:rsid w:val="00107F53"/>
    <w:rsid w:val="001F1F04"/>
    <w:rsid w:val="0022257F"/>
    <w:rsid w:val="00273D99"/>
    <w:rsid w:val="00312297"/>
    <w:rsid w:val="003420E3"/>
    <w:rsid w:val="003A12ED"/>
    <w:rsid w:val="004212B2"/>
    <w:rsid w:val="004B2008"/>
    <w:rsid w:val="00536283"/>
    <w:rsid w:val="0056050C"/>
    <w:rsid w:val="00563AAA"/>
    <w:rsid w:val="005E0A41"/>
    <w:rsid w:val="00694076"/>
    <w:rsid w:val="006A4DF3"/>
    <w:rsid w:val="006C0D81"/>
    <w:rsid w:val="006F00D7"/>
    <w:rsid w:val="007177A7"/>
    <w:rsid w:val="0076337B"/>
    <w:rsid w:val="00794BC7"/>
    <w:rsid w:val="007B3AAE"/>
    <w:rsid w:val="007C4E8D"/>
    <w:rsid w:val="007F0659"/>
    <w:rsid w:val="00826962"/>
    <w:rsid w:val="00842630"/>
    <w:rsid w:val="00874FEF"/>
    <w:rsid w:val="0088497F"/>
    <w:rsid w:val="008E1CA8"/>
    <w:rsid w:val="009A041A"/>
    <w:rsid w:val="009A43EF"/>
    <w:rsid w:val="009B4331"/>
    <w:rsid w:val="00A644BA"/>
    <w:rsid w:val="00A83A55"/>
    <w:rsid w:val="00A937B0"/>
    <w:rsid w:val="00AA55CA"/>
    <w:rsid w:val="00AF3C53"/>
    <w:rsid w:val="00B00D23"/>
    <w:rsid w:val="00BC7AC0"/>
    <w:rsid w:val="00CC20A7"/>
    <w:rsid w:val="00CE15BA"/>
    <w:rsid w:val="00DC7445"/>
    <w:rsid w:val="00DF7672"/>
    <w:rsid w:val="00E376F1"/>
    <w:rsid w:val="00EC12EC"/>
    <w:rsid w:val="00EC2493"/>
    <w:rsid w:val="00F95A6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uiPriority w:val="9"/>
    <w:qFormat/>
    <w:rsid w:val="000706F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Char"/>
    <w:uiPriority w:val="9"/>
    <w:qFormat/>
    <w:rsid w:val="005E0A41"/>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5E0A41"/>
    <w:rPr>
      <w:rFonts w:ascii="Times New Roman" w:eastAsia="Times New Roman" w:hAnsi="Times New Roman" w:cs="Times New Roman"/>
      <w:b/>
      <w:bCs/>
      <w:sz w:val="36"/>
      <w:szCs w:val="36"/>
    </w:rPr>
  </w:style>
  <w:style w:type="paragraph" w:styleId="a3">
    <w:name w:val="Normal (Web)"/>
    <w:basedOn w:val="a"/>
    <w:uiPriority w:val="99"/>
    <w:semiHidden/>
    <w:unhideWhenUsed/>
    <w:rsid w:val="005E0A41"/>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5E0A41"/>
    <w:rPr>
      <w:color w:val="0000FF"/>
      <w:u w:val="single"/>
    </w:rPr>
  </w:style>
  <w:style w:type="character" w:customStyle="1" w:styleId="1Char">
    <w:name w:val="عنوان 1 Char"/>
    <w:basedOn w:val="a0"/>
    <w:link w:val="1"/>
    <w:uiPriority w:val="9"/>
    <w:rsid w:val="000706F9"/>
    <w:rPr>
      <w:rFonts w:asciiTheme="majorHAnsi" w:eastAsiaTheme="majorEastAsia" w:hAnsiTheme="majorHAnsi" w:cstheme="majorBidi"/>
      <w:b/>
      <w:bCs/>
      <w:color w:val="365F91" w:themeColor="accent1" w:themeShade="BF"/>
      <w:sz w:val="28"/>
      <w:szCs w:val="28"/>
    </w:rPr>
  </w:style>
  <w:style w:type="character" w:customStyle="1" w:styleId="a4">
    <w:name w:val="a"/>
    <w:basedOn w:val="a0"/>
    <w:rsid w:val="000706F9"/>
  </w:style>
  <w:style w:type="paragraph" w:styleId="a5">
    <w:name w:val="Balloon Text"/>
    <w:basedOn w:val="a"/>
    <w:link w:val="Char"/>
    <w:uiPriority w:val="99"/>
    <w:semiHidden/>
    <w:unhideWhenUsed/>
    <w:rsid w:val="000706F9"/>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0706F9"/>
    <w:rPr>
      <w:rFonts w:ascii="Tahoma" w:hAnsi="Tahoma" w:cs="Tahoma"/>
      <w:sz w:val="16"/>
      <w:szCs w:val="16"/>
    </w:rPr>
  </w:style>
  <w:style w:type="paragraph" w:styleId="a6">
    <w:name w:val="List Paragraph"/>
    <w:basedOn w:val="a"/>
    <w:uiPriority w:val="34"/>
    <w:qFormat/>
    <w:rsid w:val="003A12ED"/>
    <w:pPr>
      <w:ind w:left="720"/>
      <w:contextualSpacing/>
    </w:pPr>
  </w:style>
  <w:style w:type="paragraph" w:styleId="a7">
    <w:name w:val="header"/>
    <w:basedOn w:val="a"/>
    <w:link w:val="Char0"/>
    <w:uiPriority w:val="99"/>
    <w:unhideWhenUsed/>
    <w:rsid w:val="00563AAA"/>
    <w:pPr>
      <w:tabs>
        <w:tab w:val="center" w:pos="4153"/>
        <w:tab w:val="right" w:pos="8306"/>
      </w:tabs>
      <w:spacing w:after="0" w:line="240" w:lineRule="auto"/>
    </w:pPr>
  </w:style>
  <w:style w:type="character" w:customStyle="1" w:styleId="Char0">
    <w:name w:val="رأس الصفحة Char"/>
    <w:basedOn w:val="a0"/>
    <w:link w:val="a7"/>
    <w:uiPriority w:val="99"/>
    <w:rsid w:val="00563AAA"/>
  </w:style>
  <w:style w:type="paragraph" w:styleId="a8">
    <w:name w:val="footer"/>
    <w:basedOn w:val="a"/>
    <w:link w:val="Char1"/>
    <w:uiPriority w:val="99"/>
    <w:unhideWhenUsed/>
    <w:rsid w:val="00563AAA"/>
    <w:pPr>
      <w:tabs>
        <w:tab w:val="center" w:pos="4153"/>
        <w:tab w:val="right" w:pos="8306"/>
      </w:tabs>
      <w:spacing w:after="0" w:line="240" w:lineRule="auto"/>
    </w:pPr>
  </w:style>
  <w:style w:type="character" w:customStyle="1" w:styleId="Char1">
    <w:name w:val="تذييل الصفحة Char"/>
    <w:basedOn w:val="a0"/>
    <w:link w:val="a8"/>
    <w:uiPriority w:val="99"/>
    <w:rsid w:val="00563A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uiPriority w:val="9"/>
    <w:qFormat/>
    <w:rsid w:val="000706F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Char"/>
    <w:uiPriority w:val="9"/>
    <w:qFormat/>
    <w:rsid w:val="005E0A41"/>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5E0A41"/>
    <w:rPr>
      <w:rFonts w:ascii="Times New Roman" w:eastAsia="Times New Roman" w:hAnsi="Times New Roman" w:cs="Times New Roman"/>
      <w:b/>
      <w:bCs/>
      <w:sz w:val="36"/>
      <w:szCs w:val="36"/>
    </w:rPr>
  </w:style>
  <w:style w:type="paragraph" w:styleId="a3">
    <w:name w:val="Normal (Web)"/>
    <w:basedOn w:val="a"/>
    <w:uiPriority w:val="99"/>
    <w:semiHidden/>
    <w:unhideWhenUsed/>
    <w:rsid w:val="005E0A41"/>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5E0A41"/>
    <w:rPr>
      <w:color w:val="0000FF"/>
      <w:u w:val="single"/>
    </w:rPr>
  </w:style>
  <w:style w:type="character" w:customStyle="1" w:styleId="1Char">
    <w:name w:val="عنوان 1 Char"/>
    <w:basedOn w:val="a0"/>
    <w:link w:val="1"/>
    <w:uiPriority w:val="9"/>
    <w:rsid w:val="000706F9"/>
    <w:rPr>
      <w:rFonts w:asciiTheme="majorHAnsi" w:eastAsiaTheme="majorEastAsia" w:hAnsiTheme="majorHAnsi" w:cstheme="majorBidi"/>
      <w:b/>
      <w:bCs/>
      <w:color w:val="365F91" w:themeColor="accent1" w:themeShade="BF"/>
      <w:sz w:val="28"/>
      <w:szCs w:val="28"/>
    </w:rPr>
  </w:style>
  <w:style w:type="character" w:customStyle="1" w:styleId="a4">
    <w:name w:val="a"/>
    <w:basedOn w:val="a0"/>
    <w:rsid w:val="000706F9"/>
  </w:style>
  <w:style w:type="paragraph" w:styleId="a5">
    <w:name w:val="Balloon Text"/>
    <w:basedOn w:val="a"/>
    <w:link w:val="Char"/>
    <w:uiPriority w:val="99"/>
    <w:semiHidden/>
    <w:unhideWhenUsed/>
    <w:rsid w:val="000706F9"/>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0706F9"/>
    <w:rPr>
      <w:rFonts w:ascii="Tahoma" w:hAnsi="Tahoma" w:cs="Tahoma"/>
      <w:sz w:val="16"/>
      <w:szCs w:val="16"/>
    </w:rPr>
  </w:style>
  <w:style w:type="paragraph" w:styleId="a6">
    <w:name w:val="List Paragraph"/>
    <w:basedOn w:val="a"/>
    <w:uiPriority w:val="34"/>
    <w:qFormat/>
    <w:rsid w:val="003A12ED"/>
    <w:pPr>
      <w:ind w:left="720"/>
      <w:contextualSpacing/>
    </w:pPr>
  </w:style>
  <w:style w:type="paragraph" w:styleId="a7">
    <w:name w:val="header"/>
    <w:basedOn w:val="a"/>
    <w:link w:val="Char0"/>
    <w:uiPriority w:val="99"/>
    <w:unhideWhenUsed/>
    <w:rsid w:val="00563AAA"/>
    <w:pPr>
      <w:tabs>
        <w:tab w:val="center" w:pos="4153"/>
        <w:tab w:val="right" w:pos="8306"/>
      </w:tabs>
      <w:spacing w:after="0" w:line="240" w:lineRule="auto"/>
    </w:pPr>
  </w:style>
  <w:style w:type="character" w:customStyle="1" w:styleId="Char0">
    <w:name w:val="رأس الصفحة Char"/>
    <w:basedOn w:val="a0"/>
    <w:link w:val="a7"/>
    <w:uiPriority w:val="99"/>
    <w:rsid w:val="00563AAA"/>
  </w:style>
  <w:style w:type="paragraph" w:styleId="a8">
    <w:name w:val="footer"/>
    <w:basedOn w:val="a"/>
    <w:link w:val="Char1"/>
    <w:uiPriority w:val="99"/>
    <w:unhideWhenUsed/>
    <w:rsid w:val="00563AAA"/>
    <w:pPr>
      <w:tabs>
        <w:tab w:val="center" w:pos="4153"/>
        <w:tab w:val="right" w:pos="8306"/>
      </w:tabs>
      <w:spacing w:after="0" w:line="240" w:lineRule="auto"/>
    </w:pPr>
  </w:style>
  <w:style w:type="character" w:customStyle="1" w:styleId="Char1">
    <w:name w:val="تذييل الصفحة Char"/>
    <w:basedOn w:val="a0"/>
    <w:link w:val="a8"/>
    <w:uiPriority w:val="99"/>
    <w:rsid w:val="00563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810129">
      <w:bodyDiv w:val="1"/>
      <w:marLeft w:val="0"/>
      <w:marRight w:val="0"/>
      <w:marTop w:val="0"/>
      <w:marBottom w:val="0"/>
      <w:divBdr>
        <w:top w:val="none" w:sz="0" w:space="0" w:color="auto"/>
        <w:left w:val="none" w:sz="0" w:space="0" w:color="auto"/>
        <w:bottom w:val="none" w:sz="0" w:space="0" w:color="auto"/>
        <w:right w:val="none" w:sz="0" w:space="0" w:color="auto"/>
      </w:divBdr>
      <w:divsChild>
        <w:div w:id="2058890194">
          <w:marLeft w:val="0"/>
          <w:marRight w:val="0"/>
          <w:marTop w:val="0"/>
          <w:marBottom w:val="0"/>
          <w:divBdr>
            <w:top w:val="none" w:sz="0" w:space="0" w:color="auto"/>
            <w:left w:val="none" w:sz="0" w:space="0" w:color="auto"/>
            <w:bottom w:val="none" w:sz="0" w:space="0" w:color="auto"/>
            <w:right w:val="none" w:sz="0" w:space="0" w:color="auto"/>
          </w:divBdr>
        </w:div>
      </w:divsChild>
    </w:div>
    <w:div w:id="680738777">
      <w:bodyDiv w:val="1"/>
      <w:marLeft w:val="0"/>
      <w:marRight w:val="0"/>
      <w:marTop w:val="0"/>
      <w:marBottom w:val="0"/>
      <w:divBdr>
        <w:top w:val="none" w:sz="0" w:space="0" w:color="auto"/>
        <w:left w:val="none" w:sz="0" w:space="0" w:color="auto"/>
        <w:bottom w:val="none" w:sz="0" w:space="0" w:color="auto"/>
        <w:right w:val="none" w:sz="0" w:space="0" w:color="auto"/>
      </w:divBdr>
      <w:divsChild>
        <w:div w:id="1178958000">
          <w:marLeft w:val="0"/>
          <w:marRight w:val="0"/>
          <w:marTop w:val="0"/>
          <w:marBottom w:val="0"/>
          <w:divBdr>
            <w:top w:val="none" w:sz="0" w:space="0" w:color="auto"/>
            <w:left w:val="none" w:sz="0" w:space="0" w:color="auto"/>
            <w:bottom w:val="none" w:sz="0" w:space="0" w:color="auto"/>
            <w:right w:val="none" w:sz="0" w:space="0" w:color="auto"/>
          </w:divBdr>
          <w:divsChild>
            <w:div w:id="898709960">
              <w:marLeft w:val="0"/>
              <w:marRight w:val="0"/>
              <w:marTop w:val="0"/>
              <w:marBottom w:val="0"/>
              <w:divBdr>
                <w:top w:val="none" w:sz="0" w:space="0" w:color="auto"/>
                <w:left w:val="none" w:sz="0" w:space="0" w:color="auto"/>
                <w:bottom w:val="none" w:sz="0" w:space="0" w:color="auto"/>
                <w:right w:val="none" w:sz="0" w:space="0" w:color="auto"/>
              </w:divBdr>
              <w:divsChild>
                <w:div w:id="3258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515823">
          <w:marLeft w:val="0"/>
          <w:marRight w:val="0"/>
          <w:marTop w:val="0"/>
          <w:marBottom w:val="0"/>
          <w:divBdr>
            <w:top w:val="none" w:sz="0" w:space="0" w:color="auto"/>
            <w:left w:val="none" w:sz="0" w:space="0" w:color="auto"/>
            <w:bottom w:val="none" w:sz="0" w:space="0" w:color="auto"/>
            <w:right w:val="none" w:sz="0" w:space="0" w:color="auto"/>
          </w:divBdr>
          <w:divsChild>
            <w:div w:id="41736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683273">
      <w:bodyDiv w:val="1"/>
      <w:marLeft w:val="0"/>
      <w:marRight w:val="0"/>
      <w:marTop w:val="0"/>
      <w:marBottom w:val="0"/>
      <w:divBdr>
        <w:top w:val="none" w:sz="0" w:space="0" w:color="auto"/>
        <w:left w:val="none" w:sz="0" w:space="0" w:color="auto"/>
        <w:bottom w:val="none" w:sz="0" w:space="0" w:color="auto"/>
        <w:right w:val="none" w:sz="0" w:space="0" w:color="auto"/>
      </w:divBdr>
      <w:divsChild>
        <w:div w:id="1142885437">
          <w:marLeft w:val="0"/>
          <w:marRight w:val="0"/>
          <w:marTop w:val="0"/>
          <w:marBottom w:val="0"/>
          <w:divBdr>
            <w:top w:val="none" w:sz="0" w:space="0" w:color="auto"/>
            <w:left w:val="none" w:sz="0" w:space="0" w:color="auto"/>
            <w:bottom w:val="none" w:sz="0" w:space="0" w:color="auto"/>
            <w:right w:val="none" w:sz="0" w:space="0" w:color="auto"/>
          </w:divBdr>
          <w:divsChild>
            <w:div w:id="1097021289">
              <w:marLeft w:val="0"/>
              <w:marRight w:val="0"/>
              <w:marTop w:val="0"/>
              <w:marBottom w:val="0"/>
              <w:divBdr>
                <w:top w:val="none" w:sz="0" w:space="0" w:color="auto"/>
                <w:left w:val="none" w:sz="0" w:space="0" w:color="auto"/>
                <w:bottom w:val="none" w:sz="0" w:space="0" w:color="auto"/>
                <w:right w:val="none" w:sz="0" w:space="0" w:color="auto"/>
              </w:divBdr>
              <w:divsChild>
                <w:div w:id="1800566481">
                  <w:marLeft w:val="0"/>
                  <w:marRight w:val="0"/>
                  <w:marTop w:val="0"/>
                  <w:marBottom w:val="0"/>
                  <w:divBdr>
                    <w:top w:val="none" w:sz="0" w:space="0" w:color="auto"/>
                    <w:left w:val="none" w:sz="0" w:space="0" w:color="auto"/>
                    <w:bottom w:val="none" w:sz="0" w:space="0" w:color="auto"/>
                    <w:right w:val="none" w:sz="0" w:space="0" w:color="auto"/>
                  </w:divBdr>
                </w:div>
                <w:div w:id="1270889266">
                  <w:marLeft w:val="0"/>
                  <w:marRight w:val="0"/>
                  <w:marTop w:val="0"/>
                  <w:marBottom w:val="0"/>
                  <w:divBdr>
                    <w:top w:val="none" w:sz="0" w:space="0" w:color="auto"/>
                    <w:left w:val="none" w:sz="0" w:space="0" w:color="auto"/>
                    <w:bottom w:val="none" w:sz="0" w:space="0" w:color="auto"/>
                    <w:right w:val="none" w:sz="0" w:space="0" w:color="auto"/>
                  </w:divBdr>
                </w:div>
                <w:div w:id="223763656">
                  <w:marLeft w:val="0"/>
                  <w:marRight w:val="0"/>
                  <w:marTop w:val="0"/>
                  <w:marBottom w:val="0"/>
                  <w:divBdr>
                    <w:top w:val="none" w:sz="0" w:space="0" w:color="auto"/>
                    <w:left w:val="none" w:sz="0" w:space="0" w:color="auto"/>
                    <w:bottom w:val="none" w:sz="0" w:space="0" w:color="auto"/>
                    <w:right w:val="none" w:sz="0" w:space="0" w:color="auto"/>
                  </w:divBdr>
                </w:div>
                <w:div w:id="1995407060">
                  <w:marLeft w:val="0"/>
                  <w:marRight w:val="0"/>
                  <w:marTop w:val="0"/>
                  <w:marBottom w:val="0"/>
                  <w:divBdr>
                    <w:top w:val="none" w:sz="0" w:space="0" w:color="auto"/>
                    <w:left w:val="none" w:sz="0" w:space="0" w:color="auto"/>
                    <w:bottom w:val="none" w:sz="0" w:space="0" w:color="auto"/>
                    <w:right w:val="none" w:sz="0" w:space="0" w:color="auto"/>
                  </w:divBdr>
                </w:div>
                <w:div w:id="761493430">
                  <w:marLeft w:val="0"/>
                  <w:marRight w:val="0"/>
                  <w:marTop w:val="0"/>
                  <w:marBottom w:val="0"/>
                  <w:divBdr>
                    <w:top w:val="none" w:sz="0" w:space="0" w:color="auto"/>
                    <w:left w:val="none" w:sz="0" w:space="0" w:color="auto"/>
                    <w:bottom w:val="none" w:sz="0" w:space="0" w:color="auto"/>
                    <w:right w:val="none" w:sz="0" w:space="0" w:color="auto"/>
                  </w:divBdr>
                </w:div>
                <w:div w:id="499657221">
                  <w:marLeft w:val="0"/>
                  <w:marRight w:val="0"/>
                  <w:marTop w:val="0"/>
                  <w:marBottom w:val="0"/>
                  <w:divBdr>
                    <w:top w:val="none" w:sz="0" w:space="0" w:color="auto"/>
                    <w:left w:val="none" w:sz="0" w:space="0" w:color="auto"/>
                    <w:bottom w:val="none" w:sz="0" w:space="0" w:color="auto"/>
                    <w:right w:val="none" w:sz="0" w:space="0" w:color="auto"/>
                  </w:divBdr>
                </w:div>
                <w:div w:id="67916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99776">
          <w:marLeft w:val="0"/>
          <w:marRight w:val="0"/>
          <w:marTop w:val="0"/>
          <w:marBottom w:val="0"/>
          <w:divBdr>
            <w:top w:val="none" w:sz="0" w:space="0" w:color="auto"/>
            <w:left w:val="none" w:sz="0" w:space="0" w:color="auto"/>
            <w:bottom w:val="none" w:sz="0" w:space="0" w:color="auto"/>
            <w:right w:val="none" w:sz="0" w:space="0" w:color="auto"/>
          </w:divBdr>
          <w:divsChild>
            <w:div w:id="24577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098101">
      <w:bodyDiv w:val="1"/>
      <w:marLeft w:val="0"/>
      <w:marRight w:val="0"/>
      <w:marTop w:val="0"/>
      <w:marBottom w:val="0"/>
      <w:divBdr>
        <w:top w:val="none" w:sz="0" w:space="0" w:color="auto"/>
        <w:left w:val="none" w:sz="0" w:space="0" w:color="auto"/>
        <w:bottom w:val="none" w:sz="0" w:space="0" w:color="auto"/>
        <w:right w:val="none" w:sz="0" w:space="0" w:color="auto"/>
      </w:divBdr>
      <w:divsChild>
        <w:div w:id="1556163859">
          <w:marLeft w:val="0"/>
          <w:marRight w:val="0"/>
          <w:marTop w:val="0"/>
          <w:marBottom w:val="0"/>
          <w:divBdr>
            <w:top w:val="none" w:sz="0" w:space="0" w:color="auto"/>
            <w:left w:val="none" w:sz="0" w:space="0" w:color="auto"/>
            <w:bottom w:val="none" w:sz="0" w:space="0" w:color="auto"/>
            <w:right w:val="none" w:sz="0" w:space="0" w:color="auto"/>
          </w:divBdr>
          <w:divsChild>
            <w:div w:id="1915628930">
              <w:marLeft w:val="0"/>
              <w:marRight w:val="0"/>
              <w:marTop w:val="0"/>
              <w:marBottom w:val="0"/>
              <w:divBdr>
                <w:top w:val="none" w:sz="0" w:space="0" w:color="auto"/>
                <w:left w:val="none" w:sz="0" w:space="0" w:color="auto"/>
                <w:bottom w:val="none" w:sz="0" w:space="0" w:color="auto"/>
                <w:right w:val="none" w:sz="0" w:space="0" w:color="auto"/>
              </w:divBdr>
              <w:divsChild>
                <w:div w:id="658924241">
                  <w:marLeft w:val="0"/>
                  <w:marRight w:val="0"/>
                  <w:marTop w:val="0"/>
                  <w:marBottom w:val="0"/>
                  <w:divBdr>
                    <w:top w:val="none" w:sz="0" w:space="0" w:color="auto"/>
                    <w:left w:val="none" w:sz="0" w:space="0" w:color="auto"/>
                    <w:bottom w:val="none" w:sz="0" w:space="0" w:color="auto"/>
                    <w:right w:val="none" w:sz="0" w:space="0" w:color="auto"/>
                  </w:divBdr>
                </w:div>
                <w:div w:id="831068085">
                  <w:marLeft w:val="0"/>
                  <w:marRight w:val="0"/>
                  <w:marTop w:val="0"/>
                  <w:marBottom w:val="0"/>
                  <w:divBdr>
                    <w:top w:val="none" w:sz="0" w:space="0" w:color="auto"/>
                    <w:left w:val="none" w:sz="0" w:space="0" w:color="auto"/>
                    <w:bottom w:val="none" w:sz="0" w:space="0" w:color="auto"/>
                    <w:right w:val="none" w:sz="0" w:space="0" w:color="auto"/>
                  </w:divBdr>
                  <w:divsChild>
                    <w:div w:id="325714845">
                      <w:marLeft w:val="0"/>
                      <w:marRight w:val="0"/>
                      <w:marTop w:val="0"/>
                      <w:marBottom w:val="0"/>
                      <w:divBdr>
                        <w:top w:val="none" w:sz="0" w:space="0" w:color="auto"/>
                        <w:left w:val="none" w:sz="0" w:space="0" w:color="auto"/>
                        <w:bottom w:val="none" w:sz="0" w:space="0" w:color="auto"/>
                        <w:right w:val="none" w:sz="0" w:space="0" w:color="auto"/>
                      </w:divBdr>
                      <w:divsChild>
                        <w:div w:id="440689928">
                          <w:marLeft w:val="0"/>
                          <w:marRight w:val="0"/>
                          <w:marTop w:val="0"/>
                          <w:marBottom w:val="0"/>
                          <w:divBdr>
                            <w:top w:val="none" w:sz="0" w:space="0" w:color="auto"/>
                            <w:left w:val="none" w:sz="0" w:space="0" w:color="auto"/>
                            <w:bottom w:val="none" w:sz="0" w:space="0" w:color="auto"/>
                            <w:right w:val="none" w:sz="0" w:space="0" w:color="auto"/>
                          </w:divBdr>
                          <w:divsChild>
                            <w:div w:id="41670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4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650910">
          <w:marLeft w:val="0"/>
          <w:marRight w:val="0"/>
          <w:marTop w:val="0"/>
          <w:marBottom w:val="0"/>
          <w:divBdr>
            <w:top w:val="none" w:sz="0" w:space="0" w:color="auto"/>
            <w:left w:val="none" w:sz="0" w:space="0" w:color="auto"/>
            <w:bottom w:val="none" w:sz="0" w:space="0" w:color="auto"/>
            <w:right w:val="none" w:sz="0" w:space="0" w:color="auto"/>
          </w:divBdr>
          <w:divsChild>
            <w:div w:id="1198809507">
              <w:marLeft w:val="0"/>
              <w:marRight w:val="0"/>
              <w:marTop w:val="0"/>
              <w:marBottom w:val="0"/>
              <w:divBdr>
                <w:top w:val="none" w:sz="0" w:space="0" w:color="auto"/>
                <w:left w:val="none" w:sz="0" w:space="0" w:color="auto"/>
                <w:bottom w:val="none" w:sz="0" w:space="0" w:color="auto"/>
                <w:right w:val="none" w:sz="0" w:space="0" w:color="auto"/>
              </w:divBdr>
              <w:divsChild>
                <w:div w:id="1918703910">
                  <w:marLeft w:val="0"/>
                  <w:marRight w:val="0"/>
                  <w:marTop w:val="0"/>
                  <w:marBottom w:val="0"/>
                  <w:divBdr>
                    <w:top w:val="none" w:sz="0" w:space="0" w:color="auto"/>
                    <w:left w:val="none" w:sz="0" w:space="0" w:color="auto"/>
                    <w:bottom w:val="none" w:sz="0" w:space="0" w:color="auto"/>
                    <w:right w:val="none" w:sz="0" w:space="0" w:color="auto"/>
                  </w:divBdr>
                  <w:divsChild>
                    <w:div w:id="88670905">
                      <w:marLeft w:val="0"/>
                      <w:marRight w:val="0"/>
                      <w:marTop w:val="0"/>
                      <w:marBottom w:val="0"/>
                      <w:divBdr>
                        <w:top w:val="none" w:sz="0" w:space="0" w:color="auto"/>
                        <w:left w:val="none" w:sz="0" w:space="0" w:color="auto"/>
                        <w:bottom w:val="none" w:sz="0" w:space="0" w:color="auto"/>
                        <w:right w:val="none" w:sz="0" w:space="0" w:color="auto"/>
                      </w:divBdr>
                      <w:divsChild>
                        <w:div w:id="2091538772">
                          <w:marLeft w:val="0"/>
                          <w:marRight w:val="0"/>
                          <w:marTop w:val="0"/>
                          <w:marBottom w:val="0"/>
                          <w:divBdr>
                            <w:top w:val="none" w:sz="0" w:space="0" w:color="auto"/>
                            <w:left w:val="none" w:sz="0" w:space="0" w:color="auto"/>
                            <w:bottom w:val="none" w:sz="0" w:space="0" w:color="auto"/>
                            <w:right w:val="none" w:sz="0" w:space="0" w:color="auto"/>
                          </w:divBdr>
                          <w:divsChild>
                            <w:div w:id="1133138039">
                              <w:marLeft w:val="0"/>
                              <w:marRight w:val="0"/>
                              <w:marTop w:val="0"/>
                              <w:marBottom w:val="0"/>
                              <w:divBdr>
                                <w:top w:val="none" w:sz="0" w:space="0" w:color="auto"/>
                                <w:left w:val="none" w:sz="0" w:space="0" w:color="auto"/>
                                <w:bottom w:val="none" w:sz="0" w:space="0" w:color="auto"/>
                                <w:right w:val="none" w:sz="0" w:space="0" w:color="auto"/>
                              </w:divBdr>
                              <w:divsChild>
                                <w:div w:id="1908371392">
                                  <w:marLeft w:val="0"/>
                                  <w:marRight w:val="0"/>
                                  <w:marTop w:val="0"/>
                                  <w:marBottom w:val="0"/>
                                  <w:divBdr>
                                    <w:top w:val="none" w:sz="0" w:space="0" w:color="auto"/>
                                    <w:left w:val="none" w:sz="0" w:space="0" w:color="auto"/>
                                    <w:bottom w:val="none" w:sz="0" w:space="0" w:color="auto"/>
                                    <w:right w:val="none" w:sz="0" w:space="0" w:color="auto"/>
                                  </w:divBdr>
                                  <w:divsChild>
                                    <w:div w:id="140503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5047289">
          <w:marLeft w:val="0"/>
          <w:marRight w:val="0"/>
          <w:marTop w:val="0"/>
          <w:marBottom w:val="0"/>
          <w:divBdr>
            <w:top w:val="none" w:sz="0" w:space="0" w:color="auto"/>
            <w:left w:val="none" w:sz="0" w:space="0" w:color="auto"/>
            <w:bottom w:val="none" w:sz="0" w:space="0" w:color="auto"/>
            <w:right w:val="none" w:sz="0" w:space="0" w:color="auto"/>
          </w:divBdr>
        </w:div>
        <w:div w:id="346906876">
          <w:marLeft w:val="0"/>
          <w:marRight w:val="0"/>
          <w:marTop w:val="0"/>
          <w:marBottom w:val="0"/>
          <w:divBdr>
            <w:top w:val="none" w:sz="0" w:space="0" w:color="auto"/>
            <w:left w:val="none" w:sz="0" w:space="0" w:color="auto"/>
            <w:bottom w:val="none" w:sz="0" w:space="0" w:color="auto"/>
            <w:right w:val="none" w:sz="0" w:space="0" w:color="auto"/>
          </w:divBdr>
          <w:divsChild>
            <w:div w:id="733310040">
              <w:marLeft w:val="0"/>
              <w:marRight w:val="0"/>
              <w:marTop w:val="0"/>
              <w:marBottom w:val="0"/>
              <w:divBdr>
                <w:top w:val="none" w:sz="0" w:space="0" w:color="auto"/>
                <w:left w:val="none" w:sz="0" w:space="0" w:color="auto"/>
                <w:bottom w:val="none" w:sz="0" w:space="0" w:color="auto"/>
                <w:right w:val="none" w:sz="0" w:space="0" w:color="auto"/>
              </w:divBdr>
              <w:divsChild>
                <w:div w:id="1877741443">
                  <w:marLeft w:val="0"/>
                  <w:marRight w:val="0"/>
                  <w:marTop w:val="0"/>
                  <w:marBottom w:val="0"/>
                  <w:divBdr>
                    <w:top w:val="none" w:sz="0" w:space="0" w:color="auto"/>
                    <w:left w:val="none" w:sz="0" w:space="0" w:color="auto"/>
                    <w:bottom w:val="none" w:sz="0" w:space="0" w:color="auto"/>
                    <w:right w:val="none" w:sz="0" w:space="0" w:color="auto"/>
                  </w:divBdr>
                  <w:divsChild>
                    <w:div w:id="1627547691">
                      <w:marLeft w:val="0"/>
                      <w:marRight w:val="0"/>
                      <w:marTop w:val="0"/>
                      <w:marBottom w:val="0"/>
                      <w:divBdr>
                        <w:top w:val="none" w:sz="0" w:space="0" w:color="auto"/>
                        <w:left w:val="none" w:sz="0" w:space="0" w:color="auto"/>
                        <w:bottom w:val="none" w:sz="0" w:space="0" w:color="auto"/>
                        <w:right w:val="none" w:sz="0" w:space="0" w:color="auto"/>
                      </w:divBdr>
                      <w:divsChild>
                        <w:div w:id="1453015105">
                          <w:marLeft w:val="0"/>
                          <w:marRight w:val="0"/>
                          <w:marTop w:val="0"/>
                          <w:marBottom w:val="0"/>
                          <w:divBdr>
                            <w:top w:val="none" w:sz="0" w:space="0" w:color="auto"/>
                            <w:left w:val="none" w:sz="0" w:space="0" w:color="auto"/>
                            <w:bottom w:val="none" w:sz="0" w:space="0" w:color="auto"/>
                            <w:right w:val="none" w:sz="0" w:space="0" w:color="auto"/>
                          </w:divBdr>
                          <w:divsChild>
                            <w:div w:id="823542467">
                              <w:marLeft w:val="0"/>
                              <w:marRight w:val="0"/>
                              <w:marTop w:val="0"/>
                              <w:marBottom w:val="0"/>
                              <w:divBdr>
                                <w:top w:val="none" w:sz="0" w:space="0" w:color="auto"/>
                                <w:left w:val="none" w:sz="0" w:space="0" w:color="auto"/>
                                <w:bottom w:val="none" w:sz="0" w:space="0" w:color="auto"/>
                                <w:right w:val="none" w:sz="0" w:space="0" w:color="auto"/>
                              </w:divBdr>
                              <w:divsChild>
                                <w:div w:id="2013364221">
                                  <w:marLeft w:val="0"/>
                                  <w:marRight w:val="0"/>
                                  <w:marTop w:val="0"/>
                                  <w:marBottom w:val="0"/>
                                  <w:divBdr>
                                    <w:top w:val="none" w:sz="0" w:space="0" w:color="auto"/>
                                    <w:left w:val="none" w:sz="0" w:space="0" w:color="auto"/>
                                    <w:bottom w:val="none" w:sz="0" w:space="0" w:color="auto"/>
                                    <w:right w:val="none" w:sz="0" w:space="0" w:color="auto"/>
                                  </w:divBdr>
                                  <w:divsChild>
                                    <w:div w:id="1240676275">
                                      <w:marLeft w:val="0"/>
                                      <w:marRight w:val="0"/>
                                      <w:marTop w:val="0"/>
                                      <w:marBottom w:val="0"/>
                                      <w:divBdr>
                                        <w:top w:val="none" w:sz="0" w:space="0" w:color="auto"/>
                                        <w:left w:val="none" w:sz="0" w:space="0" w:color="auto"/>
                                        <w:bottom w:val="none" w:sz="0" w:space="0" w:color="auto"/>
                                        <w:right w:val="none" w:sz="0" w:space="0" w:color="auto"/>
                                      </w:divBdr>
                                      <w:divsChild>
                                        <w:div w:id="614679655">
                                          <w:marLeft w:val="0"/>
                                          <w:marRight w:val="0"/>
                                          <w:marTop w:val="0"/>
                                          <w:marBottom w:val="0"/>
                                          <w:divBdr>
                                            <w:top w:val="none" w:sz="0" w:space="0" w:color="auto"/>
                                            <w:left w:val="none" w:sz="0" w:space="0" w:color="auto"/>
                                            <w:bottom w:val="none" w:sz="0" w:space="0" w:color="auto"/>
                                            <w:right w:val="none" w:sz="0" w:space="0" w:color="auto"/>
                                          </w:divBdr>
                                        </w:div>
                                        <w:div w:id="98508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099630">
                                  <w:marLeft w:val="0"/>
                                  <w:marRight w:val="0"/>
                                  <w:marTop w:val="0"/>
                                  <w:marBottom w:val="0"/>
                                  <w:divBdr>
                                    <w:top w:val="none" w:sz="0" w:space="0" w:color="auto"/>
                                    <w:left w:val="none" w:sz="0" w:space="0" w:color="auto"/>
                                    <w:bottom w:val="none" w:sz="0" w:space="0" w:color="auto"/>
                                    <w:right w:val="none" w:sz="0" w:space="0" w:color="auto"/>
                                  </w:divBdr>
                                  <w:divsChild>
                                    <w:div w:id="129737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233486">
                          <w:marLeft w:val="0"/>
                          <w:marRight w:val="0"/>
                          <w:marTop w:val="0"/>
                          <w:marBottom w:val="0"/>
                          <w:divBdr>
                            <w:top w:val="none" w:sz="0" w:space="0" w:color="auto"/>
                            <w:left w:val="none" w:sz="0" w:space="0" w:color="auto"/>
                            <w:bottom w:val="none" w:sz="0" w:space="0" w:color="auto"/>
                            <w:right w:val="none" w:sz="0" w:space="0" w:color="auto"/>
                          </w:divBdr>
                          <w:divsChild>
                            <w:div w:id="31658310">
                              <w:marLeft w:val="0"/>
                              <w:marRight w:val="0"/>
                              <w:marTop w:val="0"/>
                              <w:marBottom w:val="0"/>
                              <w:divBdr>
                                <w:top w:val="none" w:sz="0" w:space="0" w:color="auto"/>
                                <w:left w:val="none" w:sz="0" w:space="0" w:color="auto"/>
                                <w:bottom w:val="none" w:sz="0" w:space="0" w:color="auto"/>
                                <w:right w:val="none" w:sz="0" w:space="0" w:color="auto"/>
                              </w:divBdr>
                              <w:divsChild>
                                <w:div w:id="1483430209">
                                  <w:marLeft w:val="0"/>
                                  <w:marRight w:val="0"/>
                                  <w:marTop w:val="0"/>
                                  <w:marBottom w:val="0"/>
                                  <w:divBdr>
                                    <w:top w:val="none" w:sz="0" w:space="0" w:color="auto"/>
                                    <w:left w:val="none" w:sz="0" w:space="0" w:color="auto"/>
                                    <w:bottom w:val="none" w:sz="0" w:space="0" w:color="auto"/>
                                    <w:right w:val="none" w:sz="0" w:space="0" w:color="auto"/>
                                  </w:divBdr>
                                  <w:divsChild>
                                    <w:div w:id="279141728">
                                      <w:marLeft w:val="0"/>
                                      <w:marRight w:val="0"/>
                                      <w:marTop w:val="0"/>
                                      <w:marBottom w:val="0"/>
                                      <w:divBdr>
                                        <w:top w:val="none" w:sz="0" w:space="0" w:color="auto"/>
                                        <w:left w:val="none" w:sz="0" w:space="0" w:color="auto"/>
                                        <w:bottom w:val="none" w:sz="0" w:space="0" w:color="auto"/>
                                        <w:right w:val="none" w:sz="0" w:space="0" w:color="auto"/>
                                      </w:divBdr>
                                      <w:divsChild>
                                        <w:div w:id="428239246">
                                          <w:marLeft w:val="0"/>
                                          <w:marRight w:val="0"/>
                                          <w:marTop w:val="0"/>
                                          <w:marBottom w:val="0"/>
                                          <w:divBdr>
                                            <w:top w:val="none" w:sz="0" w:space="0" w:color="auto"/>
                                            <w:left w:val="none" w:sz="0" w:space="0" w:color="auto"/>
                                            <w:bottom w:val="none" w:sz="0" w:space="0" w:color="auto"/>
                                            <w:right w:val="none" w:sz="0" w:space="0" w:color="auto"/>
                                          </w:divBdr>
                                        </w:div>
                                        <w:div w:id="200286961">
                                          <w:marLeft w:val="0"/>
                                          <w:marRight w:val="0"/>
                                          <w:marTop w:val="0"/>
                                          <w:marBottom w:val="0"/>
                                          <w:divBdr>
                                            <w:top w:val="none" w:sz="0" w:space="0" w:color="auto"/>
                                            <w:left w:val="none" w:sz="0" w:space="0" w:color="auto"/>
                                            <w:bottom w:val="none" w:sz="0" w:space="0" w:color="auto"/>
                                            <w:right w:val="none" w:sz="0" w:space="0" w:color="auto"/>
                                          </w:divBdr>
                                        </w:div>
                                        <w:div w:id="389620986">
                                          <w:marLeft w:val="0"/>
                                          <w:marRight w:val="0"/>
                                          <w:marTop w:val="0"/>
                                          <w:marBottom w:val="0"/>
                                          <w:divBdr>
                                            <w:top w:val="none" w:sz="0" w:space="0" w:color="auto"/>
                                            <w:left w:val="none" w:sz="0" w:space="0" w:color="auto"/>
                                            <w:bottom w:val="none" w:sz="0" w:space="0" w:color="auto"/>
                                            <w:right w:val="none" w:sz="0" w:space="0" w:color="auto"/>
                                          </w:divBdr>
                                        </w:div>
                                        <w:div w:id="317419781">
                                          <w:marLeft w:val="0"/>
                                          <w:marRight w:val="0"/>
                                          <w:marTop w:val="0"/>
                                          <w:marBottom w:val="0"/>
                                          <w:divBdr>
                                            <w:top w:val="none" w:sz="0" w:space="0" w:color="auto"/>
                                            <w:left w:val="none" w:sz="0" w:space="0" w:color="auto"/>
                                            <w:bottom w:val="none" w:sz="0" w:space="0" w:color="auto"/>
                                            <w:right w:val="none" w:sz="0" w:space="0" w:color="auto"/>
                                          </w:divBdr>
                                        </w:div>
                                        <w:div w:id="1961641744">
                                          <w:marLeft w:val="0"/>
                                          <w:marRight w:val="0"/>
                                          <w:marTop w:val="0"/>
                                          <w:marBottom w:val="0"/>
                                          <w:divBdr>
                                            <w:top w:val="none" w:sz="0" w:space="0" w:color="auto"/>
                                            <w:left w:val="none" w:sz="0" w:space="0" w:color="auto"/>
                                            <w:bottom w:val="none" w:sz="0" w:space="0" w:color="auto"/>
                                            <w:right w:val="none" w:sz="0" w:space="0" w:color="auto"/>
                                          </w:divBdr>
                                        </w:div>
                                        <w:div w:id="1471829049">
                                          <w:marLeft w:val="0"/>
                                          <w:marRight w:val="0"/>
                                          <w:marTop w:val="0"/>
                                          <w:marBottom w:val="0"/>
                                          <w:divBdr>
                                            <w:top w:val="none" w:sz="0" w:space="0" w:color="auto"/>
                                            <w:left w:val="none" w:sz="0" w:space="0" w:color="auto"/>
                                            <w:bottom w:val="none" w:sz="0" w:space="0" w:color="auto"/>
                                            <w:right w:val="none" w:sz="0" w:space="0" w:color="auto"/>
                                          </w:divBdr>
                                        </w:div>
                                        <w:div w:id="989214471">
                                          <w:marLeft w:val="0"/>
                                          <w:marRight w:val="0"/>
                                          <w:marTop w:val="0"/>
                                          <w:marBottom w:val="0"/>
                                          <w:divBdr>
                                            <w:top w:val="none" w:sz="0" w:space="0" w:color="auto"/>
                                            <w:left w:val="none" w:sz="0" w:space="0" w:color="auto"/>
                                            <w:bottom w:val="none" w:sz="0" w:space="0" w:color="auto"/>
                                            <w:right w:val="none" w:sz="0" w:space="0" w:color="auto"/>
                                          </w:divBdr>
                                        </w:div>
                                        <w:div w:id="30527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527910">
                                  <w:marLeft w:val="0"/>
                                  <w:marRight w:val="0"/>
                                  <w:marTop w:val="0"/>
                                  <w:marBottom w:val="0"/>
                                  <w:divBdr>
                                    <w:top w:val="none" w:sz="0" w:space="0" w:color="auto"/>
                                    <w:left w:val="none" w:sz="0" w:space="0" w:color="auto"/>
                                    <w:bottom w:val="none" w:sz="0" w:space="0" w:color="auto"/>
                                    <w:right w:val="none" w:sz="0" w:space="0" w:color="auto"/>
                                  </w:divBdr>
                                  <w:divsChild>
                                    <w:div w:id="98902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5791">
                          <w:marLeft w:val="0"/>
                          <w:marRight w:val="0"/>
                          <w:marTop w:val="0"/>
                          <w:marBottom w:val="0"/>
                          <w:divBdr>
                            <w:top w:val="none" w:sz="0" w:space="0" w:color="auto"/>
                            <w:left w:val="none" w:sz="0" w:space="0" w:color="auto"/>
                            <w:bottom w:val="none" w:sz="0" w:space="0" w:color="auto"/>
                            <w:right w:val="none" w:sz="0" w:space="0" w:color="auto"/>
                          </w:divBdr>
                          <w:divsChild>
                            <w:div w:id="1007712198">
                              <w:marLeft w:val="0"/>
                              <w:marRight w:val="0"/>
                              <w:marTop w:val="0"/>
                              <w:marBottom w:val="0"/>
                              <w:divBdr>
                                <w:top w:val="none" w:sz="0" w:space="0" w:color="auto"/>
                                <w:left w:val="none" w:sz="0" w:space="0" w:color="auto"/>
                                <w:bottom w:val="none" w:sz="0" w:space="0" w:color="auto"/>
                                <w:right w:val="none" w:sz="0" w:space="0" w:color="auto"/>
                              </w:divBdr>
                              <w:divsChild>
                                <w:div w:id="992368206">
                                  <w:marLeft w:val="0"/>
                                  <w:marRight w:val="0"/>
                                  <w:marTop w:val="0"/>
                                  <w:marBottom w:val="0"/>
                                  <w:divBdr>
                                    <w:top w:val="none" w:sz="0" w:space="0" w:color="auto"/>
                                    <w:left w:val="none" w:sz="0" w:space="0" w:color="auto"/>
                                    <w:bottom w:val="none" w:sz="0" w:space="0" w:color="auto"/>
                                    <w:right w:val="none" w:sz="0" w:space="0" w:color="auto"/>
                                  </w:divBdr>
                                  <w:divsChild>
                                    <w:div w:id="1393775890">
                                      <w:marLeft w:val="0"/>
                                      <w:marRight w:val="0"/>
                                      <w:marTop w:val="0"/>
                                      <w:marBottom w:val="0"/>
                                      <w:divBdr>
                                        <w:top w:val="none" w:sz="0" w:space="0" w:color="auto"/>
                                        <w:left w:val="none" w:sz="0" w:space="0" w:color="auto"/>
                                        <w:bottom w:val="none" w:sz="0" w:space="0" w:color="auto"/>
                                        <w:right w:val="none" w:sz="0" w:space="0" w:color="auto"/>
                                      </w:divBdr>
                                      <w:divsChild>
                                        <w:div w:id="967050799">
                                          <w:marLeft w:val="0"/>
                                          <w:marRight w:val="0"/>
                                          <w:marTop w:val="0"/>
                                          <w:marBottom w:val="0"/>
                                          <w:divBdr>
                                            <w:top w:val="none" w:sz="0" w:space="0" w:color="auto"/>
                                            <w:left w:val="none" w:sz="0" w:space="0" w:color="auto"/>
                                            <w:bottom w:val="none" w:sz="0" w:space="0" w:color="auto"/>
                                            <w:right w:val="none" w:sz="0" w:space="0" w:color="auto"/>
                                          </w:divBdr>
                                        </w:div>
                                        <w:div w:id="126661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976336">
                                  <w:marLeft w:val="0"/>
                                  <w:marRight w:val="0"/>
                                  <w:marTop w:val="0"/>
                                  <w:marBottom w:val="0"/>
                                  <w:divBdr>
                                    <w:top w:val="none" w:sz="0" w:space="0" w:color="auto"/>
                                    <w:left w:val="none" w:sz="0" w:space="0" w:color="auto"/>
                                    <w:bottom w:val="none" w:sz="0" w:space="0" w:color="auto"/>
                                    <w:right w:val="none" w:sz="0" w:space="0" w:color="auto"/>
                                  </w:divBdr>
                                  <w:divsChild>
                                    <w:div w:id="14008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3644665">
          <w:marLeft w:val="0"/>
          <w:marRight w:val="0"/>
          <w:marTop w:val="0"/>
          <w:marBottom w:val="0"/>
          <w:divBdr>
            <w:top w:val="none" w:sz="0" w:space="0" w:color="auto"/>
            <w:left w:val="none" w:sz="0" w:space="0" w:color="auto"/>
            <w:bottom w:val="none" w:sz="0" w:space="0" w:color="auto"/>
            <w:right w:val="none" w:sz="0" w:space="0" w:color="auto"/>
          </w:divBdr>
          <w:divsChild>
            <w:div w:id="1265385748">
              <w:marLeft w:val="0"/>
              <w:marRight w:val="0"/>
              <w:marTop w:val="0"/>
              <w:marBottom w:val="0"/>
              <w:divBdr>
                <w:top w:val="none" w:sz="0" w:space="0" w:color="auto"/>
                <w:left w:val="none" w:sz="0" w:space="0" w:color="auto"/>
                <w:bottom w:val="none" w:sz="0" w:space="0" w:color="auto"/>
                <w:right w:val="none" w:sz="0" w:space="0" w:color="auto"/>
              </w:divBdr>
              <w:divsChild>
                <w:div w:id="2104261536">
                  <w:marLeft w:val="0"/>
                  <w:marRight w:val="0"/>
                  <w:marTop w:val="0"/>
                  <w:marBottom w:val="0"/>
                  <w:divBdr>
                    <w:top w:val="none" w:sz="0" w:space="0" w:color="auto"/>
                    <w:left w:val="none" w:sz="0" w:space="0" w:color="auto"/>
                    <w:bottom w:val="none" w:sz="0" w:space="0" w:color="auto"/>
                    <w:right w:val="none" w:sz="0" w:space="0" w:color="auto"/>
                  </w:divBdr>
                  <w:divsChild>
                    <w:div w:id="943921462">
                      <w:marLeft w:val="0"/>
                      <w:marRight w:val="0"/>
                      <w:marTop w:val="0"/>
                      <w:marBottom w:val="0"/>
                      <w:divBdr>
                        <w:top w:val="none" w:sz="0" w:space="0" w:color="auto"/>
                        <w:left w:val="none" w:sz="0" w:space="0" w:color="auto"/>
                        <w:bottom w:val="none" w:sz="0" w:space="0" w:color="auto"/>
                        <w:right w:val="none" w:sz="0" w:space="0" w:color="auto"/>
                      </w:divBdr>
                    </w:div>
                    <w:div w:id="1067533113">
                      <w:marLeft w:val="0"/>
                      <w:marRight w:val="0"/>
                      <w:marTop w:val="0"/>
                      <w:marBottom w:val="0"/>
                      <w:divBdr>
                        <w:top w:val="none" w:sz="0" w:space="0" w:color="auto"/>
                        <w:left w:val="none" w:sz="0" w:space="0" w:color="auto"/>
                        <w:bottom w:val="none" w:sz="0" w:space="0" w:color="auto"/>
                        <w:right w:val="none" w:sz="0" w:space="0" w:color="auto"/>
                      </w:divBdr>
                      <w:divsChild>
                        <w:div w:id="1836535832">
                          <w:marLeft w:val="0"/>
                          <w:marRight w:val="0"/>
                          <w:marTop w:val="0"/>
                          <w:marBottom w:val="0"/>
                          <w:divBdr>
                            <w:top w:val="none" w:sz="0" w:space="0" w:color="auto"/>
                            <w:left w:val="none" w:sz="0" w:space="0" w:color="auto"/>
                            <w:bottom w:val="none" w:sz="0" w:space="0" w:color="auto"/>
                            <w:right w:val="none" w:sz="0" w:space="0" w:color="auto"/>
                          </w:divBdr>
                          <w:divsChild>
                            <w:div w:id="7523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653797">
          <w:marLeft w:val="0"/>
          <w:marRight w:val="0"/>
          <w:marTop w:val="0"/>
          <w:marBottom w:val="0"/>
          <w:divBdr>
            <w:top w:val="none" w:sz="0" w:space="0" w:color="auto"/>
            <w:left w:val="none" w:sz="0" w:space="0" w:color="auto"/>
            <w:bottom w:val="none" w:sz="0" w:space="0" w:color="auto"/>
            <w:right w:val="none" w:sz="0" w:space="0" w:color="auto"/>
          </w:divBdr>
          <w:divsChild>
            <w:div w:id="310714147">
              <w:marLeft w:val="0"/>
              <w:marRight w:val="0"/>
              <w:marTop w:val="0"/>
              <w:marBottom w:val="0"/>
              <w:divBdr>
                <w:top w:val="none" w:sz="0" w:space="0" w:color="auto"/>
                <w:left w:val="none" w:sz="0" w:space="0" w:color="auto"/>
                <w:bottom w:val="none" w:sz="0" w:space="0" w:color="auto"/>
                <w:right w:val="none" w:sz="0" w:space="0" w:color="auto"/>
              </w:divBdr>
              <w:divsChild>
                <w:div w:id="252083709">
                  <w:marLeft w:val="0"/>
                  <w:marRight w:val="0"/>
                  <w:marTop w:val="0"/>
                  <w:marBottom w:val="0"/>
                  <w:divBdr>
                    <w:top w:val="none" w:sz="0" w:space="0" w:color="auto"/>
                    <w:left w:val="none" w:sz="0" w:space="0" w:color="auto"/>
                    <w:bottom w:val="none" w:sz="0" w:space="0" w:color="auto"/>
                    <w:right w:val="none" w:sz="0" w:space="0" w:color="auto"/>
                  </w:divBdr>
                  <w:divsChild>
                    <w:div w:id="1588534781">
                      <w:marLeft w:val="0"/>
                      <w:marRight w:val="0"/>
                      <w:marTop w:val="0"/>
                      <w:marBottom w:val="0"/>
                      <w:divBdr>
                        <w:top w:val="none" w:sz="0" w:space="0" w:color="auto"/>
                        <w:left w:val="none" w:sz="0" w:space="0" w:color="auto"/>
                        <w:bottom w:val="none" w:sz="0" w:space="0" w:color="auto"/>
                        <w:right w:val="none" w:sz="0" w:space="0" w:color="auto"/>
                      </w:divBdr>
                      <w:divsChild>
                        <w:div w:id="2100057051">
                          <w:marLeft w:val="0"/>
                          <w:marRight w:val="0"/>
                          <w:marTop w:val="0"/>
                          <w:marBottom w:val="0"/>
                          <w:divBdr>
                            <w:top w:val="none" w:sz="0" w:space="0" w:color="auto"/>
                            <w:left w:val="none" w:sz="0" w:space="0" w:color="auto"/>
                            <w:bottom w:val="none" w:sz="0" w:space="0" w:color="auto"/>
                            <w:right w:val="none" w:sz="0" w:space="0" w:color="auto"/>
                          </w:divBdr>
                          <w:divsChild>
                            <w:div w:id="83380729">
                              <w:marLeft w:val="0"/>
                              <w:marRight w:val="0"/>
                              <w:marTop w:val="0"/>
                              <w:marBottom w:val="0"/>
                              <w:divBdr>
                                <w:top w:val="none" w:sz="0" w:space="0" w:color="auto"/>
                                <w:left w:val="none" w:sz="0" w:space="0" w:color="auto"/>
                                <w:bottom w:val="none" w:sz="0" w:space="0" w:color="auto"/>
                                <w:right w:val="none" w:sz="0" w:space="0" w:color="auto"/>
                              </w:divBdr>
                            </w:div>
                          </w:divsChild>
                        </w:div>
                        <w:div w:id="1543905260">
                          <w:marLeft w:val="0"/>
                          <w:marRight w:val="0"/>
                          <w:marTop w:val="0"/>
                          <w:marBottom w:val="0"/>
                          <w:divBdr>
                            <w:top w:val="none" w:sz="0" w:space="0" w:color="auto"/>
                            <w:left w:val="none" w:sz="0" w:space="0" w:color="auto"/>
                            <w:bottom w:val="none" w:sz="0" w:space="0" w:color="auto"/>
                            <w:right w:val="none" w:sz="0" w:space="0" w:color="auto"/>
                          </w:divBdr>
                          <w:divsChild>
                            <w:div w:id="360938623">
                              <w:marLeft w:val="0"/>
                              <w:marRight w:val="0"/>
                              <w:marTop w:val="0"/>
                              <w:marBottom w:val="0"/>
                              <w:divBdr>
                                <w:top w:val="none" w:sz="0" w:space="0" w:color="auto"/>
                                <w:left w:val="none" w:sz="0" w:space="0" w:color="auto"/>
                                <w:bottom w:val="none" w:sz="0" w:space="0" w:color="auto"/>
                                <w:right w:val="none" w:sz="0" w:space="0" w:color="auto"/>
                              </w:divBdr>
                            </w:div>
                            <w:div w:id="1380399524">
                              <w:marLeft w:val="0"/>
                              <w:marRight w:val="0"/>
                              <w:marTop w:val="0"/>
                              <w:marBottom w:val="0"/>
                              <w:divBdr>
                                <w:top w:val="none" w:sz="0" w:space="0" w:color="auto"/>
                                <w:left w:val="none" w:sz="0" w:space="0" w:color="auto"/>
                                <w:bottom w:val="none" w:sz="0" w:space="0" w:color="auto"/>
                                <w:right w:val="none" w:sz="0" w:space="0" w:color="auto"/>
                              </w:divBdr>
                            </w:div>
                          </w:divsChild>
                        </w:div>
                        <w:div w:id="1008144521">
                          <w:marLeft w:val="0"/>
                          <w:marRight w:val="0"/>
                          <w:marTop w:val="0"/>
                          <w:marBottom w:val="0"/>
                          <w:divBdr>
                            <w:top w:val="none" w:sz="0" w:space="0" w:color="auto"/>
                            <w:left w:val="none" w:sz="0" w:space="0" w:color="auto"/>
                            <w:bottom w:val="none" w:sz="0" w:space="0" w:color="auto"/>
                            <w:right w:val="none" w:sz="0" w:space="0" w:color="auto"/>
                          </w:divBdr>
                          <w:divsChild>
                            <w:div w:id="983774232">
                              <w:marLeft w:val="0"/>
                              <w:marRight w:val="0"/>
                              <w:marTop w:val="0"/>
                              <w:marBottom w:val="0"/>
                              <w:divBdr>
                                <w:top w:val="none" w:sz="0" w:space="0" w:color="auto"/>
                                <w:left w:val="none" w:sz="0" w:space="0" w:color="auto"/>
                                <w:bottom w:val="none" w:sz="0" w:space="0" w:color="auto"/>
                                <w:right w:val="none" w:sz="0" w:space="0" w:color="auto"/>
                              </w:divBdr>
                            </w:div>
                            <w:div w:id="249778579">
                              <w:marLeft w:val="0"/>
                              <w:marRight w:val="0"/>
                              <w:marTop w:val="0"/>
                              <w:marBottom w:val="0"/>
                              <w:divBdr>
                                <w:top w:val="none" w:sz="0" w:space="0" w:color="auto"/>
                                <w:left w:val="none" w:sz="0" w:space="0" w:color="auto"/>
                                <w:bottom w:val="none" w:sz="0" w:space="0" w:color="auto"/>
                                <w:right w:val="none" w:sz="0" w:space="0" w:color="auto"/>
                              </w:divBdr>
                            </w:div>
                            <w:div w:id="187721601">
                              <w:marLeft w:val="0"/>
                              <w:marRight w:val="0"/>
                              <w:marTop w:val="0"/>
                              <w:marBottom w:val="0"/>
                              <w:divBdr>
                                <w:top w:val="none" w:sz="0" w:space="0" w:color="auto"/>
                                <w:left w:val="none" w:sz="0" w:space="0" w:color="auto"/>
                                <w:bottom w:val="none" w:sz="0" w:space="0" w:color="auto"/>
                                <w:right w:val="none" w:sz="0" w:space="0" w:color="auto"/>
                              </w:divBdr>
                            </w:div>
                            <w:div w:id="185618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7368219">
          <w:marLeft w:val="0"/>
          <w:marRight w:val="0"/>
          <w:marTop w:val="0"/>
          <w:marBottom w:val="0"/>
          <w:divBdr>
            <w:top w:val="none" w:sz="0" w:space="0" w:color="auto"/>
            <w:left w:val="none" w:sz="0" w:space="0" w:color="auto"/>
            <w:bottom w:val="none" w:sz="0" w:space="0" w:color="auto"/>
            <w:right w:val="none" w:sz="0" w:space="0" w:color="auto"/>
          </w:divBdr>
          <w:divsChild>
            <w:div w:id="743186547">
              <w:marLeft w:val="0"/>
              <w:marRight w:val="0"/>
              <w:marTop w:val="0"/>
              <w:marBottom w:val="0"/>
              <w:divBdr>
                <w:top w:val="none" w:sz="0" w:space="0" w:color="auto"/>
                <w:left w:val="none" w:sz="0" w:space="0" w:color="auto"/>
                <w:bottom w:val="none" w:sz="0" w:space="0" w:color="auto"/>
                <w:right w:val="none" w:sz="0" w:space="0" w:color="auto"/>
              </w:divBdr>
              <w:divsChild>
                <w:div w:id="404187768">
                  <w:marLeft w:val="0"/>
                  <w:marRight w:val="0"/>
                  <w:marTop w:val="0"/>
                  <w:marBottom w:val="0"/>
                  <w:divBdr>
                    <w:top w:val="none" w:sz="0" w:space="0" w:color="auto"/>
                    <w:left w:val="none" w:sz="0" w:space="0" w:color="auto"/>
                    <w:bottom w:val="none" w:sz="0" w:space="0" w:color="auto"/>
                    <w:right w:val="none" w:sz="0" w:space="0" w:color="auto"/>
                  </w:divBdr>
                  <w:divsChild>
                    <w:div w:id="1607543508">
                      <w:marLeft w:val="0"/>
                      <w:marRight w:val="0"/>
                      <w:marTop w:val="0"/>
                      <w:marBottom w:val="0"/>
                      <w:divBdr>
                        <w:top w:val="none" w:sz="0" w:space="0" w:color="auto"/>
                        <w:left w:val="none" w:sz="0" w:space="0" w:color="auto"/>
                        <w:bottom w:val="none" w:sz="0" w:space="0" w:color="auto"/>
                        <w:right w:val="none" w:sz="0" w:space="0" w:color="auto"/>
                      </w:divBdr>
                      <w:divsChild>
                        <w:div w:id="350225404">
                          <w:marLeft w:val="0"/>
                          <w:marRight w:val="0"/>
                          <w:marTop w:val="0"/>
                          <w:marBottom w:val="0"/>
                          <w:divBdr>
                            <w:top w:val="none" w:sz="0" w:space="0" w:color="auto"/>
                            <w:left w:val="none" w:sz="0" w:space="0" w:color="auto"/>
                            <w:bottom w:val="none" w:sz="0" w:space="0" w:color="auto"/>
                            <w:right w:val="none" w:sz="0" w:space="0" w:color="auto"/>
                          </w:divBdr>
                          <w:divsChild>
                            <w:div w:id="1339236748">
                              <w:marLeft w:val="0"/>
                              <w:marRight w:val="0"/>
                              <w:marTop w:val="0"/>
                              <w:marBottom w:val="0"/>
                              <w:divBdr>
                                <w:top w:val="none" w:sz="0" w:space="0" w:color="auto"/>
                                <w:left w:val="none" w:sz="0" w:space="0" w:color="auto"/>
                                <w:bottom w:val="none" w:sz="0" w:space="0" w:color="auto"/>
                                <w:right w:val="none" w:sz="0" w:space="0" w:color="auto"/>
                              </w:divBdr>
                              <w:divsChild>
                                <w:div w:id="1705595338">
                                  <w:marLeft w:val="0"/>
                                  <w:marRight w:val="0"/>
                                  <w:marTop w:val="0"/>
                                  <w:marBottom w:val="0"/>
                                  <w:divBdr>
                                    <w:top w:val="none" w:sz="0" w:space="0" w:color="auto"/>
                                    <w:left w:val="none" w:sz="0" w:space="0" w:color="auto"/>
                                    <w:bottom w:val="none" w:sz="0" w:space="0" w:color="auto"/>
                                    <w:right w:val="none" w:sz="0" w:space="0" w:color="auto"/>
                                  </w:divBdr>
                                  <w:divsChild>
                                    <w:div w:id="103697796">
                                      <w:marLeft w:val="0"/>
                                      <w:marRight w:val="0"/>
                                      <w:marTop w:val="0"/>
                                      <w:marBottom w:val="0"/>
                                      <w:divBdr>
                                        <w:top w:val="none" w:sz="0" w:space="0" w:color="auto"/>
                                        <w:left w:val="none" w:sz="0" w:space="0" w:color="auto"/>
                                        <w:bottom w:val="none" w:sz="0" w:space="0" w:color="auto"/>
                                        <w:right w:val="none" w:sz="0" w:space="0" w:color="auto"/>
                                      </w:divBdr>
                                      <w:divsChild>
                                        <w:div w:id="159594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6984464">
          <w:marLeft w:val="0"/>
          <w:marRight w:val="0"/>
          <w:marTop w:val="0"/>
          <w:marBottom w:val="0"/>
          <w:divBdr>
            <w:top w:val="none" w:sz="0" w:space="0" w:color="auto"/>
            <w:left w:val="none" w:sz="0" w:space="0" w:color="auto"/>
            <w:bottom w:val="none" w:sz="0" w:space="0" w:color="auto"/>
            <w:right w:val="none" w:sz="0" w:space="0" w:color="auto"/>
          </w:divBdr>
          <w:divsChild>
            <w:div w:id="1902911172">
              <w:marLeft w:val="0"/>
              <w:marRight w:val="0"/>
              <w:marTop w:val="0"/>
              <w:marBottom w:val="0"/>
              <w:divBdr>
                <w:top w:val="none" w:sz="0" w:space="0" w:color="auto"/>
                <w:left w:val="none" w:sz="0" w:space="0" w:color="auto"/>
                <w:bottom w:val="none" w:sz="0" w:space="0" w:color="auto"/>
                <w:right w:val="none" w:sz="0" w:space="0" w:color="auto"/>
              </w:divBdr>
              <w:divsChild>
                <w:div w:id="1907836557">
                  <w:marLeft w:val="0"/>
                  <w:marRight w:val="0"/>
                  <w:marTop w:val="0"/>
                  <w:marBottom w:val="0"/>
                  <w:divBdr>
                    <w:top w:val="none" w:sz="0" w:space="0" w:color="auto"/>
                    <w:left w:val="none" w:sz="0" w:space="0" w:color="auto"/>
                    <w:bottom w:val="none" w:sz="0" w:space="0" w:color="auto"/>
                    <w:right w:val="none" w:sz="0" w:space="0" w:color="auto"/>
                  </w:divBdr>
                  <w:divsChild>
                    <w:div w:id="1312060614">
                      <w:marLeft w:val="0"/>
                      <w:marRight w:val="0"/>
                      <w:marTop w:val="0"/>
                      <w:marBottom w:val="0"/>
                      <w:divBdr>
                        <w:top w:val="none" w:sz="0" w:space="0" w:color="auto"/>
                        <w:left w:val="none" w:sz="0" w:space="0" w:color="auto"/>
                        <w:bottom w:val="none" w:sz="0" w:space="0" w:color="auto"/>
                        <w:right w:val="none" w:sz="0" w:space="0" w:color="auto"/>
                      </w:divBdr>
                      <w:divsChild>
                        <w:div w:id="1048185485">
                          <w:marLeft w:val="0"/>
                          <w:marRight w:val="0"/>
                          <w:marTop w:val="0"/>
                          <w:marBottom w:val="0"/>
                          <w:divBdr>
                            <w:top w:val="none" w:sz="0" w:space="0" w:color="auto"/>
                            <w:left w:val="none" w:sz="0" w:space="0" w:color="auto"/>
                            <w:bottom w:val="none" w:sz="0" w:space="0" w:color="auto"/>
                            <w:right w:val="none" w:sz="0" w:space="0" w:color="auto"/>
                          </w:divBdr>
                          <w:divsChild>
                            <w:div w:id="1762482010">
                              <w:marLeft w:val="0"/>
                              <w:marRight w:val="0"/>
                              <w:marTop w:val="0"/>
                              <w:marBottom w:val="0"/>
                              <w:divBdr>
                                <w:top w:val="none" w:sz="0" w:space="0" w:color="auto"/>
                                <w:left w:val="none" w:sz="0" w:space="0" w:color="auto"/>
                                <w:bottom w:val="none" w:sz="0" w:space="0" w:color="auto"/>
                                <w:right w:val="none" w:sz="0" w:space="0" w:color="auto"/>
                              </w:divBdr>
                              <w:divsChild>
                                <w:div w:id="714238873">
                                  <w:marLeft w:val="0"/>
                                  <w:marRight w:val="0"/>
                                  <w:marTop w:val="0"/>
                                  <w:marBottom w:val="0"/>
                                  <w:divBdr>
                                    <w:top w:val="none" w:sz="0" w:space="0" w:color="auto"/>
                                    <w:left w:val="none" w:sz="0" w:space="0" w:color="auto"/>
                                    <w:bottom w:val="none" w:sz="0" w:space="0" w:color="auto"/>
                                    <w:right w:val="none" w:sz="0" w:space="0" w:color="auto"/>
                                  </w:divBdr>
                                  <w:divsChild>
                                    <w:div w:id="1013072418">
                                      <w:marLeft w:val="0"/>
                                      <w:marRight w:val="0"/>
                                      <w:marTop w:val="0"/>
                                      <w:marBottom w:val="0"/>
                                      <w:divBdr>
                                        <w:top w:val="none" w:sz="0" w:space="0" w:color="auto"/>
                                        <w:left w:val="none" w:sz="0" w:space="0" w:color="auto"/>
                                        <w:bottom w:val="none" w:sz="0" w:space="0" w:color="auto"/>
                                        <w:right w:val="none" w:sz="0" w:space="0" w:color="auto"/>
                                      </w:divBdr>
                                      <w:divsChild>
                                        <w:div w:id="1229341612">
                                          <w:marLeft w:val="0"/>
                                          <w:marRight w:val="0"/>
                                          <w:marTop w:val="0"/>
                                          <w:marBottom w:val="0"/>
                                          <w:divBdr>
                                            <w:top w:val="none" w:sz="0" w:space="0" w:color="auto"/>
                                            <w:left w:val="none" w:sz="0" w:space="0" w:color="auto"/>
                                            <w:bottom w:val="none" w:sz="0" w:space="0" w:color="auto"/>
                                            <w:right w:val="none" w:sz="0" w:space="0" w:color="auto"/>
                                          </w:divBdr>
                                          <w:divsChild>
                                            <w:div w:id="1210458910">
                                              <w:marLeft w:val="0"/>
                                              <w:marRight w:val="0"/>
                                              <w:marTop w:val="0"/>
                                              <w:marBottom w:val="0"/>
                                              <w:divBdr>
                                                <w:top w:val="none" w:sz="0" w:space="0" w:color="auto"/>
                                                <w:left w:val="none" w:sz="0" w:space="0" w:color="auto"/>
                                                <w:bottom w:val="none" w:sz="0" w:space="0" w:color="auto"/>
                                                <w:right w:val="none" w:sz="0" w:space="0" w:color="auto"/>
                                              </w:divBdr>
                                              <w:divsChild>
                                                <w:div w:id="1200977393">
                                                  <w:marLeft w:val="0"/>
                                                  <w:marRight w:val="0"/>
                                                  <w:marTop w:val="0"/>
                                                  <w:marBottom w:val="0"/>
                                                  <w:divBdr>
                                                    <w:top w:val="none" w:sz="0" w:space="0" w:color="auto"/>
                                                    <w:left w:val="none" w:sz="0" w:space="0" w:color="auto"/>
                                                    <w:bottom w:val="none" w:sz="0" w:space="0" w:color="auto"/>
                                                    <w:right w:val="none" w:sz="0" w:space="0" w:color="auto"/>
                                                  </w:divBdr>
                                                  <w:divsChild>
                                                    <w:div w:id="110519875">
                                                      <w:marLeft w:val="0"/>
                                                      <w:marRight w:val="0"/>
                                                      <w:marTop w:val="0"/>
                                                      <w:marBottom w:val="0"/>
                                                      <w:divBdr>
                                                        <w:top w:val="none" w:sz="0" w:space="0" w:color="auto"/>
                                                        <w:left w:val="none" w:sz="0" w:space="0" w:color="auto"/>
                                                        <w:bottom w:val="none" w:sz="0" w:space="0" w:color="auto"/>
                                                        <w:right w:val="none" w:sz="0" w:space="0" w:color="auto"/>
                                                      </w:divBdr>
                                                      <w:divsChild>
                                                        <w:div w:id="1356496031">
                                                          <w:marLeft w:val="0"/>
                                                          <w:marRight w:val="0"/>
                                                          <w:marTop w:val="0"/>
                                                          <w:marBottom w:val="0"/>
                                                          <w:divBdr>
                                                            <w:top w:val="none" w:sz="0" w:space="0" w:color="auto"/>
                                                            <w:left w:val="none" w:sz="0" w:space="0" w:color="auto"/>
                                                            <w:bottom w:val="none" w:sz="0" w:space="0" w:color="auto"/>
                                                            <w:right w:val="none" w:sz="0" w:space="0" w:color="auto"/>
                                                          </w:divBdr>
                                                          <w:divsChild>
                                                            <w:div w:id="1569730986">
                                                              <w:marLeft w:val="0"/>
                                                              <w:marRight w:val="0"/>
                                                              <w:marTop w:val="0"/>
                                                              <w:marBottom w:val="0"/>
                                                              <w:divBdr>
                                                                <w:top w:val="none" w:sz="0" w:space="0" w:color="auto"/>
                                                                <w:left w:val="none" w:sz="0" w:space="0" w:color="auto"/>
                                                                <w:bottom w:val="none" w:sz="0" w:space="0" w:color="auto"/>
                                                                <w:right w:val="none" w:sz="0" w:space="0" w:color="auto"/>
                                                              </w:divBdr>
                                                              <w:divsChild>
                                                                <w:div w:id="1492988969">
                                                                  <w:marLeft w:val="0"/>
                                                                  <w:marRight w:val="0"/>
                                                                  <w:marTop w:val="0"/>
                                                                  <w:marBottom w:val="0"/>
                                                                  <w:divBdr>
                                                                    <w:top w:val="none" w:sz="0" w:space="0" w:color="auto"/>
                                                                    <w:left w:val="none" w:sz="0" w:space="0" w:color="auto"/>
                                                                    <w:bottom w:val="none" w:sz="0" w:space="0" w:color="auto"/>
                                                                    <w:right w:val="none" w:sz="0" w:space="0" w:color="auto"/>
                                                                  </w:divBdr>
                                                                </w:div>
                                                                <w:div w:id="2016759781">
                                                                  <w:marLeft w:val="0"/>
                                                                  <w:marRight w:val="0"/>
                                                                  <w:marTop w:val="0"/>
                                                                  <w:marBottom w:val="0"/>
                                                                  <w:divBdr>
                                                                    <w:top w:val="none" w:sz="0" w:space="0" w:color="auto"/>
                                                                    <w:left w:val="none" w:sz="0" w:space="0" w:color="auto"/>
                                                                    <w:bottom w:val="none" w:sz="0" w:space="0" w:color="auto"/>
                                                                    <w:right w:val="none" w:sz="0" w:space="0" w:color="auto"/>
                                                                  </w:divBdr>
                                                                </w:div>
                                                                <w:div w:id="1610043260">
                                                                  <w:marLeft w:val="0"/>
                                                                  <w:marRight w:val="0"/>
                                                                  <w:marTop w:val="0"/>
                                                                  <w:marBottom w:val="0"/>
                                                                  <w:divBdr>
                                                                    <w:top w:val="none" w:sz="0" w:space="0" w:color="auto"/>
                                                                    <w:left w:val="none" w:sz="0" w:space="0" w:color="auto"/>
                                                                    <w:bottom w:val="none" w:sz="0" w:space="0" w:color="auto"/>
                                                                    <w:right w:val="none" w:sz="0" w:space="0" w:color="auto"/>
                                                                  </w:divBdr>
                                                                </w:div>
                                                                <w:div w:id="1501044519">
                                                                  <w:marLeft w:val="0"/>
                                                                  <w:marRight w:val="0"/>
                                                                  <w:marTop w:val="0"/>
                                                                  <w:marBottom w:val="0"/>
                                                                  <w:divBdr>
                                                                    <w:top w:val="none" w:sz="0" w:space="0" w:color="auto"/>
                                                                    <w:left w:val="none" w:sz="0" w:space="0" w:color="auto"/>
                                                                    <w:bottom w:val="none" w:sz="0" w:space="0" w:color="auto"/>
                                                                    <w:right w:val="none" w:sz="0" w:space="0" w:color="auto"/>
                                                                  </w:divBdr>
                                                                </w:div>
                                                                <w:div w:id="1062868131">
                                                                  <w:marLeft w:val="0"/>
                                                                  <w:marRight w:val="0"/>
                                                                  <w:marTop w:val="0"/>
                                                                  <w:marBottom w:val="0"/>
                                                                  <w:divBdr>
                                                                    <w:top w:val="none" w:sz="0" w:space="0" w:color="auto"/>
                                                                    <w:left w:val="none" w:sz="0" w:space="0" w:color="auto"/>
                                                                    <w:bottom w:val="none" w:sz="0" w:space="0" w:color="auto"/>
                                                                    <w:right w:val="none" w:sz="0" w:space="0" w:color="auto"/>
                                                                  </w:divBdr>
                                                                </w:div>
                                                                <w:div w:id="54861013">
                                                                  <w:marLeft w:val="0"/>
                                                                  <w:marRight w:val="0"/>
                                                                  <w:marTop w:val="0"/>
                                                                  <w:marBottom w:val="0"/>
                                                                  <w:divBdr>
                                                                    <w:top w:val="none" w:sz="0" w:space="0" w:color="auto"/>
                                                                    <w:left w:val="none" w:sz="0" w:space="0" w:color="auto"/>
                                                                    <w:bottom w:val="none" w:sz="0" w:space="0" w:color="auto"/>
                                                                    <w:right w:val="none" w:sz="0" w:space="0" w:color="auto"/>
                                                                  </w:divBdr>
                                                                </w:div>
                                                                <w:div w:id="1861775060">
                                                                  <w:marLeft w:val="0"/>
                                                                  <w:marRight w:val="0"/>
                                                                  <w:marTop w:val="0"/>
                                                                  <w:marBottom w:val="0"/>
                                                                  <w:divBdr>
                                                                    <w:top w:val="none" w:sz="0" w:space="0" w:color="auto"/>
                                                                    <w:left w:val="none" w:sz="0" w:space="0" w:color="auto"/>
                                                                    <w:bottom w:val="none" w:sz="0" w:space="0" w:color="auto"/>
                                                                    <w:right w:val="none" w:sz="0" w:space="0" w:color="auto"/>
                                                                  </w:divBdr>
                                                                </w:div>
                                                                <w:div w:id="602613127">
                                                                  <w:marLeft w:val="0"/>
                                                                  <w:marRight w:val="0"/>
                                                                  <w:marTop w:val="0"/>
                                                                  <w:marBottom w:val="0"/>
                                                                  <w:divBdr>
                                                                    <w:top w:val="none" w:sz="0" w:space="0" w:color="auto"/>
                                                                    <w:left w:val="none" w:sz="0" w:space="0" w:color="auto"/>
                                                                    <w:bottom w:val="none" w:sz="0" w:space="0" w:color="auto"/>
                                                                    <w:right w:val="none" w:sz="0" w:space="0" w:color="auto"/>
                                                                  </w:divBdr>
                                                                </w:div>
                                                                <w:div w:id="738096688">
                                                                  <w:marLeft w:val="0"/>
                                                                  <w:marRight w:val="0"/>
                                                                  <w:marTop w:val="0"/>
                                                                  <w:marBottom w:val="0"/>
                                                                  <w:divBdr>
                                                                    <w:top w:val="none" w:sz="0" w:space="0" w:color="auto"/>
                                                                    <w:left w:val="none" w:sz="0" w:space="0" w:color="auto"/>
                                                                    <w:bottom w:val="none" w:sz="0" w:space="0" w:color="auto"/>
                                                                    <w:right w:val="none" w:sz="0" w:space="0" w:color="auto"/>
                                                                  </w:divBdr>
                                                                </w:div>
                                                                <w:div w:id="278220875">
                                                                  <w:marLeft w:val="0"/>
                                                                  <w:marRight w:val="0"/>
                                                                  <w:marTop w:val="0"/>
                                                                  <w:marBottom w:val="0"/>
                                                                  <w:divBdr>
                                                                    <w:top w:val="none" w:sz="0" w:space="0" w:color="auto"/>
                                                                    <w:left w:val="none" w:sz="0" w:space="0" w:color="auto"/>
                                                                    <w:bottom w:val="none" w:sz="0" w:space="0" w:color="auto"/>
                                                                    <w:right w:val="none" w:sz="0" w:space="0" w:color="auto"/>
                                                                  </w:divBdr>
                                                                </w:div>
                                                                <w:div w:id="1677153038">
                                                                  <w:marLeft w:val="0"/>
                                                                  <w:marRight w:val="0"/>
                                                                  <w:marTop w:val="0"/>
                                                                  <w:marBottom w:val="0"/>
                                                                  <w:divBdr>
                                                                    <w:top w:val="none" w:sz="0" w:space="0" w:color="auto"/>
                                                                    <w:left w:val="none" w:sz="0" w:space="0" w:color="auto"/>
                                                                    <w:bottom w:val="none" w:sz="0" w:space="0" w:color="auto"/>
                                                                    <w:right w:val="none" w:sz="0" w:space="0" w:color="auto"/>
                                                                  </w:divBdr>
                                                                </w:div>
                                                                <w:div w:id="1523205550">
                                                                  <w:marLeft w:val="0"/>
                                                                  <w:marRight w:val="0"/>
                                                                  <w:marTop w:val="0"/>
                                                                  <w:marBottom w:val="0"/>
                                                                  <w:divBdr>
                                                                    <w:top w:val="none" w:sz="0" w:space="0" w:color="auto"/>
                                                                    <w:left w:val="none" w:sz="0" w:space="0" w:color="auto"/>
                                                                    <w:bottom w:val="none" w:sz="0" w:space="0" w:color="auto"/>
                                                                    <w:right w:val="none" w:sz="0" w:space="0" w:color="auto"/>
                                                                  </w:divBdr>
                                                                </w:div>
                                                                <w:div w:id="1074547673">
                                                                  <w:marLeft w:val="0"/>
                                                                  <w:marRight w:val="0"/>
                                                                  <w:marTop w:val="0"/>
                                                                  <w:marBottom w:val="0"/>
                                                                  <w:divBdr>
                                                                    <w:top w:val="none" w:sz="0" w:space="0" w:color="auto"/>
                                                                    <w:left w:val="none" w:sz="0" w:space="0" w:color="auto"/>
                                                                    <w:bottom w:val="none" w:sz="0" w:space="0" w:color="auto"/>
                                                                    <w:right w:val="none" w:sz="0" w:space="0" w:color="auto"/>
                                                                  </w:divBdr>
                                                                </w:div>
                                                                <w:div w:id="628323259">
                                                                  <w:marLeft w:val="0"/>
                                                                  <w:marRight w:val="0"/>
                                                                  <w:marTop w:val="0"/>
                                                                  <w:marBottom w:val="0"/>
                                                                  <w:divBdr>
                                                                    <w:top w:val="none" w:sz="0" w:space="0" w:color="auto"/>
                                                                    <w:left w:val="none" w:sz="0" w:space="0" w:color="auto"/>
                                                                    <w:bottom w:val="none" w:sz="0" w:space="0" w:color="auto"/>
                                                                    <w:right w:val="none" w:sz="0" w:space="0" w:color="auto"/>
                                                                  </w:divBdr>
                                                                </w:div>
                                                                <w:div w:id="1417902745">
                                                                  <w:marLeft w:val="0"/>
                                                                  <w:marRight w:val="0"/>
                                                                  <w:marTop w:val="0"/>
                                                                  <w:marBottom w:val="0"/>
                                                                  <w:divBdr>
                                                                    <w:top w:val="none" w:sz="0" w:space="0" w:color="auto"/>
                                                                    <w:left w:val="none" w:sz="0" w:space="0" w:color="auto"/>
                                                                    <w:bottom w:val="none" w:sz="0" w:space="0" w:color="auto"/>
                                                                    <w:right w:val="none" w:sz="0" w:space="0" w:color="auto"/>
                                                                  </w:divBdr>
                                                                </w:div>
                                                                <w:div w:id="283393129">
                                                                  <w:marLeft w:val="0"/>
                                                                  <w:marRight w:val="0"/>
                                                                  <w:marTop w:val="0"/>
                                                                  <w:marBottom w:val="0"/>
                                                                  <w:divBdr>
                                                                    <w:top w:val="none" w:sz="0" w:space="0" w:color="auto"/>
                                                                    <w:left w:val="none" w:sz="0" w:space="0" w:color="auto"/>
                                                                    <w:bottom w:val="none" w:sz="0" w:space="0" w:color="auto"/>
                                                                    <w:right w:val="none" w:sz="0" w:space="0" w:color="auto"/>
                                                                  </w:divBdr>
                                                                </w:div>
                                                                <w:div w:id="124930266">
                                                                  <w:marLeft w:val="0"/>
                                                                  <w:marRight w:val="0"/>
                                                                  <w:marTop w:val="0"/>
                                                                  <w:marBottom w:val="0"/>
                                                                  <w:divBdr>
                                                                    <w:top w:val="none" w:sz="0" w:space="0" w:color="auto"/>
                                                                    <w:left w:val="none" w:sz="0" w:space="0" w:color="auto"/>
                                                                    <w:bottom w:val="none" w:sz="0" w:space="0" w:color="auto"/>
                                                                    <w:right w:val="none" w:sz="0" w:space="0" w:color="auto"/>
                                                                  </w:divBdr>
                                                                </w:div>
                                                                <w:div w:id="149325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8968782">
                  <w:marLeft w:val="0"/>
                  <w:marRight w:val="0"/>
                  <w:marTop w:val="0"/>
                  <w:marBottom w:val="0"/>
                  <w:divBdr>
                    <w:top w:val="none" w:sz="0" w:space="0" w:color="auto"/>
                    <w:left w:val="none" w:sz="0" w:space="0" w:color="auto"/>
                    <w:bottom w:val="none" w:sz="0" w:space="0" w:color="auto"/>
                    <w:right w:val="none" w:sz="0" w:space="0" w:color="auto"/>
                  </w:divBdr>
                  <w:divsChild>
                    <w:div w:id="1384912818">
                      <w:marLeft w:val="0"/>
                      <w:marRight w:val="0"/>
                      <w:marTop w:val="0"/>
                      <w:marBottom w:val="0"/>
                      <w:divBdr>
                        <w:top w:val="none" w:sz="0" w:space="0" w:color="auto"/>
                        <w:left w:val="none" w:sz="0" w:space="0" w:color="auto"/>
                        <w:bottom w:val="none" w:sz="0" w:space="0" w:color="auto"/>
                        <w:right w:val="none" w:sz="0" w:space="0" w:color="auto"/>
                      </w:divBdr>
                      <w:divsChild>
                        <w:div w:id="626930686">
                          <w:marLeft w:val="0"/>
                          <w:marRight w:val="0"/>
                          <w:marTop w:val="0"/>
                          <w:marBottom w:val="0"/>
                          <w:divBdr>
                            <w:top w:val="none" w:sz="0" w:space="0" w:color="auto"/>
                            <w:left w:val="none" w:sz="0" w:space="0" w:color="auto"/>
                            <w:bottom w:val="none" w:sz="0" w:space="0" w:color="auto"/>
                            <w:right w:val="none" w:sz="0" w:space="0" w:color="auto"/>
                          </w:divBdr>
                        </w:div>
                        <w:div w:id="9488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9011237">
          <w:marLeft w:val="0"/>
          <w:marRight w:val="0"/>
          <w:marTop w:val="0"/>
          <w:marBottom w:val="0"/>
          <w:divBdr>
            <w:top w:val="none" w:sz="0" w:space="0" w:color="auto"/>
            <w:left w:val="none" w:sz="0" w:space="0" w:color="auto"/>
            <w:bottom w:val="none" w:sz="0" w:space="0" w:color="auto"/>
            <w:right w:val="none" w:sz="0" w:space="0" w:color="auto"/>
          </w:divBdr>
          <w:divsChild>
            <w:div w:id="217085886">
              <w:marLeft w:val="0"/>
              <w:marRight w:val="0"/>
              <w:marTop w:val="0"/>
              <w:marBottom w:val="0"/>
              <w:divBdr>
                <w:top w:val="none" w:sz="0" w:space="0" w:color="auto"/>
                <w:left w:val="none" w:sz="0" w:space="0" w:color="auto"/>
                <w:bottom w:val="none" w:sz="0" w:space="0" w:color="auto"/>
                <w:right w:val="none" w:sz="0" w:space="0" w:color="auto"/>
              </w:divBdr>
              <w:divsChild>
                <w:div w:id="2024822051">
                  <w:marLeft w:val="0"/>
                  <w:marRight w:val="0"/>
                  <w:marTop w:val="0"/>
                  <w:marBottom w:val="0"/>
                  <w:divBdr>
                    <w:top w:val="none" w:sz="0" w:space="0" w:color="auto"/>
                    <w:left w:val="none" w:sz="0" w:space="0" w:color="auto"/>
                    <w:bottom w:val="none" w:sz="0" w:space="0" w:color="auto"/>
                    <w:right w:val="none" w:sz="0" w:space="0" w:color="auto"/>
                  </w:divBdr>
                  <w:divsChild>
                    <w:div w:id="1374387527">
                      <w:marLeft w:val="0"/>
                      <w:marRight w:val="0"/>
                      <w:marTop w:val="0"/>
                      <w:marBottom w:val="0"/>
                      <w:divBdr>
                        <w:top w:val="none" w:sz="0" w:space="0" w:color="auto"/>
                        <w:left w:val="none" w:sz="0" w:space="0" w:color="auto"/>
                        <w:bottom w:val="none" w:sz="0" w:space="0" w:color="auto"/>
                        <w:right w:val="none" w:sz="0" w:space="0" w:color="auto"/>
                      </w:divBdr>
                    </w:div>
                    <w:div w:id="660617862">
                      <w:marLeft w:val="0"/>
                      <w:marRight w:val="0"/>
                      <w:marTop w:val="0"/>
                      <w:marBottom w:val="0"/>
                      <w:divBdr>
                        <w:top w:val="none" w:sz="0" w:space="0" w:color="auto"/>
                        <w:left w:val="none" w:sz="0" w:space="0" w:color="auto"/>
                        <w:bottom w:val="none" w:sz="0" w:space="0" w:color="auto"/>
                        <w:right w:val="none" w:sz="0" w:space="0" w:color="auto"/>
                      </w:divBdr>
                    </w:div>
                    <w:div w:id="2088184276">
                      <w:marLeft w:val="0"/>
                      <w:marRight w:val="0"/>
                      <w:marTop w:val="0"/>
                      <w:marBottom w:val="0"/>
                      <w:divBdr>
                        <w:top w:val="none" w:sz="0" w:space="0" w:color="auto"/>
                        <w:left w:val="none" w:sz="0" w:space="0" w:color="auto"/>
                        <w:bottom w:val="none" w:sz="0" w:space="0" w:color="auto"/>
                        <w:right w:val="none" w:sz="0" w:space="0" w:color="auto"/>
                      </w:divBdr>
                      <w:divsChild>
                        <w:div w:id="521014074">
                          <w:marLeft w:val="0"/>
                          <w:marRight w:val="0"/>
                          <w:marTop w:val="0"/>
                          <w:marBottom w:val="0"/>
                          <w:divBdr>
                            <w:top w:val="none" w:sz="0" w:space="0" w:color="auto"/>
                            <w:left w:val="none" w:sz="0" w:space="0" w:color="auto"/>
                            <w:bottom w:val="none" w:sz="0" w:space="0" w:color="auto"/>
                            <w:right w:val="none" w:sz="0" w:space="0" w:color="auto"/>
                          </w:divBdr>
                        </w:div>
                        <w:div w:id="1419060870">
                          <w:marLeft w:val="0"/>
                          <w:marRight w:val="0"/>
                          <w:marTop w:val="0"/>
                          <w:marBottom w:val="0"/>
                          <w:divBdr>
                            <w:top w:val="none" w:sz="0" w:space="0" w:color="auto"/>
                            <w:left w:val="none" w:sz="0" w:space="0" w:color="auto"/>
                            <w:bottom w:val="none" w:sz="0" w:space="0" w:color="auto"/>
                            <w:right w:val="none" w:sz="0" w:space="0" w:color="auto"/>
                          </w:divBdr>
                        </w:div>
                      </w:divsChild>
                    </w:div>
                    <w:div w:id="1041053710">
                      <w:marLeft w:val="0"/>
                      <w:marRight w:val="0"/>
                      <w:marTop w:val="0"/>
                      <w:marBottom w:val="0"/>
                      <w:divBdr>
                        <w:top w:val="none" w:sz="0" w:space="0" w:color="auto"/>
                        <w:left w:val="none" w:sz="0" w:space="0" w:color="auto"/>
                        <w:bottom w:val="none" w:sz="0" w:space="0" w:color="auto"/>
                        <w:right w:val="none" w:sz="0" w:space="0" w:color="auto"/>
                      </w:divBdr>
                    </w:div>
                    <w:div w:id="1689484980">
                      <w:marLeft w:val="0"/>
                      <w:marRight w:val="0"/>
                      <w:marTop w:val="0"/>
                      <w:marBottom w:val="0"/>
                      <w:divBdr>
                        <w:top w:val="none" w:sz="0" w:space="0" w:color="auto"/>
                        <w:left w:val="none" w:sz="0" w:space="0" w:color="auto"/>
                        <w:bottom w:val="none" w:sz="0" w:space="0" w:color="auto"/>
                        <w:right w:val="none" w:sz="0" w:space="0" w:color="auto"/>
                      </w:divBdr>
                      <w:divsChild>
                        <w:div w:id="145286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585256">
                  <w:marLeft w:val="0"/>
                  <w:marRight w:val="0"/>
                  <w:marTop w:val="0"/>
                  <w:marBottom w:val="0"/>
                  <w:divBdr>
                    <w:top w:val="none" w:sz="0" w:space="0" w:color="auto"/>
                    <w:left w:val="none" w:sz="0" w:space="0" w:color="auto"/>
                    <w:bottom w:val="none" w:sz="0" w:space="0" w:color="auto"/>
                    <w:right w:val="none" w:sz="0" w:space="0" w:color="auto"/>
                  </w:divBdr>
                  <w:divsChild>
                    <w:div w:id="827940232">
                      <w:marLeft w:val="0"/>
                      <w:marRight w:val="0"/>
                      <w:marTop w:val="0"/>
                      <w:marBottom w:val="0"/>
                      <w:divBdr>
                        <w:top w:val="none" w:sz="0" w:space="0" w:color="auto"/>
                        <w:left w:val="none" w:sz="0" w:space="0" w:color="auto"/>
                        <w:bottom w:val="none" w:sz="0" w:space="0" w:color="auto"/>
                        <w:right w:val="none" w:sz="0" w:space="0" w:color="auto"/>
                      </w:divBdr>
                      <w:divsChild>
                        <w:div w:id="29039135">
                          <w:marLeft w:val="0"/>
                          <w:marRight w:val="0"/>
                          <w:marTop w:val="0"/>
                          <w:marBottom w:val="0"/>
                          <w:divBdr>
                            <w:top w:val="none" w:sz="0" w:space="0" w:color="auto"/>
                            <w:left w:val="none" w:sz="0" w:space="0" w:color="auto"/>
                            <w:bottom w:val="none" w:sz="0" w:space="0" w:color="auto"/>
                            <w:right w:val="none" w:sz="0" w:space="0" w:color="auto"/>
                          </w:divBdr>
                          <w:divsChild>
                            <w:div w:id="299070972">
                              <w:marLeft w:val="0"/>
                              <w:marRight w:val="0"/>
                              <w:marTop w:val="0"/>
                              <w:marBottom w:val="0"/>
                              <w:divBdr>
                                <w:top w:val="none" w:sz="0" w:space="0" w:color="auto"/>
                                <w:left w:val="none" w:sz="0" w:space="0" w:color="auto"/>
                                <w:bottom w:val="none" w:sz="0" w:space="0" w:color="auto"/>
                                <w:right w:val="none" w:sz="0" w:space="0" w:color="auto"/>
                              </w:divBdr>
                              <w:divsChild>
                                <w:div w:id="106957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1440581">
          <w:marLeft w:val="0"/>
          <w:marRight w:val="0"/>
          <w:marTop w:val="0"/>
          <w:marBottom w:val="0"/>
          <w:divBdr>
            <w:top w:val="none" w:sz="0" w:space="0" w:color="auto"/>
            <w:left w:val="none" w:sz="0" w:space="0" w:color="auto"/>
            <w:bottom w:val="none" w:sz="0" w:space="0" w:color="auto"/>
            <w:right w:val="none" w:sz="0" w:space="0" w:color="auto"/>
          </w:divBdr>
          <w:divsChild>
            <w:div w:id="1722291199">
              <w:marLeft w:val="0"/>
              <w:marRight w:val="0"/>
              <w:marTop w:val="0"/>
              <w:marBottom w:val="0"/>
              <w:divBdr>
                <w:top w:val="none" w:sz="0" w:space="0" w:color="auto"/>
                <w:left w:val="none" w:sz="0" w:space="0" w:color="auto"/>
                <w:bottom w:val="none" w:sz="0" w:space="0" w:color="auto"/>
                <w:right w:val="none" w:sz="0" w:space="0" w:color="auto"/>
              </w:divBdr>
              <w:divsChild>
                <w:div w:id="1313832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499697">
      <w:bodyDiv w:val="1"/>
      <w:marLeft w:val="0"/>
      <w:marRight w:val="0"/>
      <w:marTop w:val="0"/>
      <w:marBottom w:val="0"/>
      <w:divBdr>
        <w:top w:val="none" w:sz="0" w:space="0" w:color="auto"/>
        <w:left w:val="none" w:sz="0" w:space="0" w:color="auto"/>
        <w:bottom w:val="none" w:sz="0" w:space="0" w:color="auto"/>
        <w:right w:val="none" w:sz="0" w:space="0" w:color="auto"/>
      </w:divBdr>
      <w:divsChild>
        <w:div w:id="1745226217">
          <w:marLeft w:val="0"/>
          <w:marRight w:val="0"/>
          <w:marTop w:val="0"/>
          <w:marBottom w:val="0"/>
          <w:divBdr>
            <w:top w:val="none" w:sz="0" w:space="0" w:color="auto"/>
            <w:left w:val="none" w:sz="0" w:space="0" w:color="auto"/>
            <w:bottom w:val="none" w:sz="0" w:space="0" w:color="auto"/>
            <w:right w:val="none" w:sz="0" w:space="0" w:color="auto"/>
          </w:divBdr>
          <w:divsChild>
            <w:div w:id="520356853">
              <w:marLeft w:val="0"/>
              <w:marRight w:val="0"/>
              <w:marTop w:val="0"/>
              <w:marBottom w:val="0"/>
              <w:divBdr>
                <w:top w:val="none" w:sz="0" w:space="0" w:color="auto"/>
                <w:left w:val="none" w:sz="0" w:space="0" w:color="auto"/>
                <w:bottom w:val="none" w:sz="0" w:space="0" w:color="auto"/>
                <w:right w:val="none" w:sz="0" w:space="0" w:color="auto"/>
              </w:divBdr>
              <w:divsChild>
                <w:div w:id="544952974">
                  <w:marLeft w:val="0"/>
                  <w:marRight w:val="0"/>
                  <w:marTop w:val="0"/>
                  <w:marBottom w:val="0"/>
                  <w:divBdr>
                    <w:top w:val="none" w:sz="0" w:space="0" w:color="auto"/>
                    <w:left w:val="none" w:sz="0" w:space="0" w:color="auto"/>
                    <w:bottom w:val="none" w:sz="0" w:space="0" w:color="auto"/>
                    <w:right w:val="none" w:sz="0" w:space="0" w:color="auto"/>
                  </w:divBdr>
                  <w:divsChild>
                    <w:div w:id="48073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380576">
          <w:marLeft w:val="0"/>
          <w:marRight w:val="0"/>
          <w:marTop w:val="0"/>
          <w:marBottom w:val="0"/>
          <w:divBdr>
            <w:top w:val="none" w:sz="0" w:space="0" w:color="auto"/>
            <w:left w:val="none" w:sz="0" w:space="0" w:color="auto"/>
            <w:bottom w:val="none" w:sz="0" w:space="0" w:color="auto"/>
            <w:right w:val="none" w:sz="0" w:space="0" w:color="auto"/>
          </w:divBdr>
        </w:div>
        <w:div w:id="1636905816">
          <w:marLeft w:val="0"/>
          <w:marRight w:val="0"/>
          <w:marTop w:val="0"/>
          <w:marBottom w:val="0"/>
          <w:divBdr>
            <w:top w:val="none" w:sz="0" w:space="0" w:color="auto"/>
            <w:left w:val="none" w:sz="0" w:space="0" w:color="auto"/>
            <w:bottom w:val="none" w:sz="0" w:space="0" w:color="auto"/>
            <w:right w:val="none" w:sz="0" w:space="0" w:color="auto"/>
          </w:divBdr>
          <w:divsChild>
            <w:div w:id="53357447">
              <w:marLeft w:val="0"/>
              <w:marRight w:val="0"/>
              <w:marTop w:val="0"/>
              <w:marBottom w:val="0"/>
              <w:divBdr>
                <w:top w:val="none" w:sz="0" w:space="0" w:color="auto"/>
                <w:left w:val="none" w:sz="0" w:space="0" w:color="auto"/>
                <w:bottom w:val="none" w:sz="0" w:space="0" w:color="auto"/>
                <w:right w:val="none" w:sz="0" w:space="0" w:color="auto"/>
              </w:divBdr>
              <w:divsChild>
                <w:div w:id="1306737141">
                  <w:marLeft w:val="0"/>
                  <w:marRight w:val="0"/>
                  <w:marTop w:val="0"/>
                  <w:marBottom w:val="0"/>
                  <w:divBdr>
                    <w:top w:val="none" w:sz="0" w:space="0" w:color="auto"/>
                    <w:left w:val="none" w:sz="0" w:space="0" w:color="auto"/>
                    <w:bottom w:val="none" w:sz="0" w:space="0" w:color="auto"/>
                    <w:right w:val="none" w:sz="0" w:space="0" w:color="auto"/>
                  </w:divBdr>
                  <w:divsChild>
                    <w:div w:id="783185667">
                      <w:marLeft w:val="0"/>
                      <w:marRight w:val="0"/>
                      <w:marTop w:val="0"/>
                      <w:marBottom w:val="0"/>
                      <w:divBdr>
                        <w:top w:val="none" w:sz="0" w:space="0" w:color="auto"/>
                        <w:left w:val="none" w:sz="0" w:space="0" w:color="auto"/>
                        <w:bottom w:val="none" w:sz="0" w:space="0" w:color="auto"/>
                        <w:right w:val="none" w:sz="0" w:space="0" w:color="auto"/>
                      </w:divBdr>
                      <w:divsChild>
                        <w:div w:id="2030333744">
                          <w:marLeft w:val="0"/>
                          <w:marRight w:val="0"/>
                          <w:marTop w:val="0"/>
                          <w:marBottom w:val="0"/>
                          <w:divBdr>
                            <w:top w:val="none" w:sz="0" w:space="0" w:color="auto"/>
                            <w:left w:val="none" w:sz="0" w:space="0" w:color="auto"/>
                            <w:bottom w:val="none" w:sz="0" w:space="0" w:color="auto"/>
                            <w:right w:val="none" w:sz="0" w:space="0" w:color="auto"/>
                          </w:divBdr>
                          <w:divsChild>
                            <w:div w:id="86363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960015">
      <w:bodyDiv w:val="1"/>
      <w:marLeft w:val="0"/>
      <w:marRight w:val="0"/>
      <w:marTop w:val="0"/>
      <w:marBottom w:val="0"/>
      <w:divBdr>
        <w:top w:val="none" w:sz="0" w:space="0" w:color="auto"/>
        <w:left w:val="none" w:sz="0" w:space="0" w:color="auto"/>
        <w:bottom w:val="none" w:sz="0" w:space="0" w:color="auto"/>
        <w:right w:val="none" w:sz="0" w:space="0" w:color="auto"/>
      </w:divBdr>
    </w:div>
    <w:div w:id="2042706680">
      <w:bodyDiv w:val="1"/>
      <w:marLeft w:val="0"/>
      <w:marRight w:val="0"/>
      <w:marTop w:val="0"/>
      <w:marBottom w:val="0"/>
      <w:divBdr>
        <w:top w:val="none" w:sz="0" w:space="0" w:color="auto"/>
        <w:left w:val="none" w:sz="0" w:space="0" w:color="auto"/>
        <w:bottom w:val="none" w:sz="0" w:space="0" w:color="auto"/>
        <w:right w:val="none" w:sz="0" w:space="0" w:color="auto"/>
      </w:divBdr>
      <w:divsChild>
        <w:div w:id="1834905702">
          <w:marLeft w:val="0"/>
          <w:marRight w:val="0"/>
          <w:marTop w:val="0"/>
          <w:marBottom w:val="0"/>
          <w:divBdr>
            <w:top w:val="none" w:sz="0" w:space="0" w:color="auto"/>
            <w:left w:val="none" w:sz="0" w:space="0" w:color="auto"/>
            <w:bottom w:val="none" w:sz="0" w:space="0" w:color="auto"/>
            <w:right w:val="none" w:sz="0" w:space="0" w:color="auto"/>
          </w:divBdr>
        </w:div>
        <w:div w:id="454445770">
          <w:marLeft w:val="0"/>
          <w:marRight w:val="0"/>
          <w:marTop w:val="0"/>
          <w:marBottom w:val="0"/>
          <w:divBdr>
            <w:top w:val="none" w:sz="0" w:space="0" w:color="auto"/>
            <w:left w:val="none" w:sz="0" w:space="0" w:color="auto"/>
            <w:bottom w:val="none" w:sz="0" w:space="0" w:color="auto"/>
            <w:right w:val="none" w:sz="0" w:space="0" w:color="auto"/>
          </w:divBdr>
        </w:div>
        <w:div w:id="1485245379">
          <w:marLeft w:val="0"/>
          <w:marRight w:val="0"/>
          <w:marTop w:val="0"/>
          <w:marBottom w:val="0"/>
          <w:divBdr>
            <w:top w:val="none" w:sz="0" w:space="0" w:color="auto"/>
            <w:left w:val="none" w:sz="0" w:space="0" w:color="auto"/>
            <w:bottom w:val="none" w:sz="0" w:space="0" w:color="auto"/>
            <w:right w:val="none" w:sz="0" w:space="0" w:color="auto"/>
          </w:divBdr>
        </w:div>
        <w:div w:id="1380277459">
          <w:marLeft w:val="0"/>
          <w:marRight w:val="0"/>
          <w:marTop w:val="0"/>
          <w:marBottom w:val="0"/>
          <w:divBdr>
            <w:top w:val="none" w:sz="0" w:space="0" w:color="auto"/>
            <w:left w:val="none" w:sz="0" w:space="0" w:color="auto"/>
            <w:bottom w:val="none" w:sz="0" w:space="0" w:color="auto"/>
            <w:right w:val="none" w:sz="0" w:space="0" w:color="auto"/>
          </w:divBdr>
        </w:div>
        <w:div w:id="1082721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901</TotalTime>
  <Pages>8</Pages>
  <Words>1414</Words>
  <Characters>8066</Characters>
  <Application>Microsoft Office Word</Application>
  <DocSecurity>0</DocSecurity>
  <Lines>67</Lines>
  <Paragraphs>18</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9462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34</cp:revision>
  <dcterms:created xsi:type="dcterms:W3CDTF">2016-10-12T19:16:00Z</dcterms:created>
  <dcterms:modified xsi:type="dcterms:W3CDTF">2016-12-05T16:02:00Z</dcterms:modified>
</cp:coreProperties>
</file>