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2C9D" w:rsidRPr="00B92C9D" w:rsidRDefault="00B92C9D" w:rsidP="00B92C9D">
      <w:r w:rsidRPr="00B92C9D">
        <w:t>Few women able to determine the changes in her cervical mucus secretion (increase secretion of clear, slippery &amp; stretchable cervical mucus can be detected in the vagina on the days preceding ovulation.</w:t>
      </w:r>
    </w:p>
    <w:p w:rsidR="00B92C9D" w:rsidRPr="00B92C9D" w:rsidRDefault="00B92C9D" w:rsidP="00B92C9D">
      <w:r w:rsidRPr="00B92C9D">
        <w:t xml:space="preserve">Also ovulation kits are available for detecting the LH surge in the urine 36 hours before ovulation. </w:t>
      </w:r>
    </w:p>
    <w:p w:rsidR="00B92C9D" w:rsidRPr="00B92C9D" w:rsidRDefault="00B92C9D" w:rsidP="00B92C9D">
      <w:r w:rsidRPr="00B92C9D">
        <w:t>The safe period has a high failure rate; pearl index is 20-40.</w:t>
      </w:r>
    </w:p>
    <w:p w:rsidR="00B92C9D" w:rsidRPr="00B92C9D" w:rsidRDefault="00B92C9D" w:rsidP="00B92C9D">
      <w:r w:rsidRPr="00B92C9D">
        <w:rPr>
          <w:b/>
          <w:bCs/>
        </w:rPr>
        <w:t>D- Spermicides:</w:t>
      </w:r>
    </w:p>
    <w:p w:rsidR="00B92C9D" w:rsidRPr="00B92C9D" w:rsidRDefault="00B92C9D" w:rsidP="00B92C9D">
      <w:r w:rsidRPr="00B92C9D">
        <w:t xml:space="preserve">These are chemical substances placed in the vagina before coitus, which kill the spermatozoa. They are prepared as pessaries, cream, or foams. When used alone they give very poor </w:t>
      </w:r>
      <w:proofErr w:type="gramStart"/>
      <w:r w:rsidRPr="00B92C9D">
        <w:t>results ,</w:t>
      </w:r>
      <w:proofErr w:type="gramEnd"/>
      <w:r w:rsidRPr="00B92C9D">
        <w:t xml:space="preserve"> but they are often used in conjunction with a mechanical barrier such as a diaphragm or condom. The method is simple, not need medical supervision. It sometime causes soreness or </w:t>
      </w:r>
      <w:proofErr w:type="gramStart"/>
      <w:r w:rsidRPr="00B92C9D">
        <w:t>irritation</w:t>
      </w:r>
      <w:proofErr w:type="gramEnd"/>
      <w:r w:rsidRPr="00B92C9D">
        <w:t xml:space="preserve"> to one or other partner. </w:t>
      </w:r>
    </w:p>
    <w:p w:rsidR="00B92C9D" w:rsidRPr="00B92C9D" w:rsidRDefault="00B92C9D" w:rsidP="00B92C9D">
      <w:r w:rsidRPr="00B92C9D">
        <w:rPr>
          <w:b/>
          <w:bCs/>
        </w:rPr>
        <w:t>E-Vaginal tampons:</w:t>
      </w:r>
    </w:p>
    <w:p w:rsidR="00B92C9D" w:rsidRPr="00B92C9D" w:rsidRDefault="00B92C9D" w:rsidP="00B92C9D">
      <w:r w:rsidRPr="00B92C9D">
        <w:t xml:space="preserve">A disposable sponge impregnated with the spermicidal as </w:t>
      </w:r>
      <w:proofErr w:type="spellStart"/>
      <w:r w:rsidRPr="00B92C9D">
        <w:t>nonoxynol</w:t>
      </w:r>
      <w:proofErr w:type="spellEnd"/>
      <w:r w:rsidRPr="00B92C9D">
        <w:t xml:space="preserve">- 9 used in the upper vagina as a barrier to sperm penetration of the cervix. </w:t>
      </w:r>
    </w:p>
    <w:p w:rsidR="00C45C97" w:rsidRDefault="00C45C97"/>
    <w:sectPr w:rsidR="00C45C97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>
    <w:useFELayout/>
  </w:compat>
  <w:rsids>
    <w:rsidRoot w:val="00B92C9D"/>
    <w:rsid w:val="00B92C9D"/>
    <w:rsid w:val="00C45C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309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811</Characters>
  <Application>Microsoft Office Word</Application>
  <DocSecurity>0</DocSecurity>
  <Lines>6</Lines>
  <Paragraphs>1</Paragraphs>
  <ScaleCrop>false</ScaleCrop>
  <Company/>
  <LinksUpToDate>false</LinksUpToDate>
  <CharactersWithSpaces>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Dr.Milal</dc:creator>
  <cp:keywords/>
  <dc:description/>
  <cp:lastModifiedBy>Dr.Milal</cp:lastModifiedBy>
  <cp:revision>3</cp:revision>
  <dcterms:created xsi:type="dcterms:W3CDTF">2016-12-18T09:36:00Z</dcterms:created>
  <dcterms:modified xsi:type="dcterms:W3CDTF">2016-12-18T09:37:00Z</dcterms:modified>
</cp:coreProperties>
</file>