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64A" w:rsidRPr="000A0EE5" w:rsidRDefault="00B0264A" w:rsidP="00B0264A">
      <w:pPr>
        <w:rPr>
          <w:b/>
          <w:bCs/>
          <w:sz w:val="36"/>
          <w:szCs w:val="36"/>
          <w:u w:val="single"/>
          <w:rtl/>
          <w:lang w:bidi="ar-IQ"/>
        </w:rPr>
      </w:pPr>
      <w:r w:rsidRPr="000A0EE5">
        <w:rPr>
          <w:rFonts w:hint="cs"/>
          <w:b/>
          <w:bCs/>
          <w:sz w:val="36"/>
          <w:szCs w:val="36"/>
          <w:u w:val="single"/>
          <w:rtl/>
          <w:lang w:bidi="ar-IQ"/>
        </w:rPr>
        <w:t>أنواع البحوث العلمية :</w:t>
      </w:r>
    </w:p>
    <w:p w:rsidR="00B0264A" w:rsidRPr="00C83F0C" w:rsidRDefault="00B0264A" w:rsidP="00B0264A">
      <w:pPr>
        <w:pStyle w:val="ListParagraph"/>
        <w:numPr>
          <w:ilvl w:val="0"/>
          <w:numId w:val="1"/>
        </w:numPr>
        <w:rPr>
          <w:b/>
          <w:bCs/>
          <w:sz w:val="28"/>
          <w:szCs w:val="28"/>
          <w:lang w:bidi="ar-IQ"/>
        </w:rPr>
      </w:pPr>
      <w:r w:rsidRPr="00C83F0C">
        <w:rPr>
          <w:rFonts w:hint="cs"/>
          <w:b/>
          <w:bCs/>
          <w:sz w:val="28"/>
          <w:szCs w:val="28"/>
          <w:rtl/>
          <w:lang w:bidi="ar-IQ"/>
        </w:rPr>
        <w:t>البحث الصفي:</w:t>
      </w:r>
    </w:p>
    <w:p w:rsidR="00B0264A" w:rsidRPr="00C83F0C" w:rsidRDefault="00B0264A" w:rsidP="00B0264A">
      <w:pPr>
        <w:rPr>
          <w:b/>
          <w:bCs/>
          <w:sz w:val="28"/>
          <w:szCs w:val="28"/>
          <w:rtl/>
          <w:lang w:bidi="ar-IQ"/>
        </w:rPr>
      </w:pPr>
      <w:r w:rsidRPr="00C83F0C">
        <w:rPr>
          <w:rFonts w:hint="cs"/>
          <w:b/>
          <w:bCs/>
          <w:sz w:val="28"/>
          <w:szCs w:val="28"/>
          <w:rtl/>
          <w:lang w:bidi="ar-IQ"/>
        </w:rPr>
        <w:t>وهو ما يكلف به الطالب خلال دراسته الجامعية الأولية وشروطه:</w:t>
      </w:r>
    </w:p>
    <w:p w:rsidR="00B0264A" w:rsidRPr="00C83F0C" w:rsidRDefault="00B0264A" w:rsidP="00B0264A">
      <w:pPr>
        <w:pStyle w:val="ListParagraph"/>
        <w:numPr>
          <w:ilvl w:val="0"/>
          <w:numId w:val="2"/>
        </w:numPr>
        <w:rPr>
          <w:b/>
          <w:bCs/>
          <w:sz w:val="28"/>
          <w:szCs w:val="28"/>
          <w:lang w:bidi="ar-IQ"/>
        </w:rPr>
      </w:pPr>
      <w:r w:rsidRPr="00C83F0C">
        <w:rPr>
          <w:rFonts w:hint="cs"/>
          <w:b/>
          <w:bCs/>
          <w:sz w:val="28"/>
          <w:szCs w:val="28"/>
          <w:rtl/>
          <w:lang w:bidi="ar-IQ"/>
        </w:rPr>
        <w:t>الضيق (10 صفحة).</w:t>
      </w:r>
    </w:p>
    <w:p w:rsidR="00B0264A" w:rsidRPr="00C83F0C" w:rsidRDefault="00B0264A" w:rsidP="00B0264A">
      <w:pPr>
        <w:pStyle w:val="ListParagraph"/>
        <w:numPr>
          <w:ilvl w:val="0"/>
          <w:numId w:val="2"/>
        </w:numPr>
        <w:rPr>
          <w:b/>
          <w:bCs/>
          <w:sz w:val="28"/>
          <w:szCs w:val="28"/>
          <w:lang w:bidi="ar-IQ"/>
        </w:rPr>
      </w:pPr>
      <w:r w:rsidRPr="00C83F0C">
        <w:rPr>
          <w:rFonts w:hint="cs"/>
          <w:b/>
          <w:bCs/>
          <w:sz w:val="28"/>
          <w:szCs w:val="28"/>
          <w:rtl/>
          <w:lang w:bidi="ar-IQ"/>
        </w:rPr>
        <w:t>التركيز.</w:t>
      </w:r>
    </w:p>
    <w:p w:rsidR="00B0264A" w:rsidRPr="00C83F0C" w:rsidRDefault="00B0264A" w:rsidP="00B0264A">
      <w:pPr>
        <w:pStyle w:val="ListParagraph"/>
        <w:numPr>
          <w:ilvl w:val="0"/>
          <w:numId w:val="1"/>
        </w:numPr>
        <w:rPr>
          <w:b/>
          <w:bCs/>
          <w:sz w:val="28"/>
          <w:szCs w:val="28"/>
          <w:lang w:bidi="ar-IQ"/>
        </w:rPr>
      </w:pPr>
      <w:r w:rsidRPr="00C83F0C">
        <w:rPr>
          <w:rFonts w:hint="cs"/>
          <w:b/>
          <w:bCs/>
          <w:sz w:val="28"/>
          <w:szCs w:val="28"/>
          <w:rtl/>
          <w:lang w:bidi="ar-IQ"/>
        </w:rPr>
        <w:t>بحث التخرج:</w:t>
      </w:r>
    </w:p>
    <w:p w:rsidR="00B0264A" w:rsidRDefault="00B0264A" w:rsidP="00B0264A">
      <w:pPr>
        <w:rPr>
          <w:b/>
          <w:bCs/>
          <w:sz w:val="28"/>
          <w:szCs w:val="28"/>
          <w:rtl/>
          <w:lang w:bidi="ar-IQ"/>
        </w:rPr>
      </w:pPr>
      <w:r w:rsidRPr="00C83F0C">
        <w:rPr>
          <w:rFonts w:hint="cs"/>
          <w:b/>
          <w:bCs/>
          <w:sz w:val="28"/>
          <w:szCs w:val="28"/>
          <w:rtl/>
          <w:lang w:bidi="ar-IQ"/>
        </w:rPr>
        <w:t>وهو من شرط التخرج لطلاب الكليات ويسمى (رسالة) حيث يكون اوسع من سابقه ويتعدى صفحاته (50 صفحة).</w:t>
      </w:r>
    </w:p>
    <w:p w:rsidR="00B0264A" w:rsidRPr="00C83F0C" w:rsidRDefault="00B0264A" w:rsidP="00B0264A">
      <w:pPr>
        <w:pStyle w:val="ListParagraph"/>
        <w:numPr>
          <w:ilvl w:val="0"/>
          <w:numId w:val="1"/>
        </w:numPr>
        <w:rPr>
          <w:b/>
          <w:bCs/>
          <w:sz w:val="28"/>
          <w:szCs w:val="28"/>
          <w:lang w:bidi="ar-IQ"/>
        </w:rPr>
      </w:pPr>
      <w:r w:rsidRPr="00C83F0C">
        <w:rPr>
          <w:rFonts w:hint="cs"/>
          <w:b/>
          <w:bCs/>
          <w:sz w:val="28"/>
          <w:szCs w:val="28"/>
          <w:rtl/>
          <w:lang w:bidi="ar-IQ"/>
        </w:rPr>
        <w:t>بحث لمرحلة تلي البكالوريوس:</w:t>
      </w:r>
    </w:p>
    <w:p w:rsidR="00B0264A" w:rsidRPr="00C83F0C" w:rsidRDefault="00B0264A" w:rsidP="00B0264A">
      <w:pPr>
        <w:rPr>
          <w:b/>
          <w:bCs/>
          <w:sz w:val="28"/>
          <w:szCs w:val="28"/>
          <w:rtl/>
          <w:lang w:bidi="ar-IQ"/>
        </w:rPr>
      </w:pPr>
      <w:r w:rsidRPr="00C83F0C">
        <w:rPr>
          <w:rFonts w:hint="cs"/>
          <w:b/>
          <w:bCs/>
          <w:sz w:val="28"/>
          <w:szCs w:val="28"/>
          <w:rtl/>
          <w:lang w:bidi="ar-IQ"/>
        </w:rPr>
        <w:t>ويتم لعدة امور منها التدريب , الاطمئنان على قدرات الطالب , استكمال النواقص الدراسية, سنة تحضيرية شرطية ويقع ما بين (20-30) صفحة.</w:t>
      </w:r>
    </w:p>
    <w:p w:rsidR="00B0264A" w:rsidRPr="00C83F0C" w:rsidRDefault="00B0264A" w:rsidP="00B0264A">
      <w:pPr>
        <w:pStyle w:val="ListParagraph"/>
        <w:numPr>
          <w:ilvl w:val="0"/>
          <w:numId w:val="1"/>
        </w:numPr>
        <w:rPr>
          <w:b/>
          <w:bCs/>
          <w:sz w:val="28"/>
          <w:szCs w:val="28"/>
          <w:lang w:bidi="ar-IQ"/>
        </w:rPr>
      </w:pPr>
      <w:r w:rsidRPr="00C83F0C">
        <w:rPr>
          <w:rFonts w:hint="cs"/>
          <w:b/>
          <w:bCs/>
          <w:sz w:val="28"/>
          <w:szCs w:val="28"/>
          <w:rtl/>
          <w:lang w:bidi="ar-IQ"/>
        </w:rPr>
        <w:t>بحث الدبلوم العالي والماجستير:</w:t>
      </w:r>
    </w:p>
    <w:p w:rsidR="00B0264A" w:rsidRPr="00C83F0C" w:rsidRDefault="00B0264A" w:rsidP="00B0264A">
      <w:pPr>
        <w:rPr>
          <w:b/>
          <w:bCs/>
          <w:sz w:val="28"/>
          <w:szCs w:val="28"/>
          <w:rtl/>
          <w:lang w:bidi="ar-IQ"/>
        </w:rPr>
      </w:pPr>
      <w:r w:rsidRPr="00C83F0C">
        <w:rPr>
          <w:rFonts w:hint="cs"/>
          <w:b/>
          <w:bCs/>
          <w:sz w:val="28"/>
          <w:szCs w:val="28"/>
          <w:rtl/>
          <w:lang w:bidi="ar-IQ"/>
        </w:rPr>
        <w:t>وهو جزء من متطلبات منح الشهادة ويسمى رسالة وتبلغ صفحاته ما لا يزيد عن 200 صفحة.</w:t>
      </w:r>
    </w:p>
    <w:p w:rsidR="00B0264A" w:rsidRPr="00C83F0C" w:rsidRDefault="00B0264A" w:rsidP="00B0264A">
      <w:pPr>
        <w:pStyle w:val="ListParagraph"/>
        <w:numPr>
          <w:ilvl w:val="0"/>
          <w:numId w:val="1"/>
        </w:numPr>
        <w:rPr>
          <w:b/>
          <w:bCs/>
          <w:sz w:val="28"/>
          <w:szCs w:val="28"/>
          <w:lang w:bidi="ar-IQ"/>
        </w:rPr>
      </w:pPr>
      <w:r w:rsidRPr="00C83F0C">
        <w:rPr>
          <w:rFonts w:hint="cs"/>
          <w:b/>
          <w:bCs/>
          <w:sz w:val="28"/>
          <w:szCs w:val="28"/>
          <w:rtl/>
          <w:lang w:bidi="ar-IQ"/>
        </w:rPr>
        <w:t>بحث الدكتوراه:</w:t>
      </w:r>
    </w:p>
    <w:p w:rsidR="00B0264A" w:rsidRDefault="00B0264A" w:rsidP="00B0264A">
      <w:pPr>
        <w:rPr>
          <w:b/>
          <w:bCs/>
          <w:sz w:val="28"/>
          <w:szCs w:val="28"/>
          <w:rtl/>
          <w:lang w:bidi="ar-IQ"/>
        </w:rPr>
      </w:pPr>
      <w:r w:rsidRPr="00C83F0C">
        <w:rPr>
          <w:rFonts w:hint="cs"/>
          <w:b/>
          <w:bCs/>
          <w:sz w:val="28"/>
          <w:szCs w:val="28"/>
          <w:rtl/>
          <w:lang w:bidi="ar-IQ"/>
        </w:rPr>
        <w:t>وهو جزء من متطلبات منح الشهادة وله قيمة اكبر مما له في شهادة الماجستير اذ يفترض الشدة في الطلب والدقة في الحساب ويسمى رسالة او أطروحة , ولا تزيد صفحاته عن الـ 350 صفحة.</w:t>
      </w:r>
    </w:p>
    <w:p w:rsidR="00B0264A" w:rsidRPr="00C83F0C" w:rsidRDefault="00B0264A" w:rsidP="00B0264A">
      <w:pPr>
        <w:rPr>
          <w:b/>
          <w:bCs/>
          <w:sz w:val="28"/>
          <w:szCs w:val="28"/>
          <w:rtl/>
          <w:lang w:bidi="ar-IQ"/>
        </w:rPr>
      </w:pPr>
      <w:r w:rsidRPr="00C83F0C">
        <w:rPr>
          <w:rFonts w:hint="cs"/>
          <w:b/>
          <w:bCs/>
          <w:sz w:val="28"/>
          <w:szCs w:val="28"/>
          <w:rtl/>
          <w:lang w:bidi="ar-IQ"/>
        </w:rPr>
        <w:t>وهناك تقسيم آخر للبحوث :</w:t>
      </w:r>
    </w:p>
    <w:p w:rsidR="00B0264A" w:rsidRPr="00C83F0C" w:rsidRDefault="00B0264A" w:rsidP="00B0264A">
      <w:pPr>
        <w:rPr>
          <w:b/>
          <w:bCs/>
          <w:sz w:val="28"/>
          <w:szCs w:val="28"/>
          <w:rtl/>
          <w:lang w:bidi="ar-IQ"/>
        </w:rPr>
      </w:pPr>
      <w:r w:rsidRPr="00C83F0C">
        <w:rPr>
          <w:rFonts w:hint="cs"/>
          <w:b/>
          <w:bCs/>
          <w:sz w:val="28"/>
          <w:szCs w:val="28"/>
          <w:rtl/>
          <w:lang w:bidi="ar-IQ"/>
        </w:rPr>
        <w:t>أولا:اعتمادا على الغرض منها :</w:t>
      </w:r>
    </w:p>
    <w:p w:rsidR="00B0264A" w:rsidRPr="00C83F0C" w:rsidRDefault="00B0264A" w:rsidP="00B0264A">
      <w:pPr>
        <w:pStyle w:val="ListParagraph"/>
        <w:numPr>
          <w:ilvl w:val="0"/>
          <w:numId w:val="4"/>
        </w:numPr>
        <w:rPr>
          <w:b/>
          <w:bCs/>
          <w:sz w:val="28"/>
          <w:szCs w:val="28"/>
          <w:lang w:bidi="ar-IQ"/>
        </w:rPr>
      </w:pPr>
      <w:r w:rsidRPr="00C83F0C">
        <w:rPr>
          <w:rFonts w:hint="cs"/>
          <w:b/>
          <w:bCs/>
          <w:sz w:val="28"/>
          <w:szCs w:val="28"/>
          <w:rtl/>
          <w:lang w:bidi="ar-IQ"/>
        </w:rPr>
        <w:t>بحوث نظرية:</w:t>
      </w:r>
    </w:p>
    <w:p w:rsidR="00B0264A" w:rsidRPr="00C83F0C" w:rsidRDefault="00B0264A" w:rsidP="00B0264A">
      <w:pPr>
        <w:rPr>
          <w:b/>
          <w:bCs/>
          <w:sz w:val="28"/>
          <w:szCs w:val="28"/>
          <w:rtl/>
          <w:lang w:bidi="ar-IQ"/>
        </w:rPr>
      </w:pPr>
      <w:r w:rsidRPr="00C83F0C">
        <w:rPr>
          <w:rFonts w:hint="cs"/>
          <w:b/>
          <w:bCs/>
          <w:sz w:val="28"/>
          <w:szCs w:val="28"/>
          <w:rtl/>
          <w:lang w:bidi="ar-IQ"/>
        </w:rPr>
        <w:t>ويشير الى نشاط علمي الغرض الأساسي والمباشر منه الوصول الى الحقائق والقوانين العلمية والنظريات المحققة.</w:t>
      </w:r>
    </w:p>
    <w:p w:rsidR="00B0264A" w:rsidRPr="00C83F0C" w:rsidRDefault="00B0264A" w:rsidP="00B0264A">
      <w:pPr>
        <w:pStyle w:val="ListParagraph"/>
        <w:numPr>
          <w:ilvl w:val="0"/>
          <w:numId w:val="4"/>
        </w:numPr>
        <w:rPr>
          <w:b/>
          <w:bCs/>
          <w:sz w:val="28"/>
          <w:szCs w:val="28"/>
          <w:lang w:bidi="ar-IQ"/>
        </w:rPr>
      </w:pPr>
      <w:r w:rsidRPr="00C83F0C">
        <w:rPr>
          <w:rFonts w:hint="cs"/>
          <w:b/>
          <w:bCs/>
          <w:sz w:val="28"/>
          <w:szCs w:val="28"/>
          <w:rtl/>
          <w:lang w:bidi="ar-IQ"/>
        </w:rPr>
        <w:t>بحوث تطبيقية :</w:t>
      </w:r>
    </w:p>
    <w:p w:rsidR="00B0264A" w:rsidRPr="00C83F0C" w:rsidRDefault="00B0264A" w:rsidP="00B0264A">
      <w:pPr>
        <w:rPr>
          <w:b/>
          <w:bCs/>
          <w:sz w:val="28"/>
          <w:szCs w:val="28"/>
          <w:rtl/>
          <w:lang w:bidi="ar-IQ"/>
        </w:rPr>
      </w:pPr>
      <w:r w:rsidRPr="00C83F0C">
        <w:rPr>
          <w:rFonts w:hint="cs"/>
          <w:b/>
          <w:bCs/>
          <w:sz w:val="28"/>
          <w:szCs w:val="28"/>
          <w:rtl/>
          <w:lang w:bidi="ar-IQ"/>
        </w:rPr>
        <w:t>وتشير الى نشاط علمي الغرض منه تطبيق المعرفة ا</w:t>
      </w:r>
      <w:r>
        <w:rPr>
          <w:rFonts w:hint="cs"/>
          <w:b/>
          <w:bCs/>
          <w:sz w:val="28"/>
          <w:szCs w:val="28"/>
          <w:rtl/>
          <w:lang w:bidi="ar-IQ"/>
        </w:rPr>
        <w:t>لعلمية المتوفرة و التوصل الى مع</w:t>
      </w:r>
      <w:r w:rsidRPr="00C83F0C">
        <w:rPr>
          <w:rFonts w:hint="cs"/>
          <w:b/>
          <w:bCs/>
          <w:sz w:val="28"/>
          <w:szCs w:val="28"/>
          <w:rtl/>
          <w:lang w:bidi="ar-IQ"/>
        </w:rPr>
        <w:t>رفة لها قيمتها في حل بعض المشاكل الملحة وله أهمية في تطوير أساليب العمل وإنتاجيته في المجالات التطب</w:t>
      </w:r>
      <w:r>
        <w:rPr>
          <w:rFonts w:hint="cs"/>
          <w:b/>
          <w:bCs/>
          <w:sz w:val="28"/>
          <w:szCs w:val="28"/>
          <w:rtl/>
          <w:lang w:bidi="ar-IQ"/>
        </w:rPr>
        <w:t>يقية مثل التربية والتعليم والصحة</w:t>
      </w:r>
      <w:r w:rsidRPr="00C83F0C">
        <w:rPr>
          <w:rFonts w:hint="cs"/>
          <w:b/>
          <w:bCs/>
          <w:sz w:val="28"/>
          <w:szCs w:val="28"/>
          <w:rtl/>
          <w:lang w:bidi="ar-IQ"/>
        </w:rPr>
        <w:t xml:space="preserve"> والزراعة والصناعة.</w:t>
      </w:r>
    </w:p>
    <w:p w:rsidR="00B0264A" w:rsidRPr="00C83F0C" w:rsidRDefault="00B0264A" w:rsidP="00B0264A">
      <w:pPr>
        <w:rPr>
          <w:b/>
          <w:bCs/>
          <w:sz w:val="28"/>
          <w:szCs w:val="28"/>
          <w:rtl/>
          <w:lang w:bidi="ar-IQ"/>
        </w:rPr>
      </w:pPr>
      <w:r>
        <w:rPr>
          <w:rFonts w:hint="cs"/>
          <w:b/>
          <w:bCs/>
          <w:sz w:val="28"/>
          <w:szCs w:val="28"/>
          <w:rtl/>
          <w:lang w:bidi="ar-IQ"/>
        </w:rPr>
        <w:lastRenderedPageBreak/>
        <w:t>ثانيا: اعتمادا ع</w:t>
      </w:r>
      <w:r w:rsidRPr="00C83F0C">
        <w:rPr>
          <w:rFonts w:hint="cs"/>
          <w:b/>
          <w:bCs/>
          <w:sz w:val="28"/>
          <w:szCs w:val="28"/>
          <w:rtl/>
          <w:lang w:bidi="ar-IQ"/>
        </w:rPr>
        <w:t>لى الأساليب المستخدمة وتنقسم الى :</w:t>
      </w:r>
    </w:p>
    <w:p w:rsidR="00B0264A" w:rsidRPr="00C83F0C" w:rsidRDefault="00B0264A" w:rsidP="00B0264A">
      <w:pPr>
        <w:pStyle w:val="ListParagraph"/>
        <w:numPr>
          <w:ilvl w:val="0"/>
          <w:numId w:val="5"/>
        </w:numPr>
        <w:rPr>
          <w:b/>
          <w:bCs/>
          <w:sz w:val="28"/>
          <w:szCs w:val="28"/>
          <w:lang w:bidi="ar-IQ"/>
        </w:rPr>
      </w:pPr>
      <w:r w:rsidRPr="00C83F0C">
        <w:rPr>
          <w:rFonts w:hint="cs"/>
          <w:b/>
          <w:bCs/>
          <w:sz w:val="28"/>
          <w:szCs w:val="28"/>
          <w:rtl/>
          <w:lang w:bidi="ar-IQ"/>
        </w:rPr>
        <w:t>بحوث وصفية: وتهدف الى وصف ظواهر او إحداث معينة وجمع الحقائق والمعلومات عنها ووصف الظروف الخاصة وتقرير حالتها كما توجد عليه في الواقع ويستخدم لجمع البيانات والمعلومات في انواع البحوث الوصفية أساليب ووسائل متعددة مثل الملاحظة , المقابلة , الاختيارات ,والاستفتاءات.</w:t>
      </w:r>
    </w:p>
    <w:p w:rsidR="00B0264A" w:rsidRPr="00C83F0C" w:rsidRDefault="00B0264A" w:rsidP="00B0264A">
      <w:pPr>
        <w:pStyle w:val="ListParagraph"/>
        <w:numPr>
          <w:ilvl w:val="0"/>
          <w:numId w:val="5"/>
        </w:numPr>
        <w:rPr>
          <w:b/>
          <w:bCs/>
          <w:sz w:val="28"/>
          <w:szCs w:val="28"/>
          <w:lang w:bidi="ar-IQ"/>
        </w:rPr>
      </w:pPr>
      <w:r w:rsidRPr="00C83F0C">
        <w:rPr>
          <w:rFonts w:hint="cs"/>
          <w:b/>
          <w:bCs/>
          <w:sz w:val="28"/>
          <w:szCs w:val="28"/>
          <w:rtl/>
          <w:lang w:bidi="ar-IQ"/>
        </w:rPr>
        <w:t>بحوث تاريخية: أيضا لها طبيعة وصفية فهي تصف وتسجل الأحداث والوقائع التي جرت وتمت في الماضي لكنها لا تقف عند وصف الماضي فحسب وانما تتضمن تحليلا وتفسيرا للماضي بغية اكتشاف تعميمات تساعدنا على فهم الحاضر بل والتنبؤ بأشياء وإحداث في المستقبل ويستخدم في جمع المعلومات مصادرها الأولية والثانوية لكنه يبذل أقصى الجهد لكي يصل المصادر الأولية.</w:t>
      </w:r>
    </w:p>
    <w:p w:rsidR="00B0264A" w:rsidRPr="00C83F0C" w:rsidRDefault="00B0264A" w:rsidP="00B0264A">
      <w:pPr>
        <w:pStyle w:val="ListParagraph"/>
        <w:numPr>
          <w:ilvl w:val="0"/>
          <w:numId w:val="5"/>
        </w:numPr>
        <w:rPr>
          <w:b/>
          <w:bCs/>
          <w:sz w:val="28"/>
          <w:szCs w:val="28"/>
          <w:lang w:bidi="ar-IQ"/>
        </w:rPr>
      </w:pPr>
      <w:r w:rsidRPr="00C83F0C">
        <w:rPr>
          <w:rFonts w:hint="cs"/>
          <w:b/>
          <w:bCs/>
          <w:sz w:val="28"/>
          <w:szCs w:val="28"/>
          <w:rtl/>
          <w:lang w:bidi="ar-IQ"/>
        </w:rPr>
        <w:t>بحوث تجريبية: هي البحوث التي تبحث المشكلات والظواهر على أساس المنهج التجريبي ومنهج البحث العلمي القائم على الملاحظة وفرض الفروض والتجربة الدقيقة للتحقيق من صحة هذه الفروض وتعتبر التجربة العلمية مصدرا رئيسيا للوصول الى النتائج والحلول بالنسبة للمشكلات ولكن في نفس الوقت نستخدم المصادر الأخرى في الحصول على البيانات والمعلومات التي يحتاج اليها البحث بعد ان يخضعها الباحث للفحص الدقيق والتحقق من صحتها وموضوعيتها.</w:t>
      </w:r>
    </w:p>
    <w:p w:rsidR="00B0264A" w:rsidRPr="00C83F0C" w:rsidRDefault="00B0264A" w:rsidP="00B0264A">
      <w:pPr>
        <w:rPr>
          <w:b/>
          <w:bCs/>
          <w:sz w:val="28"/>
          <w:szCs w:val="28"/>
          <w:rtl/>
          <w:lang w:bidi="ar-IQ"/>
        </w:rPr>
      </w:pPr>
      <w:r w:rsidRPr="00C83F0C">
        <w:rPr>
          <w:rFonts w:hint="cs"/>
          <w:b/>
          <w:bCs/>
          <w:sz w:val="28"/>
          <w:szCs w:val="28"/>
          <w:rtl/>
          <w:lang w:bidi="ar-IQ"/>
        </w:rPr>
        <w:t>ثالثا : تقسم اعتمادا على الطبيعة والدافع إليه وتقسم :</w:t>
      </w:r>
    </w:p>
    <w:p w:rsidR="00B0264A" w:rsidRPr="00C83F0C" w:rsidRDefault="00B0264A" w:rsidP="00B0264A">
      <w:pPr>
        <w:pStyle w:val="ListParagraph"/>
        <w:numPr>
          <w:ilvl w:val="0"/>
          <w:numId w:val="6"/>
        </w:numPr>
        <w:rPr>
          <w:b/>
          <w:bCs/>
          <w:sz w:val="28"/>
          <w:szCs w:val="28"/>
          <w:lang w:bidi="ar-IQ"/>
        </w:rPr>
      </w:pPr>
      <w:r w:rsidRPr="00C83F0C">
        <w:rPr>
          <w:rFonts w:hint="cs"/>
          <w:b/>
          <w:bCs/>
          <w:sz w:val="28"/>
          <w:szCs w:val="28"/>
          <w:rtl/>
          <w:lang w:bidi="ar-IQ"/>
        </w:rPr>
        <w:t>البحوث الأساسية : هي بحوث يمكن من خلالها الكشف عن بعض الحقائق التي يمكن صياغتها على شكل قانون .</w:t>
      </w:r>
    </w:p>
    <w:p w:rsidR="00B0264A" w:rsidRPr="00C83F0C" w:rsidRDefault="00B0264A" w:rsidP="00B0264A">
      <w:pPr>
        <w:pStyle w:val="ListParagraph"/>
        <w:numPr>
          <w:ilvl w:val="0"/>
          <w:numId w:val="6"/>
        </w:numPr>
        <w:rPr>
          <w:b/>
          <w:bCs/>
          <w:sz w:val="28"/>
          <w:szCs w:val="28"/>
          <w:lang w:bidi="ar-IQ"/>
        </w:rPr>
      </w:pPr>
      <w:r w:rsidRPr="00C83F0C">
        <w:rPr>
          <w:rFonts w:hint="cs"/>
          <w:b/>
          <w:bCs/>
          <w:sz w:val="28"/>
          <w:szCs w:val="28"/>
          <w:rtl/>
          <w:lang w:bidi="ar-IQ"/>
        </w:rPr>
        <w:t>بحوث تطبيقية : وهي مرحلة لاحقة للبحوث الأساسية وتعتمد على البحوث والدراسات السابقة .</w:t>
      </w:r>
    </w:p>
    <w:p w:rsidR="00B0264A" w:rsidRPr="00C83F0C" w:rsidRDefault="00B0264A" w:rsidP="00B0264A">
      <w:pPr>
        <w:pStyle w:val="ListParagraph"/>
        <w:numPr>
          <w:ilvl w:val="0"/>
          <w:numId w:val="6"/>
        </w:numPr>
        <w:rPr>
          <w:b/>
          <w:bCs/>
          <w:sz w:val="28"/>
          <w:szCs w:val="28"/>
          <w:lang w:bidi="ar-IQ"/>
        </w:rPr>
      </w:pPr>
      <w:r w:rsidRPr="00C83F0C">
        <w:rPr>
          <w:rFonts w:hint="cs"/>
          <w:b/>
          <w:bCs/>
          <w:sz w:val="28"/>
          <w:szCs w:val="28"/>
          <w:rtl/>
          <w:lang w:bidi="ar-IQ"/>
        </w:rPr>
        <w:t>بحوث التنمية : تختلف عن سابقتها بان النتائج الملموسة يمكن إخراجها بصيغة كتاب منهجي يشرف على إعداده</w:t>
      </w:r>
      <w:r>
        <w:rPr>
          <w:rFonts w:hint="cs"/>
          <w:b/>
          <w:bCs/>
          <w:sz w:val="28"/>
          <w:szCs w:val="28"/>
          <w:rtl/>
          <w:lang w:bidi="ar-IQ"/>
        </w:rPr>
        <w:t xml:space="preserve"> العديد من الباحثين او</w:t>
      </w:r>
      <w:r w:rsidRPr="00C83F0C">
        <w:rPr>
          <w:rFonts w:hint="cs"/>
          <w:b/>
          <w:bCs/>
          <w:sz w:val="28"/>
          <w:szCs w:val="28"/>
          <w:rtl/>
          <w:lang w:bidi="ar-IQ"/>
        </w:rPr>
        <w:t xml:space="preserve"> المؤسسات المتخصصة</w:t>
      </w:r>
    </w:p>
    <w:p w:rsidR="00B0264A" w:rsidRPr="00C83F0C" w:rsidRDefault="00B0264A" w:rsidP="00B0264A">
      <w:pPr>
        <w:pStyle w:val="ListParagraph"/>
        <w:numPr>
          <w:ilvl w:val="0"/>
          <w:numId w:val="6"/>
        </w:numPr>
        <w:rPr>
          <w:b/>
          <w:bCs/>
          <w:sz w:val="28"/>
          <w:szCs w:val="28"/>
          <w:lang w:bidi="ar-IQ"/>
        </w:rPr>
      </w:pPr>
      <w:r w:rsidRPr="00C83F0C">
        <w:rPr>
          <w:rFonts w:hint="cs"/>
          <w:b/>
          <w:bCs/>
          <w:sz w:val="28"/>
          <w:szCs w:val="28"/>
          <w:rtl/>
          <w:lang w:bidi="ar-IQ"/>
        </w:rPr>
        <w:t>البحوث الإجرائية : هو نمط من البحوث التطبيقية وهدفه تطوير ورفع كفاءة العملية التربوية ومن شروطه ان يقوم الباحث نفسه بتطبيق بحثه في تطوير عمله .</w:t>
      </w:r>
    </w:p>
    <w:p w:rsidR="00B0264A" w:rsidRPr="00C83F0C" w:rsidRDefault="00B0264A" w:rsidP="00B0264A">
      <w:pPr>
        <w:rPr>
          <w:b/>
          <w:bCs/>
          <w:sz w:val="28"/>
          <w:szCs w:val="28"/>
          <w:rtl/>
          <w:lang w:bidi="ar-IQ"/>
        </w:rPr>
      </w:pPr>
      <w:r w:rsidRPr="00C83F0C">
        <w:rPr>
          <w:rFonts w:hint="cs"/>
          <w:b/>
          <w:bCs/>
          <w:sz w:val="28"/>
          <w:szCs w:val="28"/>
          <w:rtl/>
          <w:lang w:bidi="ar-IQ"/>
        </w:rPr>
        <w:t>رابعا : وتقسم كذلك حسب تحقيقها للغرض الى :</w:t>
      </w:r>
    </w:p>
    <w:p w:rsidR="00B0264A" w:rsidRPr="00C83F0C" w:rsidRDefault="00B0264A" w:rsidP="00B0264A">
      <w:pPr>
        <w:pStyle w:val="ListParagraph"/>
        <w:numPr>
          <w:ilvl w:val="0"/>
          <w:numId w:val="7"/>
        </w:numPr>
        <w:rPr>
          <w:b/>
          <w:bCs/>
          <w:sz w:val="28"/>
          <w:szCs w:val="28"/>
          <w:lang w:bidi="ar-IQ"/>
        </w:rPr>
      </w:pPr>
      <w:r w:rsidRPr="00C83F0C">
        <w:rPr>
          <w:rFonts w:hint="cs"/>
          <w:b/>
          <w:bCs/>
          <w:sz w:val="28"/>
          <w:szCs w:val="28"/>
          <w:rtl/>
          <w:lang w:bidi="ar-IQ"/>
        </w:rPr>
        <w:t>البحث بقصد الوصول الى حقيقته (لا يتعدى الوصول الى حقيقته) مثل أهمية تقويم المناهج.</w:t>
      </w:r>
    </w:p>
    <w:p w:rsidR="00B0264A" w:rsidRPr="00C83F0C" w:rsidRDefault="00B0264A" w:rsidP="00B0264A">
      <w:pPr>
        <w:pStyle w:val="ListParagraph"/>
        <w:numPr>
          <w:ilvl w:val="0"/>
          <w:numId w:val="7"/>
        </w:numPr>
        <w:rPr>
          <w:b/>
          <w:bCs/>
          <w:sz w:val="28"/>
          <w:szCs w:val="28"/>
          <w:lang w:bidi="ar-IQ"/>
        </w:rPr>
      </w:pPr>
      <w:r w:rsidRPr="00C83F0C">
        <w:rPr>
          <w:rFonts w:hint="cs"/>
          <w:b/>
          <w:bCs/>
          <w:sz w:val="28"/>
          <w:szCs w:val="28"/>
          <w:rtl/>
          <w:lang w:bidi="ar-IQ"/>
        </w:rPr>
        <w:t>البحث بغرض النقد والتفسير(لا يتعدى النقد والمناقشة) مثل واقع التربية الرياضية في وقت من الأوقات .</w:t>
      </w:r>
    </w:p>
    <w:p w:rsidR="00B0264A" w:rsidRPr="00C83F0C" w:rsidRDefault="00B0264A" w:rsidP="00B0264A">
      <w:pPr>
        <w:rPr>
          <w:b/>
          <w:bCs/>
          <w:sz w:val="28"/>
          <w:szCs w:val="28"/>
          <w:rtl/>
          <w:lang w:bidi="ar-IQ"/>
        </w:rPr>
      </w:pPr>
      <w:r w:rsidRPr="00C83F0C">
        <w:rPr>
          <w:rFonts w:hint="cs"/>
          <w:b/>
          <w:bCs/>
          <w:sz w:val="28"/>
          <w:szCs w:val="28"/>
          <w:rtl/>
          <w:lang w:bidi="ar-IQ"/>
        </w:rPr>
        <w:t>خامسا :البحث كحل لمشاكل العلاقات الاجتماعية ونجده من خلال :</w:t>
      </w:r>
    </w:p>
    <w:p w:rsidR="00B0264A" w:rsidRPr="00C83F0C" w:rsidRDefault="00B0264A" w:rsidP="00B0264A">
      <w:pPr>
        <w:pStyle w:val="ListParagraph"/>
        <w:numPr>
          <w:ilvl w:val="0"/>
          <w:numId w:val="8"/>
        </w:numPr>
        <w:rPr>
          <w:b/>
          <w:bCs/>
          <w:sz w:val="28"/>
          <w:szCs w:val="28"/>
          <w:lang w:bidi="ar-IQ"/>
        </w:rPr>
      </w:pPr>
      <w:r w:rsidRPr="00C83F0C">
        <w:rPr>
          <w:rFonts w:hint="cs"/>
          <w:b/>
          <w:bCs/>
          <w:sz w:val="28"/>
          <w:szCs w:val="28"/>
          <w:rtl/>
          <w:lang w:bidi="ar-IQ"/>
        </w:rPr>
        <w:t xml:space="preserve">الدراسات الاستطلاعية والكشفية: </w:t>
      </w:r>
      <w:r>
        <w:rPr>
          <w:rFonts w:hint="cs"/>
          <w:b/>
          <w:bCs/>
          <w:sz w:val="28"/>
          <w:szCs w:val="28"/>
          <w:rtl/>
          <w:lang w:bidi="ar-IQ"/>
        </w:rPr>
        <w:t>وتختلف</w:t>
      </w:r>
      <w:r w:rsidRPr="00C83F0C">
        <w:rPr>
          <w:rFonts w:hint="cs"/>
          <w:b/>
          <w:bCs/>
          <w:sz w:val="28"/>
          <w:szCs w:val="28"/>
          <w:rtl/>
          <w:lang w:bidi="ar-IQ"/>
        </w:rPr>
        <w:t xml:space="preserve"> عن الوصفية بكونها تفتقر الى الدراسات المشابهة.</w:t>
      </w:r>
    </w:p>
    <w:p w:rsidR="00B0264A" w:rsidRPr="00C83F0C" w:rsidRDefault="00B0264A" w:rsidP="00B0264A">
      <w:pPr>
        <w:pStyle w:val="ListParagraph"/>
        <w:numPr>
          <w:ilvl w:val="0"/>
          <w:numId w:val="8"/>
        </w:numPr>
        <w:rPr>
          <w:b/>
          <w:bCs/>
          <w:sz w:val="28"/>
          <w:szCs w:val="28"/>
          <w:lang w:bidi="ar-IQ"/>
        </w:rPr>
      </w:pPr>
      <w:r w:rsidRPr="00C83F0C">
        <w:rPr>
          <w:rFonts w:hint="cs"/>
          <w:b/>
          <w:bCs/>
          <w:sz w:val="28"/>
          <w:szCs w:val="28"/>
          <w:rtl/>
          <w:lang w:bidi="ar-IQ"/>
        </w:rPr>
        <w:t>الدراسات التجريبية.</w:t>
      </w:r>
    </w:p>
    <w:p w:rsidR="00B0264A" w:rsidRPr="00B0264A" w:rsidRDefault="00B0264A" w:rsidP="00B0264A">
      <w:pPr>
        <w:pStyle w:val="ListParagraph"/>
        <w:numPr>
          <w:ilvl w:val="0"/>
          <w:numId w:val="8"/>
        </w:numPr>
        <w:rPr>
          <w:b/>
          <w:bCs/>
          <w:sz w:val="28"/>
          <w:szCs w:val="28"/>
          <w:rtl/>
          <w:lang w:bidi="ar-IQ"/>
        </w:rPr>
      </w:pPr>
      <w:r w:rsidRPr="00C83F0C">
        <w:rPr>
          <w:rFonts w:hint="cs"/>
          <w:b/>
          <w:bCs/>
          <w:sz w:val="28"/>
          <w:szCs w:val="28"/>
          <w:rtl/>
          <w:lang w:bidi="ar-IQ"/>
        </w:rPr>
        <w:t>الدراسات الوصفية او الشخصية (دراسة الحالة والدراسات المسحية).</w:t>
      </w:r>
      <w:bookmarkStart w:id="0" w:name="_GoBack"/>
      <w:bookmarkEnd w:id="0"/>
    </w:p>
    <w:p w:rsidR="00A83341" w:rsidRDefault="00A83341">
      <w:pPr>
        <w:rPr>
          <w:lang w:bidi="ar-IQ"/>
        </w:rPr>
      </w:pPr>
    </w:p>
    <w:sectPr w:rsidR="00A83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74F09"/>
    <w:multiLevelType w:val="multilevel"/>
    <w:tmpl w:val="BFC8F824"/>
    <w:lvl w:ilvl="0">
      <w:start w:val="1"/>
      <w:numFmt w:val="arabicAlpha"/>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D100CC7"/>
    <w:multiLevelType w:val="multilevel"/>
    <w:tmpl w:val="0409001D"/>
    <w:styleLink w:val="1"/>
    <w:lvl w:ilvl="0">
      <w:start w:val="1"/>
      <w:numFmt w:val="arabicAlpha"/>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25E1966"/>
    <w:multiLevelType w:val="multilevel"/>
    <w:tmpl w:val="AB4022F6"/>
    <w:lvl w:ilvl="0">
      <w:start w:val="1"/>
      <w:numFmt w:val="arabicAlpha"/>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4B03EAE"/>
    <w:multiLevelType w:val="hybridMultilevel"/>
    <w:tmpl w:val="5B6E0412"/>
    <w:lvl w:ilvl="0" w:tplc="EFE4C68C">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54DB2A05"/>
    <w:multiLevelType w:val="multilevel"/>
    <w:tmpl w:val="BEAEC2CC"/>
    <w:lvl w:ilvl="0">
      <w:start w:val="1"/>
      <w:numFmt w:val="arabicAlpha"/>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5F2A22A2"/>
    <w:multiLevelType w:val="multilevel"/>
    <w:tmpl w:val="0409001D"/>
    <w:numStyleLink w:val="1"/>
  </w:abstractNum>
  <w:abstractNum w:abstractNumId="6">
    <w:nsid w:val="718E3081"/>
    <w:multiLevelType w:val="multilevel"/>
    <w:tmpl w:val="777678E8"/>
    <w:lvl w:ilvl="0">
      <w:start w:val="1"/>
      <w:numFmt w:val="arabicAlpha"/>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7E8B6426"/>
    <w:multiLevelType w:val="hybridMultilevel"/>
    <w:tmpl w:val="9906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5"/>
  </w:num>
  <w:num w:numId="5">
    <w:abstractNumId w:val="0"/>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180"/>
    <w:rsid w:val="00A83341"/>
    <w:rsid w:val="00B0264A"/>
    <w:rsid w:val="00DB01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2D1206-7592-4ACF-9600-1CAF94108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64A"/>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64A"/>
    <w:pPr>
      <w:ind w:left="720"/>
      <w:contextualSpacing/>
    </w:pPr>
  </w:style>
  <w:style w:type="numbering" w:customStyle="1" w:styleId="1">
    <w:name w:val="نمط1"/>
    <w:uiPriority w:val="99"/>
    <w:rsid w:val="00B0264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 abood</dc:creator>
  <cp:keywords/>
  <dc:description/>
  <cp:lastModifiedBy>zainab abood</cp:lastModifiedBy>
  <cp:revision>2</cp:revision>
  <dcterms:created xsi:type="dcterms:W3CDTF">2016-12-16T17:59:00Z</dcterms:created>
  <dcterms:modified xsi:type="dcterms:W3CDTF">2016-12-16T17:59:00Z</dcterms:modified>
</cp:coreProperties>
</file>