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C29" w:rsidRDefault="00A46C29" w:rsidP="00A46C29">
      <w:pPr>
        <w:rPr>
          <w:lang w:bidi="ar-IQ"/>
        </w:rPr>
      </w:pPr>
      <w:bookmarkStart w:id="0" w:name="_GoBack"/>
      <w:bookmarkEnd w:id="0"/>
    </w:p>
    <w:p w:rsidR="00A46C29" w:rsidRPr="00CB47EB" w:rsidRDefault="00A46C29" w:rsidP="00A46C29">
      <w:pPr>
        <w:spacing w:line="360" w:lineRule="auto"/>
        <w:jc w:val="lowKashida"/>
        <w:rPr>
          <w:b/>
          <w:bCs/>
          <w:sz w:val="32"/>
          <w:szCs w:val="32"/>
          <w:rtl/>
        </w:rPr>
      </w:pPr>
      <w:r w:rsidRPr="00B65C39">
        <w:rPr>
          <w:rFonts w:hint="cs"/>
          <w:b/>
          <w:bCs/>
          <w:sz w:val="40"/>
          <w:szCs w:val="40"/>
          <w:rtl/>
          <w:lang w:bidi="ar-IQ"/>
        </w:rPr>
        <w:t>العوامل الجغرافية المؤثرة في توزيع السكان</w:t>
      </w:r>
      <w:r w:rsidRPr="00B65C39">
        <w:rPr>
          <w:rFonts w:hint="cs"/>
          <w:sz w:val="40"/>
          <w:szCs w:val="40"/>
          <w:rtl/>
          <w:lang w:bidi="ar-IQ"/>
        </w:rPr>
        <w:t xml:space="preserve"> </w:t>
      </w:r>
    </w:p>
    <w:p w:rsidR="00A46C29" w:rsidRDefault="00A46C29" w:rsidP="00A46C29">
      <w:pPr>
        <w:spacing w:line="360" w:lineRule="auto"/>
        <w:jc w:val="lowKashida"/>
        <w:rPr>
          <w:sz w:val="32"/>
          <w:szCs w:val="32"/>
          <w:rtl/>
          <w:lang w:bidi="ar-IQ"/>
        </w:rPr>
      </w:pPr>
      <w:r w:rsidRPr="005521ED">
        <w:rPr>
          <w:rFonts w:hint="cs"/>
          <w:sz w:val="28"/>
          <w:szCs w:val="28"/>
          <w:rtl/>
          <w:lang w:bidi="ar-IQ"/>
        </w:rPr>
        <w:t xml:space="preserve">يرتبط </w:t>
      </w:r>
      <w:r>
        <w:rPr>
          <w:rFonts w:hint="cs"/>
          <w:sz w:val="32"/>
          <w:szCs w:val="32"/>
          <w:rtl/>
          <w:lang w:bidi="ar-IQ"/>
        </w:rPr>
        <w:t>توزيع الظواهر الجغرافية بشكل عام بالعوامل الطبيعية والبشرية التي ينتج عنها تكوين أقاليم وبيئات جغرافية تكون أما جاذبة للسكان أو طاردة لهم ، أنها العلاقات المكانية التي تفسر تركز السكان أو عدم  تركزهم  ،</w:t>
      </w:r>
      <w:r w:rsidRPr="006A2ECF">
        <w:rPr>
          <w:rFonts w:hint="cs"/>
          <w:sz w:val="32"/>
          <w:szCs w:val="32"/>
          <w:rtl/>
          <w:lang w:bidi="ar-IQ"/>
        </w:rPr>
        <w:t xml:space="preserve"> </w:t>
      </w:r>
      <w:r>
        <w:rPr>
          <w:rFonts w:hint="cs"/>
          <w:sz w:val="32"/>
          <w:szCs w:val="32"/>
          <w:rtl/>
          <w:lang w:bidi="ar-IQ"/>
        </w:rPr>
        <w:t>وعلى هذا الأساس يرتبط التوزيع الجغرافي للسكان بجملة من تلك العوامل التي توضح العلاقة بين السكان والأرض ، والكيفية التي يعيش فيها السكان في بيئتهم. وفي هذا المجال تقدم الجغرافيون بدراسات عديدة استهدفت تحديد دور العوامل الجغرافية في هذا التباين ودرجة الكثافة وأساليب الحياة ،وغالبا ما تتداخل هذه العوامل فيما بينها بشكل مترابط ومعقد في رسم ملامح هذا التوزيع بحيث يصعب تحديد مقدار تأثيرها بشكل منفصل.</w:t>
      </w:r>
    </w:p>
    <w:p w:rsidR="00A46C29" w:rsidRPr="006C415F" w:rsidRDefault="00A46C29" w:rsidP="00A46C29">
      <w:pPr>
        <w:spacing w:line="360" w:lineRule="auto"/>
        <w:jc w:val="lowKashida"/>
        <w:rPr>
          <w:sz w:val="32"/>
          <w:szCs w:val="32"/>
          <w:rtl/>
          <w:lang w:bidi="ar-IQ"/>
        </w:rPr>
      </w:pPr>
      <w:r w:rsidRPr="006C415F">
        <w:rPr>
          <w:sz w:val="32"/>
          <w:szCs w:val="32"/>
          <w:rtl/>
          <w:lang w:bidi="ar-IQ"/>
        </w:rPr>
        <w:t>العوامل الطبيعية المؤثرة في توزيع السكان .</w:t>
      </w:r>
    </w:p>
    <w:p w:rsidR="00A46C29" w:rsidRDefault="00A46C29" w:rsidP="00A46C29">
      <w:pPr>
        <w:pStyle w:val="a4"/>
        <w:spacing w:line="360" w:lineRule="auto"/>
        <w:jc w:val="both"/>
        <w:rPr>
          <w:sz w:val="32"/>
          <w:szCs w:val="32"/>
          <w:rtl/>
          <w:lang w:bidi="ar-IQ"/>
        </w:rPr>
      </w:pPr>
      <w:r w:rsidRPr="006C415F">
        <w:rPr>
          <w:rFonts w:hint="cs"/>
          <w:sz w:val="32"/>
          <w:szCs w:val="32"/>
          <w:rtl/>
          <w:lang w:bidi="ar-IQ"/>
        </w:rPr>
        <w:t>عادة ما يرتبط التوزيع الجغرافي للسكان بجملة من العوامل الطبيعية والبشرية التي تتفاعل مع بعضها البعض فتكون أقاليم أو بيئات جاذبة للسكان أو طاردة لهم، وعلى هذا الأساس من الصعوبة بمكان تحديد العامل الرئيسي في التوزيع وذلك لتشابك وتداخل تأثيرها بشكل معقد لترسم الصورة النهائية للتوزيع السكان وخاصة في الأقاليم السكانية المتطورة وتختلف هذه العوامل في أهم</w:t>
      </w:r>
      <w:r>
        <w:rPr>
          <w:rFonts w:hint="cs"/>
          <w:sz w:val="32"/>
          <w:szCs w:val="32"/>
          <w:rtl/>
          <w:lang w:bidi="ar-IQ"/>
        </w:rPr>
        <w:t>يتها النسبية من دولة لأخرى ومن إ</w:t>
      </w:r>
      <w:r w:rsidRPr="006C415F">
        <w:rPr>
          <w:rFonts w:hint="cs"/>
          <w:sz w:val="32"/>
          <w:szCs w:val="32"/>
          <w:rtl/>
          <w:lang w:bidi="ar-IQ"/>
        </w:rPr>
        <w:t xml:space="preserve">قليم لأخر </w:t>
      </w:r>
      <w:r>
        <w:rPr>
          <w:rFonts w:hint="cs"/>
          <w:sz w:val="32"/>
          <w:szCs w:val="32"/>
          <w:rtl/>
          <w:lang w:bidi="ar-IQ"/>
        </w:rPr>
        <w:t>و</w:t>
      </w:r>
      <w:r w:rsidRPr="006C415F">
        <w:rPr>
          <w:rFonts w:hint="cs"/>
          <w:sz w:val="32"/>
          <w:szCs w:val="32"/>
          <w:rtl/>
          <w:lang w:bidi="ar-IQ"/>
        </w:rPr>
        <w:t>هي المتحكمة الوحيدة في توزيع السكان ،</w:t>
      </w:r>
      <w:r w:rsidRPr="00E13FE2">
        <w:rPr>
          <w:rFonts w:hint="cs"/>
          <w:sz w:val="32"/>
          <w:szCs w:val="32"/>
          <w:rtl/>
          <w:lang w:bidi="ar-IQ"/>
        </w:rPr>
        <w:t xml:space="preserve"> </w:t>
      </w:r>
    </w:p>
    <w:p w:rsidR="00A46C29" w:rsidRPr="00375CFA" w:rsidRDefault="00A46C29" w:rsidP="00A46C29">
      <w:pPr>
        <w:pStyle w:val="a4"/>
        <w:spacing w:line="360" w:lineRule="auto"/>
        <w:jc w:val="both"/>
        <w:rPr>
          <w:color w:val="000000"/>
          <w:sz w:val="32"/>
          <w:szCs w:val="32"/>
          <w:rtl/>
          <w:lang w:bidi="ar-IQ"/>
        </w:rPr>
      </w:pPr>
      <w:r w:rsidRPr="006C415F">
        <w:rPr>
          <w:rFonts w:hint="cs"/>
          <w:sz w:val="32"/>
          <w:szCs w:val="32"/>
          <w:rtl/>
          <w:lang w:bidi="ar-IQ"/>
        </w:rPr>
        <w:t>وعموما يمكن القول أن العوامل الطبيعة متعددة وتتفاوت في قوة تأثيرها مكانيا و زمانيا  وسوف نبحث هذه العوامل دون التعمق بالتفاصيل الطبيعية والإشارة لها بقدر تأثيرها على وجود السكان ورسم نمط توزيعهم</w:t>
      </w:r>
      <w:r>
        <w:rPr>
          <w:rFonts w:hint="cs"/>
          <w:sz w:val="32"/>
          <w:szCs w:val="32"/>
          <w:rtl/>
          <w:lang w:bidi="ar-IQ"/>
        </w:rPr>
        <w:t xml:space="preserve"> </w:t>
      </w:r>
    </w:p>
    <w:p w:rsidR="00A46C29" w:rsidRDefault="00A46C29" w:rsidP="00A46C29">
      <w:pPr>
        <w:pStyle w:val="a3"/>
        <w:spacing w:line="360" w:lineRule="auto"/>
        <w:jc w:val="mediumKashida"/>
        <w:rPr>
          <w:b/>
          <w:bCs/>
          <w:color w:val="000000"/>
          <w:sz w:val="32"/>
          <w:szCs w:val="32"/>
          <w:rtl/>
          <w:lang w:bidi="ar-IQ"/>
        </w:rPr>
      </w:pPr>
    </w:p>
    <w:p w:rsidR="00A46C29" w:rsidRPr="00DC669D" w:rsidRDefault="00A46C29" w:rsidP="00A46C29">
      <w:pPr>
        <w:pStyle w:val="a3"/>
        <w:numPr>
          <w:ilvl w:val="0"/>
          <w:numId w:val="1"/>
        </w:numPr>
        <w:spacing w:line="360" w:lineRule="auto"/>
        <w:jc w:val="mediumKashida"/>
        <w:rPr>
          <w:color w:val="000000"/>
          <w:sz w:val="32"/>
          <w:szCs w:val="32"/>
          <w:rtl/>
          <w:lang w:bidi="ar-IQ"/>
        </w:rPr>
      </w:pPr>
      <w:r>
        <w:rPr>
          <w:rFonts w:hint="cs"/>
          <w:b/>
          <w:bCs/>
          <w:color w:val="000000"/>
          <w:sz w:val="32"/>
          <w:szCs w:val="32"/>
          <w:rtl/>
          <w:lang w:bidi="ar-IQ"/>
        </w:rPr>
        <w:t>عامل الارتفاع:</w:t>
      </w:r>
      <w:r w:rsidRPr="00DC669D">
        <w:rPr>
          <w:color w:val="000000"/>
          <w:sz w:val="32"/>
          <w:szCs w:val="32"/>
          <w:rtl/>
          <w:lang w:bidi="ar-IQ"/>
        </w:rPr>
        <w:t xml:space="preserve">  </w:t>
      </w:r>
    </w:p>
    <w:p w:rsidR="00A46C29" w:rsidRDefault="00A46C29" w:rsidP="00A46C29">
      <w:pPr>
        <w:pStyle w:val="a3"/>
        <w:spacing w:line="360" w:lineRule="auto"/>
        <w:jc w:val="mediumKashida"/>
        <w:rPr>
          <w:color w:val="000000"/>
          <w:sz w:val="32"/>
          <w:szCs w:val="32"/>
          <w:rtl/>
          <w:lang w:bidi="ar-IQ"/>
        </w:rPr>
      </w:pPr>
      <w:r w:rsidRPr="00DC669D">
        <w:rPr>
          <w:color w:val="000000"/>
          <w:sz w:val="32"/>
          <w:szCs w:val="32"/>
          <w:rtl/>
          <w:lang w:bidi="ar-IQ"/>
        </w:rPr>
        <w:lastRenderedPageBreak/>
        <w:t>يؤدي تباين وتنوع السطح ما بين ( السهول والهضاب والجبال ) دورا مهما في التوزيع الجغرافي للسكان وتباين كثافتهم ،  وبشكل عام تعد السهول من أفضل وأنسب أنواع السطح للاستيطان البشري وذلك لما تتميز من</w:t>
      </w:r>
      <w:r>
        <w:rPr>
          <w:rFonts w:hint="cs"/>
          <w:color w:val="000000"/>
          <w:sz w:val="32"/>
          <w:szCs w:val="32"/>
          <w:rtl/>
          <w:lang w:bidi="ar-IQ"/>
        </w:rPr>
        <w:t xml:space="preserve"> خصائص جغرافية تحفز على الاستيطان البشري منها</w:t>
      </w:r>
      <w:r w:rsidRPr="00DC669D">
        <w:rPr>
          <w:color w:val="000000"/>
          <w:sz w:val="32"/>
          <w:szCs w:val="32"/>
          <w:rtl/>
          <w:lang w:bidi="ar-IQ"/>
        </w:rPr>
        <w:t xml:space="preserve"> سهولة مد طرق الموصلات وإقامة كافة </w:t>
      </w:r>
      <w:r w:rsidRPr="00DC669D">
        <w:rPr>
          <w:rFonts w:hint="cs"/>
          <w:color w:val="000000"/>
          <w:sz w:val="32"/>
          <w:szCs w:val="32"/>
          <w:rtl/>
          <w:lang w:bidi="ar-IQ"/>
        </w:rPr>
        <w:t>المنشأة</w:t>
      </w:r>
      <w:r w:rsidRPr="00DC669D">
        <w:rPr>
          <w:color w:val="000000"/>
          <w:sz w:val="32"/>
          <w:szCs w:val="32"/>
          <w:rtl/>
          <w:lang w:bidi="ar-IQ"/>
        </w:rPr>
        <w:t xml:space="preserve"> العمرانية وسهولة القيام بالعمليات الزراعية </w:t>
      </w:r>
      <w:r>
        <w:rPr>
          <w:color w:val="000000"/>
          <w:sz w:val="32"/>
          <w:szCs w:val="32"/>
          <w:rtl/>
          <w:lang w:bidi="ar-IQ"/>
        </w:rPr>
        <w:t xml:space="preserve">والصناعية وكل ما يرتبط بهما </w:t>
      </w:r>
      <w:r>
        <w:rPr>
          <w:rFonts w:hint="cs"/>
          <w:color w:val="000000"/>
          <w:sz w:val="32"/>
          <w:szCs w:val="32"/>
          <w:rtl/>
          <w:lang w:bidi="ar-IQ"/>
        </w:rPr>
        <w:t>الأمر الذي أدى الى</w:t>
      </w:r>
      <w:r>
        <w:rPr>
          <w:color w:val="000000"/>
          <w:sz w:val="32"/>
          <w:szCs w:val="32"/>
          <w:rtl/>
          <w:lang w:bidi="ar-IQ"/>
        </w:rPr>
        <w:t xml:space="preserve"> </w:t>
      </w:r>
      <w:r w:rsidRPr="00DC669D">
        <w:rPr>
          <w:color w:val="000000"/>
          <w:sz w:val="32"/>
          <w:szCs w:val="32"/>
          <w:rtl/>
          <w:lang w:bidi="ar-IQ"/>
        </w:rPr>
        <w:t>تميز</w:t>
      </w:r>
      <w:r>
        <w:rPr>
          <w:rFonts w:hint="cs"/>
          <w:color w:val="000000"/>
          <w:sz w:val="32"/>
          <w:szCs w:val="32"/>
          <w:rtl/>
          <w:lang w:bidi="ar-IQ"/>
        </w:rPr>
        <w:t>ها</w:t>
      </w:r>
      <w:r w:rsidRPr="00DC669D">
        <w:rPr>
          <w:color w:val="000000"/>
          <w:sz w:val="32"/>
          <w:szCs w:val="32"/>
          <w:rtl/>
          <w:lang w:bidi="ar-IQ"/>
        </w:rPr>
        <w:t xml:space="preserve"> بكثافة سكانية عالية في كثير من جهات العالم </w:t>
      </w:r>
      <w:r>
        <w:rPr>
          <w:rFonts w:hint="cs"/>
          <w:color w:val="000000"/>
          <w:sz w:val="32"/>
          <w:szCs w:val="32"/>
          <w:rtl/>
          <w:lang w:bidi="ar-IQ"/>
        </w:rPr>
        <w:t>وفي سهول دلتا النيل بلغت الكثافة السكانية الى حوالي 1000نسمة /كم2</w:t>
      </w:r>
      <w:r w:rsidRPr="00DC669D">
        <w:rPr>
          <w:color w:val="000000"/>
          <w:sz w:val="32"/>
          <w:szCs w:val="32"/>
          <w:rtl/>
          <w:lang w:bidi="ar-IQ"/>
        </w:rPr>
        <w:t xml:space="preserve">   ولكن هذا لا يعني أن السهول هي</w:t>
      </w:r>
      <w:r>
        <w:rPr>
          <w:rFonts w:hint="cs"/>
          <w:color w:val="000000"/>
          <w:sz w:val="32"/>
          <w:szCs w:val="32"/>
          <w:rtl/>
          <w:lang w:bidi="ar-IQ"/>
        </w:rPr>
        <w:t xml:space="preserve"> دائما</w:t>
      </w:r>
      <w:r w:rsidRPr="00DC669D">
        <w:rPr>
          <w:color w:val="000000"/>
          <w:sz w:val="32"/>
          <w:szCs w:val="32"/>
          <w:rtl/>
          <w:lang w:bidi="ar-IQ"/>
        </w:rPr>
        <w:t xml:space="preserve"> انسب المواقع للاستيطان في كافة جهات العالم </w:t>
      </w:r>
      <w:r>
        <w:rPr>
          <w:rFonts w:hint="cs"/>
          <w:color w:val="000000"/>
          <w:sz w:val="32"/>
          <w:szCs w:val="32"/>
          <w:rtl/>
          <w:lang w:bidi="ar-IQ"/>
        </w:rPr>
        <w:t>إذ توجد</w:t>
      </w:r>
      <w:r w:rsidRPr="00DC669D">
        <w:rPr>
          <w:color w:val="000000"/>
          <w:sz w:val="32"/>
          <w:szCs w:val="32"/>
          <w:rtl/>
          <w:lang w:bidi="ar-IQ"/>
        </w:rPr>
        <w:t xml:space="preserve"> مساحات واسعة من سهول </w:t>
      </w:r>
      <w:proofErr w:type="spellStart"/>
      <w:r w:rsidRPr="00DC669D">
        <w:rPr>
          <w:color w:val="000000"/>
          <w:sz w:val="32"/>
          <w:szCs w:val="32"/>
          <w:rtl/>
          <w:lang w:bidi="ar-IQ"/>
        </w:rPr>
        <w:t>سيبريا</w:t>
      </w:r>
      <w:proofErr w:type="spellEnd"/>
      <w:r w:rsidRPr="00DC669D">
        <w:rPr>
          <w:color w:val="000000"/>
          <w:sz w:val="32"/>
          <w:szCs w:val="32"/>
          <w:rtl/>
          <w:lang w:bidi="ar-IQ"/>
        </w:rPr>
        <w:t xml:space="preserve"> الواقعة في العروض العليا</w:t>
      </w:r>
      <w:r>
        <w:rPr>
          <w:rFonts w:hint="cs"/>
          <w:color w:val="000000"/>
          <w:sz w:val="32"/>
          <w:szCs w:val="32"/>
          <w:rtl/>
          <w:lang w:bidi="ar-IQ"/>
        </w:rPr>
        <w:t xml:space="preserve"> في النصف الشمالي للكرة الأرضية  هي </w:t>
      </w:r>
      <w:r w:rsidRPr="00DC669D">
        <w:rPr>
          <w:color w:val="000000"/>
          <w:sz w:val="32"/>
          <w:szCs w:val="32"/>
          <w:rtl/>
          <w:lang w:bidi="ar-IQ"/>
        </w:rPr>
        <w:t>طاردة للسكان</w:t>
      </w:r>
      <w:r>
        <w:rPr>
          <w:rFonts w:hint="cs"/>
          <w:color w:val="000000"/>
          <w:sz w:val="32"/>
          <w:szCs w:val="32"/>
          <w:rtl/>
          <w:lang w:bidi="ar-IQ"/>
        </w:rPr>
        <w:t xml:space="preserve"> بسبب المناخ القاسي وخاصة في فصل الشتاء</w:t>
      </w:r>
      <w:r w:rsidRPr="00DC669D">
        <w:rPr>
          <w:color w:val="000000"/>
          <w:sz w:val="32"/>
          <w:szCs w:val="32"/>
          <w:rtl/>
          <w:lang w:bidi="ar-IQ"/>
        </w:rPr>
        <w:t xml:space="preserve"> ولا تتجاوز فيها الكثافة السكانية </w:t>
      </w:r>
      <w:r>
        <w:rPr>
          <w:rFonts w:hint="cs"/>
          <w:color w:val="000000"/>
          <w:sz w:val="32"/>
          <w:szCs w:val="32"/>
          <w:rtl/>
          <w:lang w:bidi="ar-IQ"/>
        </w:rPr>
        <w:t xml:space="preserve">فيها </w:t>
      </w:r>
      <w:r w:rsidRPr="00DC669D">
        <w:rPr>
          <w:color w:val="000000"/>
          <w:sz w:val="32"/>
          <w:szCs w:val="32"/>
          <w:rtl/>
          <w:lang w:bidi="ar-IQ"/>
        </w:rPr>
        <w:t xml:space="preserve">أكثر من 1نسمة/كم  وكذلك الحال بالنسبة لسهول </w:t>
      </w:r>
      <w:proofErr w:type="spellStart"/>
      <w:r w:rsidRPr="00DC669D">
        <w:rPr>
          <w:color w:val="000000"/>
          <w:sz w:val="32"/>
          <w:szCs w:val="32"/>
          <w:rtl/>
          <w:lang w:bidi="ar-IQ"/>
        </w:rPr>
        <w:t>الأمزون</w:t>
      </w:r>
      <w:proofErr w:type="spellEnd"/>
      <w:r w:rsidRPr="00DC669D">
        <w:rPr>
          <w:color w:val="000000"/>
          <w:sz w:val="32"/>
          <w:szCs w:val="32"/>
          <w:rtl/>
          <w:lang w:bidi="ar-IQ"/>
        </w:rPr>
        <w:t xml:space="preserve"> الطاردة للسكان لما تتميز من خصائص جغرافية  سيئة لا تشجع السكان على الاستيطان ولذلك يتخذ السكان في هذه البيئات المناطق الجبلية المرتفعة لم</w:t>
      </w:r>
      <w:r>
        <w:rPr>
          <w:color w:val="000000"/>
          <w:sz w:val="32"/>
          <w:szCs w:val="32"/>
          <w:rtl/>
          <w:lang w:bidi="ar-IQ"/>
        </w:rPr>
        <w:t>ا تتميز من خصائص تشجع السكان عل</w:t>
      </w:r>
      <w:r>
        <w:rPr>
          <w:rFonts w:hint="cs"/>
          <w:color w:val="000000"/>
          <w:sz w:val="32"/>
          <w:szCs w:val="32"/>
          <w:rtl/>
          <w:lang w:bidi="ar-IQ"/>
        </w:rPr>
        <w:t>ى</w:t>
      </w:r>
      <w:r w:rsidRPr="00DC669D">
        <w:rPr>
          <w:color w:val="000000"/>
          <w:sz w:val="32"/>
          <w:szCs w:val="32"/>
          <w:rtl/>
          <w:lang w:bidi="ar-IQ"/>
        </w:rPr>
        <w:t xml:space="preserve"> الاستيطان فيها من مناخ معتدل وضعف تأثير الأمراض المدارية على المصاطب المرتفعة الى جانب الاستثمار المعدني والتربة البركانية الصالحة </w:t>
      </w:r>
      <w:proofErr w:type="spellStart"/>
      <w:r w:rsidRPr="00DC669D">
        <w:rPr>
          <w:color w:val="000000"/>
          <w:sz w:val="32"/>
          <w:szCs w:val="32"/>
          <w:rtl/>
          <w:lang w:bidi="ar-IQ"/>
        </w:rPr>
        <w:t>للانتاج</w:t>
      </w:r>
      <w:proofErr w:type="spellEnd"/>
      <w:r w:rsidRPr="00DC669D">
        <w:rPr>
          <w:color w:val="000000"/>
          <w:sz w:val="32"/>
          <w:szCs w:val="32"/>
          <w:rtl/>
          <w:lang w:bidi="ar-IQ"/>
        </w:rPr>
        <w:t xml:space="preserve"> الزراعي وكذلك الحال في قارة أفريقيا فارتفاع الكثافة السكانية في مرتفعات أثيوبيا يرتبط بنفس التأثير ويمكن القول أن الجبال الواقعة بين المدارين هي  مناطق جاذبة للسكان بينما تعتبر الجبال في الع</w:t>
      </w:r>
      <w:r>
        <w:rPr>
          <w:rFonts w:hint="cs"/>
          <w:color w:val="000000"/>
          <w:sz w:val="32"/>
          <w:szCs w:val="32"/>
          <w:rtl/>
          <w:lang w:bidi="ar-IQ"/>
        </w:rPr>
        <w:t>ر</w:t>
      </w:r>
      <w:r w:rsidRPr="00DC669D">
        <w:rPr>
          <w:color w:val="000000"/>
          <w:sz w:val="32"/>
          <w:szCs w:val="32"/>
          <w:rtl/>
          <w:lang w:bidi="ar-IQ"/>
        </w:rPr>
        <w:t xml:space="preserve">وض العليا لا تساعد على الاستيطان  فأن أكثر المستوطنات ارتفاعا في النرويج تقع في سفوحها الغربية </w:t>
      </w:r>
      <w:proofErr w:type="spellStart"/>
      <w:r w:rsidRPr="00DC669D">
        <w:rPr>
          <w:color w:val="000000"/>
          <w:sz w:val="32"/>
          <w:szCs w:val="32"/>
          <w:rtl/>
          <w:lang w:bidi="ar-IQ"/>
        </w:rPr>
        <w:t>لايزيد</w:t>
      </w:r>
      <w:proofErr w:type="spellEnd"/>
      <w:r w:rsidRPr="00DC669D">
        <w:rPr>
          <w:color w:val="000000"/>
          <w:sz w:val="32"/>
          <w:szCs w:val="32"/>
          <w:rtl/>
          <w:lang w:bidi="ar-IQ"/>
        </w:rPr>
        <w:t xml:space="preserve"> ارتفاعها عن </w:t>
      </w:r>
      <w:smartTag w:uri="urn:schemas-microsoft-com:office:smarttags" w:element="metricconverter">
        <w:smartTagPr>
          <w:attr w:name="ProductID" w:val="600 م"/>
        </w:smartTagPr>
        <w:r w:rsidRPr="00DC669D">
          <w:rPr>
            <w:color w:val="000000"/>
            <w:sz w:val="32"/>
            <w:szCs w:val="32"/>
            <w:rtl/>
            <w:lang w:bidi="ar-IQ"/>
          </w:rPr>
          <w:t>600 م</w:t>
        </w:r>
      </w:smartTag>
      <w:r w:rsidRPr="00DC669D">
        <w:rPr>
          <w:color w:val="000000"/>
          <w:sz w:val="32"/>
          <w:szCs w:val="32"/>
          <w:rtl/>
          <w:lang w:bidi="ar-IQ"/>
        </w:rPr>
        <w:t xml:space="preserve"> ، وهكذا نجد تباين في توزيع سكان العالم وفق تنوع التضاريس فقد تكون السهول مكتظة بالسكان في المناطق المعتدلة وأحيانا تخلوا الجبال من السكان وقد تقف عائقا دون أنتشار السكان وقد تكون الحالة معكوسة في جهات أخرى </w:t>
      </w:r>
      <w:r w:rsidRPr="00DC669D">
        <w:rPr>
          <w:color w:val="000000"/>
          <w:sz w:val="32"/>
          <w:szCs w:val="32"/>
          <w:rtl/>
          <w:lang w:bidi="ar-IQ"/>
        </w:rPr>
        <w:lastRenderedPageBreak/>
        <w:t>وعموما يمكن القول أن حوالي 80% من سكان العالم يعشون دون منسوب 500م فوق مستوى سطح البحر</w:t>
      </w:r>
      <w:r>
        <w:rPr>
          <w:rFonts w:hint="cs"/>
          <w:color w:val="000000"/>
          <w:sz w:val="32"/>
          <w:szCs w:val="32"/>
          <w:rtl/>
          <w:lang w:bidi="ar-IQ"/>
        </w:rPr>
        <w:t xml:space="preserve"> </w:t>
      </w:r>
      <w:r w:rsidRPr="00DC669D">
        <w:rPr>
          <w:color w:val="000000"/>
          <w:sz w:val="32"/>
          <w:szCs w:val="32"/>
          <w:rtl/>
          <w:lang w:bidi="ar-IQ"/>
        </w:rPr>
        <w:t xml:space="preserve">  </w:t>
      </w:r>
    </w:p>
    <w:p w:rsidR="00A46C29" w:rsidRDefault="00A46C29" w:rsidP="00A46C29">
      <w:pPr>
        <w:pStyle w:val="a3"/>
        <w:spacing w:line="360" w:lineRule="auto"/>
        <w:jc w:val="mediumKashida"/>
        <w:rPr>
          <w:color w:val="000000"/>
          <w:sz w:val="32"/>
          <w:szCs w:val="32"/>
          <w:rtl/>
          <w:lang w:bidi="ar-IQ"/>
        </w:rPr>
      </w:pPr>
    </w:p>
    <w:p w:rsidR="00A46C29" w:rsidRDefault="00A46C29" w:rsidP="00A46C29">
      <w:pPr>
        <w:pStyle w:val="a3"/>
        <w:spacing w:line="360" w:lineRule="auto"/>
        <w:jc w:val="mediumKashida"/>
        <w:rPr>
          <w:color w:val="000000"/>
          <w:sz w:val="32"/>
          <w:szCs w:val="32"/>
          <w:rtl/>
          <w:lang w:bidi="ar-IQ"/>
        </w:rPr>
      </w:pPr>
      <w:r>
        <w:rPr>
          <w:rFonts w:hint="cs"/>
          <w:color w:val="000000"/>
          <w:sz w:val="32"/>
          <w:szCs w:val="32"/>
          <w:rtl/>
          <w:lang w:bidi="ar-IQ"/>
        </w:rPr>
        <w:t>2</w:t>
      </w:r>
      <w:r w:rsidRPr="00DC669D">
        <w:rPr>
          <w:color w:val="000000"/>
          <w:sz w:val="32"/>
          <w:szCs w:val="32"/>
          <w:rtl/>
          <w:lang w:bidi="ar-IQ"/>
        </w:rPr>
        <w:t xml:space="preserve">-  </w:t>
      </w:r>
      <w:r w:rsidRPr="00DC669D">
        <w:rPr>
          <w:b/>
          <w:bCs/>
          <w:color w:val="000000"/>
          <w:sz w:val="32"/>
          <w:szCs w:val="32"/>
          <w:rtl/>
          <w:lang w:bidi="ar-IQ"/>
        </w:rPr>
        <w:t>المناخ :</w:t>
      </w:r>
      <w:r w:rsidRPr="00DC669D">
        <w:rPr>
          <w:color w:val="000000"/>
          <w:sz w:val="32"/>
          <w:szCs w:val="32"/>
          <w:rtl/>
          <w:lang w:bidi="ar-IQ"/>
        </w:rPr>
        <w:t xml:space="preserve"> </w:t>
      </w:r>
    </w:p>
    <w:p w:rsidR="00A46C29" w:rsidRDefault="00A46C29" w:rsidP="00A46C29">
      <w:pPr>
        <w:pStyle w:val="a3"/>
        <w:spacing w:line="360" w:lineRule="auto"/>
        <w:jc w:val="mediumKashida"/>
        <w:rPr>
          <w:color w:val="000000"/>
          <w:sz w:val="32"/>
          <w:szCs w:val="32"/>
          <w:rtl/>
          <w:lang w:bidi="ar-IQ"/>
        </w:rPr>
      </w:pPr>
      <w:r>
        <w:rPr>
          <w:rFonts w:hint="cs"/>
          <w:color w:val="000000"/>
          <w:sz w:val="32"/>
          <w:szCs w:val="32"/>
          <w:rtl/>
          <w:lang w:bidi="ar-IQ"/>
        </w:rPr>
        <w:t xml:space="preserve">المناخ هو أحد محاور النظام البيئي لكونه يمثل الغلاف الجوي الذي يرتبط بعلاقة متداخلة ومتبادلة مع الغلاف الصخري والمائي والحيوي ويؤثر أي تغيير في خصائصه في تغير العناصر البيئية الأخرى . لذلك تؤثر </w:t>
      </w:r>
      <w:r w:rsidRPr="00DC669D">
        <w:rPr>
          <w:color w:val="000000"/>
          <w:sz w:val="32"/>
          <w:szCs w:val="32"/>
          <w:rtl/>
          <w:lang w:bidi="ar-IQ"/>
        </w:rPr>
        <w:t>عناصره المختلفة في التوزيع الجغرافي للسكان بصورة مباشرة وذلك من خلال تأ</w:t>
      </w:r>
      <w:r w:rsidRPr="00DC669D">
        <w:rPr>
          <w:rFonts w:hint="cs"/>
          <w:color w:val="000000"/>
          <w:sz w:val="32"/>
          <w:szCs w:val="32"/>
          <w:rtl/>
          <w:lang w:bidi="ar-IQ"/>
        </w:rPr>
        <w:t>ث</w:t>
      </w:r>
      <w:r w:rsidRPr="00DC669D">
        <w:rPr>
          <w:color w:val="000000"/>
          <w:sz w:val="32"/>
          <w:szCs w:val="32"/>
          <w:rtl/>
          <w:lang w:bidi="ar-IQ"/>
        </w:rPr>
        <w:t xml:space="preserve">يره على </w:t>
      </w:r>
      <w:r w:rsidRPr="00DC669D">
        <w:rPr>
          <w:rFonts w:hint="cs"/>
          <w:color w:val="000000"/>
          <w:sz w:val="32"/>
          <w:szCs w:val="32"/>
          <w:rtl/>
          <w:lang w:bidi="ar-IQ"/>
        </w:rPr>
        <w:t xml:space="preserve">وظائف الإنسان </w:t>
      </w:r>
      <w:r w:rsidRPr="00DC669D">
        <w:rPr>
          <w:color w:val="000000"/>
          <w:sz w:val="32"/>
          <w:szCs w:val="32"/>
          <w:rtl/>
          <w:lang w:bidi="ar-IQ"/>
        </w:rPr>
        <w:t>العضوية وغير مباشرة فأنه يؤثر على</w:t>
      </w:r>
      <w:r w:rsidRPr="00DC669D">
        <w:rPr>
          <w:rFonts w:hint="cs"/>
          <w:color w:val="000000"/>
          <w:sz w:val="32"/>
          <w:szCs w:val="32"/>
          <w:rtl/>
          <w:lang w:bidi="ar-IQ"/>
        </w:rPr>
        <w:t xml:space="preserve"> التربة و</w:t>
      </w:r>
      <w:r w:rsidRPr="00DC669D">
        <w:rPr>
          <w:color w:val="000000"/>
          <w:sz w:val="32"/>
          <w:szCs w:val="32"/>
          <w:rtl/>
          <w:lang w:bidi="ar-IQ"/>
        </w:rPr>
        <w:t xml:space="preserve">الحياة النباتية كونه ضابط رئيسي يتحكم في نموها وتوزيعها </w:t>
      </w:r>
      <w:r>
        <w:rPr>
          <w:rFonts w:hint="cs"/>
          <w:color w:val="000000"/>
          <w:sz w:val="32"/>
          <w:szCs w:val="32"/>
          <w:rtl/>
          <w:lang w:bidi="ar-IQ"/>
        </w:rPr>
        <w:t xml:space="preserve">ويعد </w:t>
      </w:r>
      <w:r w:rsidRPr="00DC669D">
        <w:rPr>
          <w:rFonts w:hint="cs"/>
          <w:color w:val="000000"/>
          <w:sz w:val="32"/>
          <w:szCs w:val="32"/>
          <w:rtl/>
          <w:lang w:bidi="ar-IQ"/>
        </w:rPr>
        <w:t>المناخ  عامل من العوامل الطبيعية المؤثرة والمتحكمة في توزيع السكان لكونه الموجه الرئيسي للهجرات البشرية وأعتبر منبع الحضارة والمحدد للطاقات الشعوب وشخصيتها.</w:t>
      </w:r>
      <w:r>
        <w:rPr>
          <w:rFonts w:hint="cs"/>
          <w:color w:val="000000"/>
          <w:sz w:val="32"/>
          <w:szCs w:val="32"/>
          <w:rtl/>
          <w:lang w:bidi="ar-IQ"/>
        </w:rPr>
        <w:t xml:space="preserve"> ولكن أثر المناخ لا يظهر بوضوح </w:t>
      </w:r>
      <w:proofErr w:type="spellStart"/>
      <w:r>
        <w:rPr>
          <w:rFonts w:hint="cs"/>
          <w:color w:val="000000"/>
          <w:sz w:val="32"/>
          <w:szCs w:val="32"/>
          <w:rtl/>
          <w:lang w:bidi="ar-IQ"/>
        </w:rPr>
        <w:t>الإ</w:t>
      </w:r>
      <w:proofErr w:type="spellEnd"/>
      <w:r>
        <w:rPr>
          <w:rFonts w:hint="cs"/>
          <w:color w:val="000000"/>
          <w:sz w:val="32"/>
          <w:szCs w:val="32"/>
          <w:rtl/>
          <w:lang w:bidi="ar-IQ"/>
        </w:rPr>
        <w:t xml:space="preserve"> في مناطق معينة من أقاليم سطح الأرض ف</w:t>
      </w:r>
      <w:r w:rsidRPr="00DC669D">
        <w:rPr>
          <w:rFonts w:hint="cs"/>
          <w:color w:val="000000"/>
          <w:sz w:val="32"/>
          <w:szCs w:val="32"/>
          <w:rtl/>
          <w:lang w:bidi="ar-IQ"/>
        </w:rPr>
        <w:t>قد يفرض سيطرته بشكل واضح في</w:t>
      </w:r>
      <w:r w:rsidRPr="00DC669D">
        <w:rPr>
          <w:color w:val="000000"/>
          <w:sz w:val="32"/>
          <w:szCs w:val="32"/>
          <w:rtl/>
          <w:lang w:bidi="ar-IQ"/>
        </w:rPr>
        <w:t xml:space="preserve"> مناطق العروض العليا ما</w:t>
      </w:r>
      <w:r>
        <w:rPr>
          <w:rFonts w:hint="cs"/>
          <w:color w:val="000000"/>
          <w:sz w:val="32"/>
          <w:szCs w:val="32"/>
          <w:rtl/>
          <w:lang w:bidi="ar-IQ"/>
        </w:rPr>
        <w:t xml:space="preserve"> </w:t>
      </w:r>
      <w:r w:rsidRPr="00DC669D">
        <w:rPr>
          <w:color w:val="000000"/>
          <w:sz w:val="32"/>
          <w:szCs w:val="32"/>
          <w:rtl/>
          <w:lang w:bidi="ar-IQ"/>
        </w:rPr>
        <w:t xml:space="preserve">وراء دائرة 65شمالا  في سهول </w:t>
      </w:r>
      <w:proofErr w:type="spellStart"/>
      <w:r w:rsidRPr="00DC669D">
        <w:rPr>
          <w:color w:val="000000"/>
          <w:sz w:val="32"/>
          <w:szCs w:val="32"/>
          <w:rtl/>
          <w:lang w:bidi="ar-IQ"/>
        </w:rPr>
        <w:t>سيبريا</w:t>
      </w:r>
      <w:proofErr w:type="spellEnd"/>
      <w:r w:rsidRPr="00DC669D">
        <w:rPr>
          <w:color w:val="000000"/>
          <w:sz w:val="32"/>
          <w:szCs w:val="32"/>
          <w:rtl/>
          <w:lang w:bidi="ar-IQ"/>
        </w:rPr>
        <w:t xml:space="preserve"> </w:t>
      </w:r>
      <w:proofErr w:type="spellStart"/>
      <w:r w:rsidRPr="00DC669D">
        <w:rPr>
          <w:color w:val="000000"/>
          <w:sz w:val="32"/>
          <w:szCs w:val="32"/>
          <w:rtl/>
          <w:lang w:bidi="ar-IQ"/>
        </w:rPr>
        <w:t>وا</w:t>
      </w:r>
      <w:r w:rsidRPr="00DC669D">
        <w:rPr>
          <w:rFonts w:hint="cs"/>
          <w:color w:val="000000"/>
          <w:sz w:val="32"/>
          <w:szCs w:val="32"/>
          <w:rtl/>
          <w:lang w:bidi="ar-IQ"/>
        </w:rPr>
        <w:t>لأ</w:t>
      </w:r>
      <w:r w:rsidRPr="00DC669D">
        <w:rPr>
          <w:color w:val="000000"/>
          <w:sz w:val="32"/>
          <w:szCs w:val="32"/>
          <w:rtl/>
          <w:lang w:bidi="ar-IQ"/>
        </w:rPr>
        <w:t>سكا</w:t>
      </w:r>
      <w:proofErr w:type="spellEnd"/>
      <w:r w:rsidRPr="00DC669D">
        <w:rPr>
          <w:color w:val="000000"/>
          <w:sz w:val="32"/>
          <w:szCs w:val="32"/>
          <w:rtl/>
          <w:lang w:bidi="ar-IQ"/>
        </w:rPr>
        <w:t xml:space="preserve"> وفي مناطق التند</w:t>
      </w:r>
      <w:r>
        <w:rPr>
          <w:color w:val="000000"/>
          <w:sz w:val="32"/>
          <w:szCs w:val="32"/>
          <w:rtl/>
          <w:lang w:bidi="ar-IQ"/>
        </w:rPr>
        <w:t>را في أمريكا الشمالية  التي تنخ</w:t>
      </w:r>
      <w:r>
        <w:rPr>
          <w:rFonts w:hint="cs"/>
          <w:color w:val="000000"/>
          <w:sz w:val="32"/>
          <w:szCs w:val="32"/>
          <w:rtl/>
          <w:lang w:bidi="ar-IQ"/>
        </w:rPr>
        <w:t>ف</w:t>
      </w:r>
      <w:r w:rsidRPr="00DC669D">
        <w:rPr>
          <w:color w:val="000000"/>
          <w:sz w:val="32"/>
          <w:szCs w:val="32"/>
          <w:rtl/>
          <w:lang w:bidi="ar-IQ"/>
        </w:rPr>
        <w:t xml:space="preserve">ض فيها درجات الحرارة الى </w:t>
      </w:r>
      <w:proofErr w:type="spellStart"/>
      <w:r w:rsidRPr="00DC669D">
        <w:rPr>
          <w:color w:val="000000"/>
          <w:sz w:val="32"/>
          <w:szCs w:val="32"/>
          <w:rtl/>
          <w:lang w:bidi="ar-IQ"/>
        </w:rPr>
        <w:t>مادون</w:t>
      </w:r>
      <w:proofErr w:type="spellEnd"/>
      <w:r w:rsidRPr="00DC669D">
        <w:rPr>
          <w:color w:val="000000"/>
          <w:sz w:val="32"/>
          <w:szCs w:val="32"/>
          <w:rtl/>
          <w:lang w:bidi="ar-IQ"/>
        </w:rPr>
        <w:t xml:space="preserve"> الصفر المئوي في فصل الشتاء الطويل </w:t>
      </w:r>
      <w:r>
        <w:rPr>
          <w:rFonts w:hint="cs"/>
          <w:color w:val="000000"/>
          <w:sz w:val="32"/>
          <w:szCs w:val="32"/>
          <w:rtl/>
          <w:lang w:bidi="ar-IQ"/>
        </w:rPr>
        <w:t xml:space="preserve">الأمر الذي جعلها </w:t>
      </w:r>
      <w:r w:rsidRPr="00DC669D">
        <w:rPr>
          <w:color w:val="000000"/>
          <w:sz w:val="32"/>
          <w:szCs w:val="32"/>
          <w:rtl/>
          <w:lang w:bidi="ar-IQ"/>
        </w:rPr>
        <w:t xml:space="preserve">مناطق طاردة للسكان لما تسببه البرودة </w:t>
      </w:r>
      <w:r>
        <w:rPr>
          <w:rFonts w:hint="cs"/>
          <w:color w:val="000000"/>
          <w:sz w:val="32"/>
          <w:szCs w:val="32"/>
          <w:rtl/>
          <w:lang w:bidi="ar-IQ"/>
        </w:rPr>
        <w:t xml:space="preserve">الشديدة </w:t>
      </w:r>
      <w:r w:rsidRPr="00DC669D">
        <w:rPr>
          <w:color w:val="000000"/>
          <w:sz w:val="32"/>
          <w:szCs w:val="32"/>
          <w:rtl/>
          <w:lang w:bidi="ar-IQ"/>
        </w:rPr>
        <w:t xml:space="preserve">من مشاكل في الدورة الدموية وفقدان الطاقة والى خدر مستمر وموت محقق </w:t>
      </w:r>
      <w:r>
        <w:rPr>
          <w:rFonts w:hint="cs"/>
          <w:color w:val="000000"/>
          <w:sz w:val="32"/>
          <w:szCs w:val="32"/>
          <w:rtl/>
          <w:lang w:bidi="ar-IQ"/>
        </w:rPr>
        <w:t>.</w:t>
      </w:r>
      <w:r w:rsidRPr="00DC669D">
        <w:rPr>
          <w:color w:val="000000"/>
          <w:sz w:val="32"/>
          <w:szCs w:val="32"/>
          <w:rtl/>
          <w:lang w:bidi="ar-IQ"/>
        </w:rPr>
        <w:t xml:space="preserve">وكما أن طول الليالي القطبية وضعف أشعة الشمس من جانب </w:t>
      </w:r>
      <w:r w:rsidRPr="00DC669D">
        <w:rPr>
          <w:rFonts w:hint="cs"/>
          <w:color w:val="000000"/>
          <w:sz w:val="32"/>
          <w:szCs w:val="32"/>
          <w:rtl/>
          <w:lang w:bidi="ar-IQ"/>
        </w:rPr>
        <w:t>و</w:t>
      </w:r>
      <w:r w:rsidRPr="00DC669D">
        <w:rPr>
          <w:color w:val="000000"/>
          <w:sz w:val="32"/>
          <w:szCs w:val="32"/>
          <w:rtl/>
          <w:lang w:bidi="ar-IQ"/>
        </w:rPr>
        <w:t xml:space="preserve">الى فقر وندرة النبات الطبيعي التي تسبب قلة مصادر العيش للسكان الأصليين </w:t>
      </w:r>
    </w:p>
    <w:p w:rsidR="00A46C29" w:rsidRDefault="00A46C29" w:rsidP="00A46C29">
      <w:pPr>
        <w:pStyle w:val="a3"/>
        <w:spacing w:line="360" w:lineRule="auto"/>
        <w:jc w:val="mediumKashida"/>
        <w:rPr>
          <w:color w:val="000000"/>
          <w:sz w:val="32"/>
          <w:szCs w:val="32"/>
          <w:rtl/>
          <w:lang w:bidi="ar-IQ"/>
        </w:rPr>
      </w:pPr>
      <w:r w:rsidRPr="00DC669D">
        <w:rPr>
          <w:color w:val="000000"/>
          <w:sz w:val="32"/>
          <w:szCs w:val="32"/>
          <w:rtl/>
          <w:lang w:bidi="ar-IQ"/>
        </w:rPr>
        <w:t xml:space="preserve"> وكما يقل السكان وكثافتهم  في المناطق المدارية الرطبة (الغابات الاستوائية ) والتي تعد بيئة ملائمة لنمو العديد الطفيليات التي تسبب الأمراض وتغطي الأقاليم الحارة الرطبة في أمريكا الجنوبية وأفريقيا وأستراليا حوالي 28% من </w:t>
      </w:r>
    </w:p>
    <w:p w:rsidR="00A46C29" w:rsidRDefault="00A46C29" w:rsidP="00A46C29">
      <w:pPr>
        <w:pStyle w:val="a3"/>
        <w:spacing w:line="360" w:lineRule="auto"/>
        <w:jc w:val="mediumKashida"/>
        <w:rPr>
          <w:color w:val="000000"/>
          <w:sz w:val="32"/>
          <w:szCs w:val="32"/>
          <w:rtl/>
          <w:lang w:bidi="ar-IQ"/>
        </w:rPr>
      </w:pPr>
      <w:r w:rsidRPr="00DC669D">
        <w:rPr>
          <w:color w:val="000000"/>
          <w:sz w:val="32"/>
          <w:szCs w:val="32"/>
          <w:rtl/>
          <w:lang w:bidi="ar-IQ"/>
        </w:rPr>
        <w:lastRenderedPageBreak/>
        <w:t xml:space="preserve"> فالمناخ عامل مؤثر يفرض سيطرته في </w:t>
      </w:r>
      <w:r>
        <w:rPr>
          <w:color w:val="000000"/>
          <w:sz w:val="32"/>
          <w:szCs w:val="32"/>
          <w:rtl/>
          <w:lang w:bidi="ar-IQ"/>
        </w:rPr>
        <w:t>بيئات جغرافية محددة لم يستطع ا</w:t>
      </w:r>
      <w:r>
        <w:rPr>
          <w:rFonts w:hint="cs"/>
          <w:color w:val="000000"/>
          <w:sz w:val="32"/>
          <w:szCs w:val="32"/>
          <w:rtl/>
          <w:lang w:bidi="ar-IQ"/>
        </w:rPr>
        <w:t>لإ</w:t>
      </w:r>
      <w:r w:rsidRPr="00DC669D">
        <w:rPr>
          <w:color w:val="000000"/>
          <w:sz w:val="32"/>
          <w:szCs w:val="32"/>
          <w:rtl/>
          <w:lang w:bidi="ar-IQ"/>
        </w:rPr>
        <w:t>نسان التحكم به مع أنه حاول في بعض الجهات أن يغير قدرا من سيطرته باستخدامه وس</w:t>
      </w:r>
      <w:r>
        <w:rPr>
          <w:color w:val="000000"/>
          <w:sz w:val="32"/>
          <w:szCs w:val="32"/>
          <w:rtl/>
          <w:lang w:bidi="ar-IQ"/>
        </w:rPr>
        <w:t>ائل التكيف (الباردة والدافئة) و</w:t>
      </w:r>
      <w:r>
        <w:rPr>
          <w:rFonts w:hint="cs"/>
          <w:color w:val="000000"/>
          <w:sz w:val="32"/>
          <w:szCs w:val="32"/>
          <w:rtl/>
          <w:lang w:bidi="ar-IQ"/>
        </w:rPr>
        <w:t>إ</w:t>
      </w:r>
      <w:r>
        <w:rPr>
          <w:color w:val="000000"/>
          <w:sz w:val="32"/>
          <w:szCs w:val="32"/>
          <w:rtl/>
          <w:lang w:bidi="ar-IQ"/>
        </w:rPr>
        <w:t>نزاله ا</w:t>
      </w:r>
      <w:r>
        <w:rPr>
          <w:rFonts w:hint="cs"/>
          <w:color w:val="000000"/>
          <w:sz w:val="32"/>
          <w:szCs w:val="32"/>
          <w:rtl/>
          <w:lang w:bidi="ar-IQ"/>
        </w:rPr>
        <w:t>لأ</w:t>
      </w:r>
      <w:r w:rsidRPr="00DC669D">
        <w:rPr>
          <w:color w:val="000000"/>
          <w:sz w:val="32"/>
          <w:szCs w:val="32"/>
          <w:rtl/>
          <w:lang w:bidi="ar-IQ"/>
        </w:rPr>
        <w:t xml:space="preserve">مطار الاصطناعية والزراعة في البيوت الزجاجية وغير ذلك  0 </w:t>
      </w:r>
    </w:p>
    <w:p w:rsidR="00A46C29" w:rsidRDefault="00A46C29" w:rsidP="00A46C29">
      <w:pPr>
        <w:pStyle w:val="a3"/>
        <w:spacing w:line="360" w:lineRule="auto"/>
        <w:jc w:val="mediumKashida"/>
        <w:rPr>
          <w:color w:val="000000"/>
          <w:sz w:val="32"/>
          <w:szCs w:val="32"/>
          <w:rtl/>
          <w:lang w:bidi="ar-IQ"/>
        </w:rPr>
      </w:pPr>
    </w:p>
    <w:p w:rsidR="00A46C29" w:rsidRDefault="00A46C29" w:rsidP="00A46C29">
      <w:pPr>
        <w:pStyle w:val="a3"/>
        <w:spacing w:line="360" w:lineRule="auto"/>
        <w:jc w:val="mediumKashida"/>
        <w:rPr>
          <w:color w:val="000000"/>
          <w:sz w:val="32"/>
          <w:szCs w:val="32"/>
          <w:rtl/>
          <w:lang w:bidi="ar-IQ"/>
        </w:rPr>
      </w:pPr>
    </w:p>
    <w:p w:rsidR="00A46C29" w:rsidRPr="00495D07" w:rsidRDefault="00A46C29" w:rsidP="00A46C29">
      <w:pPr>
        <w:pStyle w:val="a3"/>
        <w:spacing w:line="360" w:lineRule="auto"/>
        <w:jc w:val="mediumKashida"/>
        <w:rPr>
          <w:color w:val="000000"/>
          <w:sz w:val="32"/>
          <w:szCs w:val="32"/>
          <w:rtl/>
          <w:lang w:bidi="ar-IQ"/>
        </w:rPr>
      </w:pPr>
      <w:r>
        <w:rPr>
          <w:rFonts w:hint="cs"/>
          <w:color w:val="000000"/>
          <w:sz w:val="32"/>
          <w:szCs w:val="32"/>
          <w:rtl/>
          <w:lang w:bidi="ar-IQ"/>
        </w:rPr>
        <w:t>3</w:t>
      </w:r>
      <w:r w:rsidRPr="00495D07">
        <w:rPr>
          <w:color w:val="000000"/>
          <w:sz w:val="32"/>
          <w:szCs w:val="32"/>
          <w:rtl/>
          <w:lang w:bidi="ar-IQ"/>
        </w:rPr>
        <w:t xml:space="preserve">- الموارد المائية : </w:t>
      </w:r>
    </w:p>
    <w:p w:rsidR="00A46C29" w:rsidRPr="00DC669D" w:rsidRDefault="00A46C29" w:rsidP="00A46C29">
      <w:pPr>
        <w:pStyle w:val="a3"/>
        <w:spacing w:line="360" w:lineRule="auto"/>
        <w:jc w:val="mediumKashida"/>
        <w:rPr>
          <w:color w:val="000000"/>
          <w:sz w:val="32"/>
          <w:szCs w:val="32"/>
          <w:rtl/>
          <w:lang w:bidi="ar-IQ"/>
        </w:rPr>
      </w:pPr>
      <w:r w:rsidRPr="00DC669D">
        <w:rPr>
          <w:color w:val="000000"/>
          <w:sz w:val="32"/>
          <w:szCs w:val="32"/>
          <w:rtl/>
          <w:lang w:bidi="ar-IQ"/>
        </w:rPr>
        <w:t xml:space="preserve"> </w:t>
      </w:r>
      <w:r w:rsidRPr="00DC669D">
        <w:rPr>
          <w:rFonts w:hint="cs"/>
          <w:color w:val="000000"/>
          <w:sz w:val="32"/>
          <w:szCs w:val="32"/>
          <w:rtl/>
          <w:lang w:bidi="ar-IQ"/>
        </w:rPr>
        <w:t>وهي من أهم مقومات الحياة على الأرض فهو المورد الوحيد الذي لولاه لانعدمت الحياة على سطح الأرض ومن المعرف أن الجهات التي تتساقط فيها كميات كبيرة من الأمطار والتي تساعد على قيام</w:t>
      </w:r>
      <w:r>
        <w:rPr>
          <w:rFonts w:hint="cs"/>
          <w:color w:val="000000"/>
          <w:sz w:val="32"/>
          <w:szCs w:val="32"/>
          <w:rtl/>
          <w:lang w:bidi="ar-IQ"/>
        </w:rPr>
        <w:t xml:space="preserve"> الزراعة الكثيفة وخاصة الرز </w:t>
      </w:r>
      <w:r w:rsidRPr="00DC669D">
        <w:rPr>
          <w:rFonts w:hint="cs"/>
          <w:color w:val="000000"/>
          <w:sz w:val="32"/>
          <w:szCs w:val="32"/>
          <w:rtl/>
          <w:lang w:bidi="ar-IQ"/>
        </w:rPr>
        <w:t>تساعد في أعالة أعداد كبيرة من السكان كما هو الحال في مناطق جنوب شرق أسيا التي تتميز بالتركز السكاني الكثيف</w:t>
      </w:r>
      <w:r>
        <w:rPr>
          <w:rFonts w:hint="cs"/>
          <w:color w:val="000000"/>
          <w:sz w:val="32"/>
          <w:szCs w:val="32"/>
          <w:rtl/>
          <w:lang w:bidi="ar-IQ"/>
        </w:rPr>
        <w:t xml:space="preserve"> بينما نجد العكس من ذلك في المناطق الجافة وشيه الجافة التي يندر فيها سقوط الأمطار إذ ما كانت خالية من المجاري المائية السطحية الدخيلة والتي تنبع من مناطق رطبة تقع خارجها </w:t>
      </w:r>
      <w:r w:rsidRPr="00DC669D">
        <w:rPr>
          <w:rFonts w:hint="cs"/>
          <w:color w:val="000000"/>
          <w:sz w:val="32"/>
          <w:szCs w:val="32"/>
          <w:rtl/>
          <w:lang w:bidi="ar-IQ"/>
        </w:rPr>
        <w:t xml:space="preserve"> .</w:t>
      </w:r>
    </w:p>
    <w:p w:rsidR="00A46C29" w:rsidRDefault="00A46C29" w:rsidP="00A46C29">
      <w:pPr>
        <w:pStyle w:val="a3"/>
        <w:spacing w:line="360" w:lineRule="auto"/>
        <w:jc w:val="mediumKashida"/>
        <w:rPr>
          <w:color w:val="000000"/>
          <w:sz w:val="32"/>
          <w:szCs w:val="32"/>
          <w:rtl/>
          <w:lang w:bidi="ar-IQ"/>
        </w:rPr>
      </w:pPr>
      <w:r w:rsidRPr="00DC669D">
        <w:rPr>
          <w:rFonts w:hint="cs"/>
          <w:color w:val="000000"/>
          <w:sz w:val="32"/>
          <w:szCs w:val="32"/>
          <w:rtl/>
          <w:lang w:bidi="ar-IQ"/>
        </w:rPr>
        <w:t xml:space="preserve"> </w:t>
      </w:r>
      <w:r w:rsidRPr="00DC669D">
        <w:rPr>
          <w:color w:val="000000"/>
          <w:sz w:val="32"/>
          <w:szCs w:val="32"/>
          <w:rtl/>
          <w:lang w:bidi="ar-IQ"/>
        </w:rPr>
        <w:t>تعد الموارد المائية</w:t>
      </w:r>
      <w:r w:rsidRPr="00DC669D">
        <w:rPr>
          <w:rFonts w:hint="cs"/>
          <w:color w:val="000000"/>
          <w:sz w:val="32"/>
          <w:szCs w:val="32"/>
          <w:rtl/>
          <w:lang w:bidi="ar-IQ"/>
        </w:rPr>
        <w:t xml:space="preserve"> </w:t>
      </w:r>
      <w:r w:rsidRPr="00DC669D">
        <w:rPr>
          <w:color w:val="000000"/>
          <w:sz w:val="32"/>
          <w:szCs w:val="32"/>
          <w:rtl/>
          <w:lang w:bidi="ar-IQ"/>
        </w:rPr>
        <w:t>السطحية من أهم العوامل الطبيعية المؤثرة في التوزيع الجغرافي للسكان وكثافتهم في كثير من جهات العالم ولاسيما المناطق الجافة وشبه الجافة لدرجة أرتبط توزيع السكان فيها ارتباطا وثيقا مع توزيع الموارد</w:t>
      </w:r>
      <w:r w:rsidRPr="00DC669D">
        <w:rPr>
          <w:rFonts w:hint="cs"/>
          <w:color w:val="000000"/>
          <w:sz w:val="32"/>
          <w:szCs w:val="32"/>
          <w:rtl/>
          <w:lang w:bidi="ar-IQ"/>
        </w:rPr>
        <w:t xml:space="preserve"> المائية</w:t>
      </w:r>
      <w:r w:rsidRPr="00DC669D">
        <w:rPr>
          <w:color w:val="000000"/>
          <w:sz w:val="32"/>
          <w:szCs w:val="32"/>
          <w:rtl/>
          <w:lang w:bidi="ar-IQ"/>
        </w:rPr>
        <w:t xml:space="preserve"> السطحية فيها التي غالبا ما تكون دخيلة عليها </w:t>
      </w:r>
    </w:p>
    <w:p w:rsidR="00A46C29" w:rsidRDefault="00A46C29" w:rsidP="00A46C29">
      <w:pPr>
        <w:pStyle w:val="a3"/>
        <w:spacing w:line="360" w:lineRule="auto"/>
        <w:jc w:val="mediumKashida"/>
        <w:rPr>
          <w:color w:val="000000"/>
          <w:sz w:val="32"/>
          <w:szCs w:val="32"/>
          <w:rtl/>
          <w:lang w:bidi="ar-IQ"/>
        </w:rPr>
      </w:pPr>
      <w:r>
        <w:rPr>
          <w:rFonts w:hint="cs"/>
          <w:color w:val="000000"/>
          <w:sz w:val="32"/>
          <w:szCs w:val="32"/>
          <w:rtl/>
          <w:lang w:bidi="ar-IQ"/>
        </w:rPr>
        <w:t>و</w:t>
      </w:r>
      <w:r w:rsidRPr="00DC669D">
        <w:rPr>
          <w:color w:val="000000"/>
          <w:sz w:val="32"/>
          <w:szCs w:val="32"/>
          <w:rtl/>
          <w:lang w:bidi="ar-IQ"/>
        </w:rPr>
        <w:t xml:space="preserve"> تشكل الأنهار عامل جذب سكاني يتسم بالتركز لما توفره من مزايا عديدة كموارد للمياه والنقل المائي وقد تؤثر الأنهار بشكل مباشر في جذب السكان للاستيطان على ضفافها أو عند مناطق التقائها ، ولكن ليس في كل الأحوال تتسم الأنهار بالتركز السكاني فقد تؤدي الى  تبعثر النمط السكاني وذلك لما تجذبه من فيضانات وما تصاحبها من تدمير في الممتلكات أو قد تكون في </w:t>
      </w:r>
      <w:r w:rsidRPr="00DC669D">
        <w:rPr>
          <w:color w:val="000000"/>
          <w:sz w:val="32"/>
          <w:szCs w:val="32"/>
          <w:rtl/>
          <w:lang w:bidi="ar-IQ"/>
        </w:rPr>
        <w:lastRenderedPageBreak/>
        <w:t xml:space="preserve">أقاليم مناخية غير ملائمة للاستيطان كما هو الحال في نهري الكنغو و </w:t>
      </w:r>
      <w:proofErr w:type="spellStart"/>
      <w:r w:rsidRPr="00DC669D">
        <w:rPr>
          <w:color w:val="000000"/>
          <w:sz w:val="32"/>
          <w:szCs w:val="32"/>
          <w:rtl/>
          <w:lang w:bidi="ar-IQ"/>
        </w:rPr>
        <w:t>الأمزون</w:t>
      </w:r>
      <w:proofErr w:type="spellEnd"/>
      <w:r w:rsidRPr="00DC669D">
        <w:rPr>
          <w:color w:val="000000"/>
          <w:sz w:val="32"/>
          <w:szCs w:val="32"/>
          <w:rtl/>
          <w:lang w:bidi="ar-IQ"/>
        </w:rPr>
        <w:t xml:space="preserve"> وغيرها من أنهار المناطق المدارية</w:t>
      </w:r>
      <w:r>
        <w:rPr>
          <w:rFonts w:hint="cs"/>
          <w:color w:val="000000"/>
          <w:sz w:val="32"/>
          <w:szCs w:val="32"/>
          <w:rtl/>
          <w:lang w:bidi="ar-IQ"/>
        </w:rPr>
        <w:t xml:space="preserve"> </w:t>
      </w:r>
    </w:p>
    <w:p w:rsidR="00A46C29" w:rsidRPr="00DC669D" w:rsidRDefault="00A46C29" w:rsidP="00A46C29">
      <w:pPr>
        <w:pStyle w:val="a3"/>
        <w:spacing w:line="360" w:lineRule="auto"/>
        <w:jc w:val="mediumKashida"/>
        <w:rPr>
          <w:color w:val="000000"/>
          <w:sz w:val="32"/>
          <w:szCs w:val="32"/>
          <w:rtl/>
          <w:lang w:bidi="ar-IQ"/>
        </w:rPr>
      </w:pPr>
      <w:r w:rsidRPr="00DC669D">
        <w:rPr>
          <w:color w:val="000000"/>
          <w:sz w:val="32"/>
          <w:szCs w:val="32"/>
          <w:rtl/>
          <w:lang w:bidi="ar-IQ"/>
        </w:rPr>
        <w:t xml:space="preserve">                                                    </w:t>
      </w:r>
    </w:p>
    <w:p w:rsidR="00A46C29" w:rsidRDefault="00A46C29" w:rsidP="00A46C29">
      <w:pPr>
        <w:pStyle w:val="a3"/>
        <w:spacing w:line="360" w:lineRule="auto"/>
        <w:jc w:val="mediumKashida"/>
        <w:rPr>
          <w:color w:val="000000"/>
          <w:sz w:val="32"/>
          <w:szCs w:val="32"/>
          <w:rtl/>
          <w:lang w:bidi="ar-IQ"/>
        </w:rPr>
      </w:pPr>
      <w:r>
        <w:rPr>
          <w:rFonts w:hint="cs"/>
          <w:b/>
          <w:bCs/>
          <w:color w:val="000000"/>
          <w:sz w:val="32"/>
          <w:szCs w:val="32"/>
          <w:rtl/>
          <w:lang w:bidi="ar-IQ"/>
        </w:rPr>
        <w:t>4</w:t>
      </w:r>
      <w:r w:rsidRPr="00DC669D">
        <w:rPr>
          <w:b/>
          <w:bCs/>
          <w:color w:val="000000"/>
          <w:sz w:val="32"/>
          <w:szCs w:val="32"/>
          <w:rtl/>
          <w:lang w:bidi="ar-IQ"/>
        </w:rPr>
        <w:t>ـ- التربة :</w:t>
      </w:r>
      <w:r w:rsidRPr="00DC669D">
        <w:rPr>
          <w:color w:val="000000"/>
          <w:sz w:val="32"/>
          <w:szCs w:val="32"/>
          <w:rtl/>
          <w:lang w:bidi="ar-IQ"/>
        </w:rPr>
        <w:t xml:space="preserve"> تعد التربة من عناصر البيئة الطبيعية المؤثرة في توزيع السكان وتباين كثافتهم وغالبا ما تظهر الصعوبة عند تحديد أثارها في هذا التوزيع لأن الاختلاف الإقليمي في توزيعها يرجع إلى المناخ والتضاريس والنبات الطبيعي ، وبالنظر لأهميتها في توزيع السكان وتغيير نمطه أندفع الكثير من الباحثين في دراسة العلاقة بينها وبين توزيع السكان من جانب وبين أثار جرفها وعلاقتها بهذا التوزيع من جانب أخر ، و</w:t>
      </w:r>
      <w:r>
        <w:rPr>
          <w:color w:val="000000"/>
          <w:sz w:val="32"/>
          <w:szCs w:val="32"/>
          <w:rtl/>
          <w:lang w:bidi="ar-IQ"/>
        </w:rPr>
        <w:t>من المعروف أن التربة هي مصدر ا</w:t>
      </w:r>
      <w:r>
        <w:rPr>
          <w:rFonts w:hint="cs"/>
          <w:color w:val="000000"/>
          <w:sz w:val="32"/>
          <w:szCs w:val="32"/>
          <w:rtl/>
          <w:lang w:bidi="ar-IQ"/>
        </w:rPr>
        <w:t>لإ</w:t>
      </w:r>
      <w:r w:rsidRPr="00DC669D">
        <w:rPr>
          <w:color w:val="000000"/>
          <w:sz w:val="32"/>
          <w:szCs w:val="32"/>
          <w:rtl/>
          <w:lang w:bidi="ar-IQ"/>
        </w:rPr>
        <w:t xml:space="preserve">نتاج الزراعي التي تقدم الغذاء للسكان والحيوان وبالنظر لتعدد أنواع الترب وتباين توزيعها من مكان لأخر انعكس هذا التباين على توزيع السكان </w:t>
      </w:r>
      <w:r>
        <w:rPr>
          <w:color w:val="000000"/>
          <w:sz w:val="32"/>
          <w:szCs w:val="32"/>
          <w:rtl/>
          <w:lang w:bidi="ar-IQ"/>
        </w:rPr>
        <w:t xml:space="preserve">وكثافتهم على الرغم من قلة وضوح </w:t>
      </w:r>
      <w:r>
        <w:rPr>
          <w:rFonts w:hint="cs"/>
          <w:color w:val="000000"/>
          <w:sz w:val="32"/>
          <w:szCs w:val="32"/>
          <w:rtl/>
          <w:lang w:bidi="ar-IQ"/>
        </w:rPr>
        <w:t>إ</w:t>
      </w:r>
      <w:r w:rsidRPr="00DC669D">
        <w:rPr>
          <w:color w:val="000000"/>
          <w:sz w:val="32"/>
          <w:szCs w:val="32"/>
          <w:rtl/>
          <w:lang w:bidi="ar-IQ"/>
        </w:rPr>
        <w:t>ثرها ف</w:t>
      </w:r>
      <w:r>
        <w:rPr>
          <w:color w:val="000000"/>
          <w:sz w:val="32"/>
          <w:szCs w:val="32"/>
          <w:rtl/>
          <w:lang w:bidi="ar-IQ"/>
        </w:rPr>
        <w:t xml:space="preserve">ي توزيع السكان وكثافتهم </w:t>
      </w:r>
    </w:p>
    <w:p w:rsidR="00A46C29" w:rsidRDefault="00A46C29" w:rsidP="00A46C29">
      <w:pPr>
        <w:pStyle w:val="a3"/>
        <w:spacing w:line="360" w:lineRule="auto"/>
        <w:jc w:val="mediumKashida"/>
        <w:rPr>
          <w:color w:val="000000"/>
          <w:sz w:val="32"/>
          <w:szCs w:val="32"/>
          <w:rtl/>
          <w:lang w:bidi="ar-IQ"/>
        </w:rPr>
      </w:pPr>
    </w:p>
    <w:p w:rsidR="0081668A" w:rsidRPr="00A46C29" w:rsidRDefault="0081668A" w:rsidP="00A46C29">
      <w:pPr>
        <w:rPr>
          <w:lang w:bidi="ar-IQ"/>
        </w:rPr>
      </w:pPr>
    </w:p>
    <w:sectPr w:rsidR="0081668A" w:rsidRPr="00A46C29" w:rsidSect="00D4578A">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A5545"/>
    <w:multiLevelType w:val="hybridMultilevel"/>
    <w:tmpl w:val="3252DB9A"/>
    <w:lvl w:ilvl="0" w:tplc="E6B418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C29"/>
    <w:rsid w:val="0081668A"/>
    <w:rsid w:val="00A46C29"/>
    <w:rsid w:val="00AD18CD"/>
    <w:rsid w:val="00D457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46C29"/>
    <w:pPr>
      <w:bidi/>
      <w:spacing w:after="0" w:line="240" w:lineRule="auto"/>
    </w:pPr>
    <w:rPr>
      <w:rFonts w:ascii="Calibri" w:eastAsia="Calibri" w:hAnsi="Calibri" w:cs="Arial"/>
    </w:rPr>
  </w:style>
  <w:style w:type="paragraph" w:styleId="a4">
    <w:name w:val="Subtitle"/>
    <w:basedOn w:val="a"/>
    <w:next w:val="a"/>
    <w:link w:val="Char"/>
    <w:uiPriority w:val="11"/>
    <w:qFormat/>
    <w:rsid w:val="00A46C29"/>
    <w:pPr>
      <w:spacing w:after="60"/>
      <w:jc w:val="center"/>
      <w:outlineLvl w:val="1"/>
    </w:pPr>
    <w:rPr>
      <w:rFonts w:ascii="Cambria" w:eastAsia="Times New Roman" w:hAnsi="Cambria" w:cs="Times New Roman"/>
      <w:sz w:val="24"/>
      <w:szCs w:val="24"/>
      <w:lang w:val="x-none" w:eastAsia="x-none"/>
    </w:rPr>
  </w:style>
  <w:style w:type="character" w:customStyle="1" w:styleId="Char">
    <w:name w:val="عنوان فرعي Char"/>
    <w:basedOn w:val="a0"/>
    <w:link w:val="a4"/>
    <w:uiPriority w:val="11"/>
    <w:rsid w:val="00A46C29"/>
    <w:rPr>
      <w:rFonts w:ascii="Cambria" w:eastAsia="Times New Roman" w:hAnsi="Cambria" w:cs="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46C29"/>
    <w:pPr>
      <w:bidi/>
      <w:spacing w:after="0" w:line="240" w:lineRule="auto"/>
    </w:pPr>
    <w:rPr>
      <w:rFonts w:ascii="Calibri" w:eastAsia="Calibri" w:hAnsi="Calibri" w:cs="Arial"/>
    </w:rPr>
  </w:style>
  <w:style w:type="paragraph" w:styleId="a4">
    <w:name w:val="Subtitle"/>
    <w:basedOn w:val="a"/>
    <w:next w:val="a"/>
    <w:link w:val="Char"/>
    <w:uiPriority w:val="11"/>
    <w:qFormat/>
    <w:rsid w:val="00A46C29"/>
    <w:pPr>
      <w:spacing w:after="60"/>
      <w:jc w:val="center"/>
      <w:outlineLvl w:val="1"/>
    </w:pPr>
    <w:rPr>
      <w:rFonts w:ascii="Cambria" w:eastAsia="Times New Roman" w:hAnsi="Cambria" w:cs="Times New Roman"/>
      <w:sz w:val="24"/>
      <w:szCs w:val="24"/>
      <w:lang w:val="x-none" w:eastAsia="x-none"/>
    </w:rPr>
  </w:style>
  <w:style w:type="character" w:customStyle="1" w:styleId="Char">
    <w:name w:val="عنوان فرعي Char"/>
    <w:basedOn w:val="a0"/>
    <w:link w:val="a4"/>
    <w:uiPriority w:val="11"/>
    <w:rsid w:val="00A46C29"/>
    <w:rPr>
      <w:rFonts w:ascii="Cambria" w:eastAsia="Times New Roman" w:hAnsi="Cambria"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972</Words>
  <Characters>5543</Characters>
  <Application>Microsoft Office Word</Application>
  <DocSecurity>0</DocSecurity>
  <Lines>46</Lines>
  <Paragraphs>13</Paragraphs>
  <ScaleCrop>false</ScaleCrop>
  <Company>Enjoy My Fine Releases.</Company>
  <LinksUpToDate>false</LinksUpToDate>
  <CharactersWithSpaces>6502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Buraq Center</dc:creator>
  <cp:lastModifiedBy>Buraq Center</cp:lastModifiedBy>
  <cp:revision>2</cp:revision>
  <dcterms:created xsi:type="dcterms:W3CDTF">2018-11-07T15:36:00Z</dcterms:created>
  <dcterms:modified xsi:type="dcterms:W3CDTF">2018-11-07T15:57:00Z</dcterms:modified>
</cp:coreProperties>
</file>