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890" w:rsidRDefault="00D56F87" w:rsidP="00D32890">
      <w:pPr>
        <w:jc w:val="both"/>
        <w:rPr>
          <w:rFonts w:ascii="Arial" w:hAnsi="Arial" w:cs="Arial"/>
          <w:sz w:val="32"/>
          <w:szCs w:val="32"/>
          <w:rtl/>
          <w:lang w:bidi="ar-IQ"/>
        </w:rPr>
      </w:pPr>
      <w:r>
        <w:rPr>
          <w:rFonts w:ascii="Arial" w:hAnsi="Arial" w:cs="Arial"/>
          <w:sz w:val="32"/>
          <w:szCs w:val="32"/>
          <w:lang w:bidi="ar-IQ"/>
        </w:rPr>
        <w:tab/>
      </w:r>
      <w:r>
        <w:rPr>
          <w:rFonts w:ascii="Arial" w:hAnsi="Arial" w:cs="Arial"/>
          <w:sz w:val="32"/>
          <w:szCs w:val="32"/>
          <w:lang w:bidi="ar-IQ"/>
        </w:rPr>
        <w:tab/>
      </w:r>
      <w:r>
        <w:rPr>
          <w:rFonts w:ascii="Arial" w:hAnsi="Arial" w:cs="Arial"/>
          <w:sz w:val="32"/>
          <w:szCs w:val="32"/>
          <w:lang w:bidi="ar-IQ"/>
        </w:rPr>
        <w:tab/>
      </w:r>
      <w:r>
        <w:rPr>
          <w:rFonts w:ascii="Arial" w:hAnsi="Arial" w:cs="Arial"/>
          <w:sz w:val="32"/>
          <w:szCs w:val="32"/>
          <w:lang w:bidi="ar-IQ"/>
        </w:rPr>
        <w:tab/>
      </w:r>
      <w:r>
        <w:rPr>
          <w:rFonts w:ascii="Arial" w:hAnsi="Arial" w:cs="Arial"/>
          <w:sz w:val="32"/>
          <w:szCs w:val="32"/>
          <w:lang w:bidi="ar-IQ"/>
        </w:rPr>
        <w:tab/>
      </w:r>
      <w:r>
        <w:rPr>
          <w:rFonts w:ascii="Arial" w:hAnsi="Arial" w:cs="Arial"/>
          <w:sz w:val="32"/>
          <w:szCs w:val="32"/>
          <w:lang w:bidi="ar-IQ"/>
        </w:rPr>
        <w:tab/>
      </w:r>
      <w:r>
        <w:rPr>
          <w:rFonts w:ascii="Arial" w:hAnsi="Arial" w:cs="Arial"/>
          <w:sz w:val="32"/>
          <w:szCs w:val="32"/>
          <w:lang w:bidi="ar-IQ"/>
        </w:rPr>
        <w:tab/>
      </w:r>
    </w:p>
    <w:p w:rsidR="00D32890" w:rsidRDefault="00D32890" w:rsidP="00D32890">
      <w:pPr>
        <w:jc w:val="both"/>
        <w:rPr>
          <w:rFonts w:ascii="Arial" w:hAnsi="Arial" w:cs="Arial"/>
          <w:sz w:val="32"/>
          <w:szCs w:val="32"/>
          <w:rtl/>
          <w:lang w:bidi="ar-IQ"/>
        </w:rPr>
      </w:pPr>
      <w:r>
        <w:rPr>
          <w:rFonts w:ascii="Arial" w:hAnsi="Arial" w:cs="Arial" w:hint="cs"/>
          <w:sz w:val="32"/>
          <w:szCs w:val="32"/>
          <w:rtl/>
          <w:lang w:bidi="ar-IQ"/>
        </w:rPr>
        <w:t xml:space="preserve">استخدام قوالب الخشب المحفور                                                                          </w:t>
      </w:r>
    </w:p>
    <w:p w:rsidR="00D32890" w:rsidRDefault="00D32890" w:rsidP="002C70B6">
      <w:pPr>
        <w:jc w:val="right"/>
        <w:rPr>
          <w:rFonts w:ascii="Arial" w:hAnsi="Arial" w:cs="Arial"/>
          <w:sz w:val="32"/>
          <w:szCs w:val="32"/>
          <w:rtl/>
          <w:lang w:bidi="ar-IQ"/>
        </w:rPr>
      </w:pPr>
      <w:r w:rsidRPr="00DE621F">
        <w:rPr>
          <w:rFonts w:ascii="Arial" w:hAnsi="Arial" w:cs="Arial" w:hint="cs"/>
          <w:b/>
          <w:bCs/>
          <w:sz w:val="32"/>
          <w:szCs w:val="32"/>
          <w:rtl/>
          <w:lang w:bidi="ar"/>
        </w:rPr>
        <w:t>الطباعة الخشبية</w:t>
      </w:r>
      <w:r w:rsidRPr="00DE621F">
        <w:rPr>
          <w:rFonts w:ascii="Arial" w:hAnsi="Arial" w:cs="Arial" w:hint="cs"/>
          <w:sz w:val="32"/>
          <w:szCs w:val="32"/>
          <w:rtl/>
          <w:lang w:bidi="ar"/>
        </w:rPr>
        <w:t xml:space="preserve"> هي تقنية لطباعة الصور والنصوص مستخدمة على نطاق واسع في جميع أنحاء</w:t>
      </w:r>
      <w:r w:rsidRPr="003D0CFE">
        <w:rPr>
          <w:rFonts w:ascii="Arial" w:hAnsi="Arial" w:cs="Arial" w:hint="cs"/>
          <w:color w:val="000000" w:themeColor="text1"/>
          <w:sz w:val="32"/>
          <w:szCs w:val="32"/>
          <w:rtl/>
          <w:lang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4" w:tooltip="شرق آسيا" w:history="1">
        <w:r w:rsidRPr="003D0CFE">
          <w:rPr>
            <w:rStyle w:val="Hyperlink"/>
            <w:rFonts w:ascii="Arial" w:hAnsi="Arial" w:cs="Arial" w:hint="cs"/>
            <w:color w:val="000000" w:themeColor="text1"/>
            <w:sz w:val="32"/>
            <w:szCs w:val="32"/>
            <w:u w:val="none"/>
            <w:rtl/>
            <w:lang w:bidi="a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شرق آسيا</w:t>
        </w:r>
      </w:hyperlink>
      <w:r w:rsidRPr="00DE621F">
        <w:rPr>
          <w:rFonts w:ascii="Arial" w:hAnsi="Arial" w:cs="Arial" w:hint="cs"/>
          <w:sz w:val="32"/>
          <w:szCs w:val="32"/>
          <w:rtl/>
          <w:lang w:bidi="ar"/>
        </w:rPr>
        <w:t xml:space="preserve">. نشأت هذه التقنية في </w:t>
      </w:r>
      <w:hyperlink r:id="rId5" w:tooltip="الصين" w:history="1">
        <w:r w:rsidRPr="003D0CFE">
          <w:rPr>
            <w:rStyle w:val="Hyperlink"/>
            <w:rFonts w:ascii="Arial" w:hAnsi="Arial" w:cs="Arial" w:hint="cs"/>
            <w:sz w:val="32"/>
            <w:szCs w:val="32"/>
            <w:u w:val="none"/>
            <w:rtl/>
            <w:lang w:bidi="ar"/>
          </w:rPr>
          <w:t>الصين</w:t>
        </w:r>
      </w:hyperlink>
      <w:r w:rsidRPr="00DE621F">
        <w:rPr>
          <w:rFonts w:ascii="Arial" w:hAnsi="Arial" w:cs="Arial" w:hint="cs"/>
          <w:sz w:val="32"/>
          <w:szCs w:val="32"/>
          <w:rtl/>
          <w:lang w:bidi="ar"/>
        </w:rPr>
        <w:t xml:space="preserve"> في العصور القديمة كوسيلة من وسائل الطباعة على المنسوجات ثم على الورق في وقت لاحق.</w:t>
      </w:r>
      <w:r w:rsidR="002C70B6">
        <w:rPr>
          <w:rFonts w:ascii="Arial" w:hAnsi="Arial" w:cs="Arial"/>
          <w:sz w:val="32"/>
          <w:szCs w:val="32"/>
          <w:lang w:bidi="ar"/>
        </w:rPr>
        <w:t xml:space="preserve">       </w:t>
      </w:r>
    </w:p>
    <w:p w:rsidR="00D32890" w:rsidRDefault="00D32890" w:rsidP="002C70B6">
      <w:pPr>
        <w:jc w:val="both"/>
        <w:rPr>
          <w:rFonts w:ascii="Arial" w:hAnsi="Arial" w:cs="Arial"/>
          <w:sz w:val="32"/>
          <w:szCs w:val="32"/>
          <w:rtl/>
          <w:lang w:bidi="ar-IQ"/>
        </w:rPr>
      </w:pPr>
      <w:r>
        <w:rPr>
          <w:rFonts w:ascii="Arial" w:hAnsi="Arial" w:cs="Arial" w:hint="cs"/>
          <w:sz w:val="32"/>
          <w:szCs w:val="32"/>
          <w:rtl/>
          <w:lang w:bidi="ar-IQ"/>
        </w:rPr>
        <w:t xml:space="preserve"> ان انتشار صناعة الورق في الصين له اثره في تطور </w:t>
      </w:r>
      <w:proofErr w:type="gramStart"/>
      <w:r>
        <w:rPr>
          <w:rFonts w:ascii="Arial" w:hAnsi="Arial" w:cs="Arial" w:hint="cs"/>
          <w:sz w:val="32"/>
          <w:szCs w:val="32"/>
          <w:rtl/>
          <w:lang w:bidi="ar-IQ"/>
        </w:rPr>
        <w:t>الطباعة ،فكانت</w:t>
      </w:r>
      <w:proofErr w:type="gramEnd"/>
      <w:r>
        <w:rPr>
          <w:rFonts w:ascii="Arial" w:hAnsi="Arial" w:cs="Arial" w:hint="cs"/>
          <w:sz w:val="32"/>
          <w:szCs w:val="32"/>
          <w:rtl/>
          <w:lang w:bidi="ar-IQ"/>
        </w:rPr>
        <w:t xml:space="preserve"> حكومة الامبراطور تصنع من لحاء شجر التوت نوعا من الورق اسود اللون يقطع الى احجام مختلفة وبعد ان تختم هذه الاوراق بخاتم خاص يغمس في حبر لونه قرمزي تصدر للتداول وقد اكتسبت صفة رسمية وقيمة كبيرة كما لو ك</w:t>
      </w:r>
      <w:r w:rsidR="002C70B6">
        <w:rPr>
          <w:rFonts w:ascii="Arial" w:hAnsi="Arial" w:cs="Arial" w:hint="cs"/>
          <w:sz w:val="32"/>
          <w:szCs w:val="32"/>
          <w:rtl/>
          <w:lang w:bidi="ar-IQ"/>
        </w:rPr>
        <w:t xml:space="preserve">انت من الذهب او الفضة الخالصين .                                      </w:t>
      </w:r>
    </w:p>
    <w:p w:rsidR="00D32890" w:rsidRDefault="00D32890" w:rsidP="00D32890">
      <w:pPr>
        <w:jc w:val="both"/>
        <w:rPr>
          <w:rFonts w:ascii="Arial" w:hAnsi="Arial" w:cs="Arial"/>
          <w:sz w:val="32"/>
          <w:szCs w:val="32"/>
          <w:rtl/>
          <w:lang w:bidi="ar-IQ"/>
        </w:rPr>
      </w:pPr>
      <w:r>
        <w:rPr>
          <w:rFonts w:ascii="Arial" w:hAnsi="Arial" w:cs="Arial" w:hint="cs"/>
          <w:sz w:val="32"/>
          <w:szCs w:val="32"/>
          <w:rtl/>
          <w:lang w:bidi="ar-IQ"/>
        </w:rPr>
        <w:t xml:space="preserve">وبالنسبة </w:t>
      </w:r>
      <w:proofErr w:type="spellStart"/>
      <w:r>
        <w:rPr>
          <w:rFonts w:ascii="Arial" w:hAnsi="Arial" w:cs="Arial" w:hint="cs"/>
          <w:sz w:val="32"/>
          <w:szCs w:val="32"/>
          <w:rtl/>
          <w:lang w:bidi="ar-IQ"/>
        </w:rPr>
        <w:t>لابناء</w:t>
      </w:r>
      <w:proofErr w:type="spellEnd"/>
      <w:r>
        <w:rPr>
          <w:rFonts w:ascii="Arial" w:hAnsi="Arial" w:cs="Arial" w:hint="cs"/>
          <w:sz w:val="32"/>
          <w:szCs w:val="32"/>
          <w:rtl/>
          <w:lang w:bidi="ar-IQ"/>
        </w:rPr>
        <w:t xml:space="preserve"> الصين فقد كان لهذا الورق تاريخ قديم وكذلك فان عملية استخدام خاتم يدوي يحبر لطبع علامة او توقيع تعود بدورها الى عدة </w:t>
      </w:r>
      <w:proofErr w:type="gramStart"/>
      <w:r>
        <w:rPr>
          <w:rFonts w:ascii="Arial" w:hAnsi="Arial" w:cs="Arial" w:hint="cs"/>
          <w:sz w:val="32"/>
          <w:szCs w:val="32"/>
          <w:rtl/>
          <w:lang w:bidi="ar-IQ"/>
        </w:rPr>
        <w:t>قرون .</w:t>
      </w:r>
      <w:proofErr w:type="gramEnd"/>
      <w:r w:rsidR="002C70B6">
        <w:rPr>
          <w:rFonts w:ascii="Arial" w:hAnsi="Arial" w:cs="Arial" w:hint="cs"/>
          <w:sz w:val="32"/>
          <w:szCs w:val="32"/>
          <w:rtl/>
          <w:lang w:bidi="ar-IQ"/>
        </w:rPr>
        <w:t xml:space="preserve">                                         </w:t>
      </w:r>
    </w:p>
    <w:p w:rsidR="00D32890" w:rsidRDefault="00D32890" w:rsidP="00D32890">
      <w:pPr>
        <w:jc w:val="both"/>
        <w:rPr>
          <w:rFonts w:ascii="Arial" w:hAnsi="Arial" w:cs="Arial"/>
          <w:sz w:val="32"/>
          <w:szCs w:val="32"/>
          <w:rtl/>
          <w:lang w:bidi="ar-IQ"/>
        </w:rPr>
      </w:pPr>
      <w:r>
        <w:rPr>
          <w:rFonts w:ascii="Arial" w:hAnsi="Arial" w:cs="Arial" w:hint="cs"/>
          <w:sz w:val="32"/>
          <w:szCs w:val="32"/>
          <w:rtl/>
          <w:lang w:bidi="ar-IQ"/>
        </w:rPr>
        <w:t>ومن المؤكد ان كهنة الصين القديمة لم يكونوا يعرفون الشمع الاحمر غير انهم صنعوا تعاويذ كبيرة من الفخار لحماية المسافرين من اخطار النمور والذئاب ولوقايتهم من الامراض ،وكانت الطلاسم او الكلمات التي يعتقد ان قوة السحر تكمن فيها تحفر اولا على اختام من الخشب وبهذه الاختام كان يمكن نقل اشكال الطلاسم الى عدد كبير جدا من قطع الفخار الطري في وقت قصير ولم يكن اي كاتب يستطيع مطلقا ان يجاري هذا العمل في سرعته ،اذا استخدم قلمه في كتابة التعاويذ على الفخار .</w:t>
      </w:r>
      <w:r w:rsidR="002C70B6">
        <w:rPr>
          <w:rFonts w:ascii="Arial" w:hAnsi="Arial" w:cs="Arial" w:hint="cs"/>
          <w:sz w:val="32"/>
          <w:szCs w:val="32"/>
          <w:rtl/>
          <w:lang w:bidi="ar-IQ"/>
        </w:rPr>
        <w:t xml:space="preserve">                                                                                  </w:t>
      </w:r>
    </w:p>
    <w:p w:rsidR="00D32890" w:rsidRDefault="00D32890" w:rsidP="00D32890">
      <w:pPr>
        <w:jc w:val="both"/>
        <w:rPr>
          <w:rFonts w:ascii="Arial" w:hAnsi="Arial" w:cs="Arial"/>
          <w:sz w:val="32"/>
          <w:szCs w:val="32"/>
          <w:rtl/>
          <w:lang w:bidi="ar-IQ"/>
        </w:rPr>
      </w:pPr>
      <w:r>
        <w:rPr>
          <w:rFonts w:ascii="Arial" w:hAnsi="Arial" w:cs="Arial" w:hint="cs"/>
          <w:sz w:val="32"/>
          <w:szCs w:val="32"/>
          <w:rtl/>
          <w:lang w:bidi="ar-IQ"/>
        </w:rPr>
        <w:t xml:space="preserve">ومن المحتمل ان السهولة التي كانت يتم بها طبع التعويذ على قطع الفخار اوحت الى البعض بفكرة استخدام الاختام اليدوية لطبع بعض الرسوم بالحبر على قطع </w:t>
      </w:r>
      <w:proofErr w:type="gramStart"/>
      <w:r>
        <w:rPr>
          <w:rFonts w:ascii="Arial" w:hAnsi="Arial" w:cs="Arial" w:hint="cs"/>
          <w:sz w:val="32"/>
          <w:szCs w:val="32"/>
          <w:rtl/>
          <w:lang w:bidi="ar-IQ"/>
        </w:rPr>
        <w:t>النسيج ،وعلى</w:t>
      </w:r>
      <w:proofErr w:type="gramEnd"/>
      <w:r>
        <w:rPr>
          <w:rFonts w:ascii="Arial" w:hAnsi="Arial" w:cs="Arial" w:hint="cs"/>
          <w:sz w:val="32"/>
          <w:szCs w:val="32"/>
          <w:rtl/>
          <w:lang w:bidi="ar-IQ"/>
        </w:rPr>
        <w:t xml:space="preserve"> اية حال فقد كانت النقلة بعد ذلك قصيرة بين الطبع على القماش والطبع على الورق بالطريقة نفسها ،وبعد ان اتقن الصينيون فن الطبع باستخدام الاختام والقوالب الخشبية المحفورة انتجوا اول كتب مطبوعة عرفها العالم .</w:t>
      </w:r>
      <w:r w:rsidR="002C70B6">
        <w:rPr>
          <w:rFonts w:ascii="Arial" w:hAnsi="Arial" w:cs="Arial" w:hint="cs"/>
          <w:sz w:val="32"/>
          <w:szCs w:val="32"/>
          <w:rtl/>
          <w:lang w:bidi="ar-IQ"/>
        </w:rPr>
        <w:t xml:space="preserve">                                                                                 </w:t>
      </w:r>
    </w:p>
    <w:p w:rsidR="00D32890" w:rsidRDefault="00D32890" w:rsidP="00D32890">
      <w:pPr>
        <w:jc w:val="both"/>
        <w:rPr>
          <w:rFonts w:ascii="Arial" w:hAnsi="Arial" w:cs="Arial"/>
          <w:sz w:val="32"/>
          <w:szCs w:val="32"/>
          <w:rtl/>
          <w:lang w:bidi="ar-IQ"/>
        </w:rPr>
      </w:pPr>
      <w:r>
        <w:rPr>
          <w:rFonts w:ascii="Arial" w:hAnsi="Arial" w:cs="Arial" w:hint="cs"/>
          <w:sz w:val="32"/>
          <w:szCs w:val="32"/>
          <w:rtl/>
          <w:lang w:bidi="ar-IQ"/>
        </w:rPr>
        <w:t xml:space="preserve">ولكن كيف كان الصينيون يطبعون الكتب من تلك القوالب </w:t>
      </w:r>
      <w:proofErr w:type="gramStart"/>
      <w:r>
        <w:rPr>
          <w:rFonts w:ascii="Arial" w:hAnsi="Arial" w:cs="Arial" w:hint="cs"/>
          <w:sz w:val="32"/>
          <w:szCs w:val="32"/>
          <w:rtl/>
          <w:lang w:bidi="ar-IQ"/>
        </w:rPr>
        <w:t>الخشبية ؟</w:t>
      </w:r>
      <w:proofErr w:type="gramEnd"/>
      <w:r w:rsidR="002C70B6">
        <w:rPr>
          <w:rFonts w:ascii="Arial" w:hAnsi="Arial" w:cs="Arial" w:hint="cs"/>
          <w:sz w:val="32"/>
          <w:szCs w:val="32"/>
          <w:rtl/>
          <w:lang w:bidi="ar-IQ"/>
        </w:rPr>
        <w:t xml:space="preserve">                                </w:t>
      </w:r>
    </w:p>
    <w:p w:rsidR="00D32890" w:rsidRDefault="00D32890" w:rsidP="00D32890">
      <w:pPr>
        <w:jc w:val="both"/>
        <w:rPr>
          <w:rFonts w:ascii="Arial" w:hAnsi="Arial" w:cs="Arial"/>
          <w:sz w:val="32"/>
          <w:szCs w:val="32"/>
          <w:rtl/>
          <w:lang w:bidi="ar-IQ"/>
        </w:rPr>
      </w:pPr>
      <w:r>
        <w:rPr>
          <w:rFonts w:ascii="Arial" w:hAnsi="Arial" w:cs="Arial" w:hint="cs"/>
          <w:sz w:val="32"/>
          <w:szCs w:val="32"/>
          <w:rtl/>
          <w:lang w:bidi="ar-IQ"/>
        </w:rPr>
        <w:t xml:space="preserve">لقد كان السطح الطابع الذي يجعل الحبر من هذه القوالب يتمثل في الخطوط البارزة التي تحدد معالم الاشكال والكلمات اما كل </w:t>
      </w:r>
      <w:proofErr w:type="spellStart"/>
      <w:r>
        <w:rPr>
          <w:rFonts w:ascii="Arial" w:hAnsi="Arial" w:cs="Arial" w:hint="cs"/>
          <w:sz w:val="32"/>
          <w:szCs w:val="32"/>
          <w:rtl/>
          <w:lang w:bidi="ar-IQ"/>
        </w:rPr>
        <w:t>ماحول</w:t>
      </w:r>
      <w:proofErr w:type="spellEnd"/>
      <w:r>
        <w:rPr>
          <w:rFonts w:ascii="Arial" w:hAnsi="Arial" w:cs="Arial" w:hint="cs"/>
          <w:sz w:val="32"/>
          <w:szCs w:val="32"/>
          <w:rtl/>
          <w:lang w:bidi="ar-IQ"/>
        </w:rPr>
        <w:t xml:space="preserve"> هذه الخطوط فكان يعمق بالحفر حتى لا يصل اليه الحبر وكان كل ما يضمه السطح الطابع في وضع معكوس حتى يظهر معتدلا عند الطبع ولم تكن لذلك اهمية كبيرة بالنسبة </w:t>
      </w:r>
      <w:proofErr w:type="gramStart"/>
      <w:r>
        <w:rPr>
          <w:rFonts w:ascii="Arial" w:hAnsi="Arial" w:cs="Arial" w:hint="cs"/>
          <w:sz w:val="32"/>
          <w:szCs w:val="32"/>
          <w:rtl/>
          <w:lang w:bidi="ar-IQ"/>
        </w:rPr>
        <w:t>للصور ،اما</w:t>
      </w:r>
      <w:proofErr w:type="gramEnd"/>
      <w:r>
        <w:rPr>
          <w:rFonts w:ascii="Arial" w:hAnsi="Arial" w:cs="Arial" w:hint="cs"/>
          <w:sz w:val="32"/>
          <w:szCs w:val="32"/>
          <w:rtl/>
          <w:lang w:bidi="ar-IQ"/>
        </w:rPr>
        <w:t xml:space="preserve"> </w:t>
      </w:r>
      <w:proofErr w:type="spellStart"/>
      <w:r>
        <w:rPr>
          <w:rFonts w:ascii="Arial" w:hAnsi="Arial" w:cs="Arial" w:hint="cs"/>
          <w:sz w:val="32"/>
          <w:szCs w:val="32"/>
          <w:rtl/>
          <w:lang w:bidi="ar-IQ"/>
        </w:rPr>
        <w:t>بالنسة</w:t>
      </w:r>
      <w:proofErr w:type="spellEnd"/>
      <w:r>
        <w:rPr>
          <w:rFonts w:ascii="Arial" w:hAnsi="Arial" w:cs="Arial" w:hint="cs"/>
          <w:sz w:val="32"/>
          <w:szCs w:val="32"/>
          <w:rtl/>
          <w:lang w:bidi="ar-IQ"/>
        </w:rPr>
        <w:t xml:space="preserve"> للكلمات فلا شك ان الامر مختلف  .</w:t>
      </w:r>
      <w:r w:rsidR="002C70B6">
        <w:rPr>
          <w:rFonts w:ascii="Arial" w:hAnsi="Arial" w:cs="Arial" w:hint="cs"/>
          <w:sz w:val="32"/>
          <w:szCs w:val="32"/>
          <w:rtl/>
          <w:lang w:bidi="ar-IQ"/>
        </w:rPr>
        <w:t xml:space="preserve">                     </w:t>
      </w:r>
    </w:p>
    <w:p w:rsidR="00D32890" w:rsidRDefault="00D32890" w:rsidP="00D32890">
      <w:pPr>
        <w:jc w:val="both"/>
        <w:rPr>
          <w:rFonts w:ascii="Arial" w:hAnsi="Arial" w:cs="Arial"/>
          <w:sz w:val="32"/>
          <w:szCs w:val="32"/>
          <w:rtl/>
          <w:lang w:bidi="ar-IQ"/>
        </w:rPr>
      </w:pPr>
      <w:r>
        <w:rPr>
          <w:rFonts w:ascii="Arial" w:hAnsi="Arial" w:cs="Arial" w:hint="cs"/>
          <w:sz w:val="32"/>
          <w:szCs w:val="32"/>
          <w:rtl/>
          <w:lang w:bidi="ar-IQ"/>
        </w:rPr>
        <w:lastRenderedPageBreak/>
        <w:t xml:space="preserve">وكان </w:t>
      </w:r>
      <w:r w:rsidR="002C70B6">
        <w:rPr>
          <w:rFonts w:ascii="Arial" w:hAnsi="Arial" w:cs="Arial" w:hint="cs"/>
          <w:sz w:val="32"/>
          <w:szCs w:val="32"/>
          <w:rtl/>
          <w:lang w:bidi="ar-IQ"/>
        </w:rPr>
        <w:t>ا</w:t>
      </w:r>
      <w:r>
        <w:rPr>
          <w:rFonts w:ascii="Arial" w:hAnsi="Arial" w:cs="Arial" w:hint="cs"/>
          <w:sz w:val="32"/>
          <w:szCs w:val="32"/>
          <w:rtl/>
          <w:lang w:bidi="ar-IQ"/>
        </w:rPr>
        <w:t>عداد</w:t>
      </w:r>
      <w:r w:rsidR="002C70B6">
        <w:rPr>
          <w:rFonts w:ascii="Arial" w:hAnsi="Arial" w:cs="Arial" w:hint="cs"/>
          <w:sz w:val="32"/>
          <w:szCs w:val="32"/>
          <w:rtl/>
          <w:lang w:bidi="ar-IQ"/>
        </w:rPr>
        <w:t xml:space="preserve"> </w:t>
      </w:r>
      <w:r>
        <w:rPr>
          <w:rFonts w:ascii="Arial" w:hAnsi="Arial" w:cs="Arial" w:hint="cs"/>
          <w:sz w:val="32"/>
          <w:szCs w:val="32"/>
          <w:rtl/>
          <w:lang w:bidi="ar-IQ"/>
        </w:rPr>
        <w:t xml:space="preserve">السطح الطابع يبدا بكتابة النص ورسم الاشكال بالحبر على ورق </w:t>
      </w:r>
      <w:proofErr w:type="gramStart"/>
      <w:r>
        <w:rPr>
          <w:rFonts w:ascii="Arial" w:hAnsi="Arial" w:cs="Arial" w:hint="cs"/>
          <w:sz w:val="32"/>
          <w:szCs w:val="32"/>
          <w:rtl/>
          <w:lang w:bidi="ar-IQ"/>
        </w:rPr>
        <w:t>رقيق ،ثم</w:t>
      </w:r>
      <w:proofErr w:type="gramEnd"/>
      <w:r>
        <w:rPr>
          <w:rFonts w:ascii="Arial" w:hAnsi="Arial" w:cs="Arial" w:hint="cs"/>
          <w:sz w:val="32"/>
          <w:szCs w:val="32"/>
          <w:rtl/>
          <w:lang w:bidi="ar-IQ"/>
        </w:rPr>
        <w:t xml:space="preserve"> يوضع وجه الورق فوق لوحة من الخشب المصقول جيدا ويضغط عليه برفق فتنقل الكلمات والاشكال الى سطح الخشب ،</w:t>
      </w:r>
      <w:proofErr w:type="spellStart"/>
      <w:r>
        <w:rPr>
          <w:rFonts w:ascii="Arial" w:hAnsi="Arial" w:cs="Arial" w:hint="cs"/>
          <w:sz w:val="32"/>
          <w:szCs w:val="32"/>
          <w:rtl/>
          <w:lang w:bidi="ar-IQ"/>
        </w:rPr>
        <w:t>وياتي</w:t>
      </w:r>
      <w:proofErr w:type="spellEnd"/>
      <w:r>
        <w:rPr>
          <w:rFonts w:ascii="Arial" w:hAnsi="Arial" w:cs="Arial" w:hint="cs"/>
          <w:sz w:val="32"/>
          <w:szCs w:val="32"/>
          <w:rtl/>
          <w:lang w:bidi="ar-IQ"/>
        </w:rPr>
        <w:t xml:space="preserve"> بعد هذا دور الحفار الذي يعمق </w:t>
      </w:r>
      <w:proofErr w:type="spellStart"/>
      <w:r>
        <w:rPr>
          <w:rFonts w:ascii="Arial" w:hAnsi="Arial" w:cs="Arial" w:hint="cs"/>
          <w:sz w:val="32"/>
          <w:szCs w:val="32"/>
          <w:rtl/>
          <w:lang w:bidi="ar-IQ"/>
        </w:rPr>
        <w:t>بالازميل</w:t>
      </w:r>
      <w:proofErr w:type="spellEnd"/>
      <w:r>
        <w:rPr>
          <w:rFonts w:ascii="Arial" w:hAnsi="Arial" w:cs="Arial" w:hint="cs"/>
          <w:sz w:val="32"/>
          <w:szCs w:val="32"/>
          <w:rtl/>
          <w:lang w:bidi="ar-IQ"/>
        </w:rPr>
        <w:t xml:space="preserve"> ما لم يلحقه الحبر من اجزاء سطح الخشب فتبرز نتيجة لذلك الاجزاء التي تمثل الكلمات والاشكال ويصبح س</w:t>
      </w:r>
      <w:r w:rsidR="002C70B6">
        <w:rPr>
          <w:rFonts w:ascii="Arial" w:hAnsi="Arial" w:cs="Arial" w:hint="cs"/>
          <w:sz w:val="32"/>
          <w:szCs w:val="32"/>
          <w:rtl/>
          <w:lang w:bidi="ar-IQ"/>
        </w:rPr>
        <w:t>طح القالب بهذا معدا للطبع بعد تح</w:t>
      </w:r>
      <w:r>
        <w:rPr>
          <w:rFonts w:ascii="Arial" w:hAnsi="Arial" w:cs="Arial" w:hint="cs"/>
          <w:sz w:val="32"/>
          <w:szCs w:val="32"/>
          <w:rtl/>
          <w:lang w:bidi="ar-IQ"/>
        </w:rPr>
        <w:t>بيره وضغطه بخفة فوق الورق .</w:t>
      </w:r>
      <w:r w:rsidR="002C70B6">
        <w:rPr>
          <w:rFonts w:ascii="Arial" w:hAnsi="Arial" w:cs="Arial" w:hint="cs"/>
          <w:sz w:val="32"/>
          <w:szCs w:val="32"/>
          <w:rtl/>
          <w:lang w:bidi="ar-IQ"/>
        </w:rPr>
        <w:t xml:space="preserve">                                                </w:t>
      </w:r>
    </w:p>
    <w:p w:rsidR="00D32890" w:rsidRDefault="00D32890" w:rsidP="00D32890">
      <w:pPr>
        <w:jc w:val="both"/>
        <w:rPr>
          <w:rFonts w:ascii="Arial" w:hAnsi="Arial" w:cs="Arial"/>
          <w:sz w:val="32"/>
          <w:szCs w:val="32"/>
          <w:rtl/>
          <w:lang w:bidi="ar-IQ"/>
        </w:rPr>
      </w:pPr>
      <w:r>
        <w:rPr>
          <w:rFonts w:ascii="Arial" w:hAnsi="Arial" w:cs="Arial" w:hint="cs"/>
          <w:sz w:val="32"/>
          <w:szCs w:val="32"/>
          <w:rtl/>
          <w:lang w:bidi="ar-IQ"/>
        </w:rPr>
        <w:t>وقدم كتاب مطبوع يوجد الان هو كتاب ديني في الحكم</w:t>
      </w:r>
      <w:r w:rsidR="002C70B6">
        <w:rPr>
          <w:rFonts w:ascii="Arial" w:hAnsi="Arial" w:cs="Arial" w:hint="cs"/>
          <w:sz w:val="32"/>
          <w:szCs w:val="32"/>
          <w:rtl/>
          <w:lang w:bidi="ar-IQ"/>
        </w:rPr>
        <w:t xml:space="preserve"> والامثال يسمى درة البوذي () ويع</w:t>
      </w:r>
      <w:r>
        <w:rPr>
          <w:rFonts w:ascii="Arial" w:hAnsi="Arial" w:cs="Arial" w:hint="cs"/>
          <w:sz w:val="32"/>
          <w:szCs w:val="32"/>
          <w:rtl/>
          <w:lang w:bidi="ar-IQ"/>
        </w:rPr>
        <w:t>تبر جزء من الكتاب المقدس للبوذيين وقد وجد هذا الكتاب في مطلع القرن الحالي في حجرة صغيرة مسدودة داخل احد الكهوف ،</w:t>
      </w:r>
      <w:proofErr w:type="spellStart"/>
      <w:r>
        <w:rPr>
          <w:rFonts w:ascii="Arial" w:hAnsi="Arial" w:cs="Arial" w:hint="cs"/>
          <w:sz w:val="32"/>
          <w:szCs w:val="32"/>
          <w:rtl/>
          <w:lang w:bidi="ar-IQ"/>
        </w:rPr>
        <w:t>ولايقع</w:t>
      </w:r>
      <w:proofErr w:type="spellEnd"/>
      <w:r>
        <w:rPr>
          <w:rFonts w:ascii="Arial" w:hAnsi="Arial" w:cs="Arial" w:hint="cs"/>
          <w:sz w:val="32"/>
          <w:szCs w:val="32"/>
          <w:rtl/>
          <w:lang w:bidi="ar-IQ"/>
        </w:rPr>
        <w:t xml:space="preserve"> هذا الكهف داخل اراضي الصين نفسها ولكنه واحد من سلسلة ا</w:t>
      </w:r>
      <w:r w:rsidR="002C70B6">
        <w:rPr>
          <w:rFonts w:ascii="Arial" w:hAnsi="Arial" w:cs="Arial" w:hint="cs"/>
          <w:sz w:val="32"/>
          <w:szCs w:val="32"/>
          <w:rtl/>
          <w:lang w:bidi="ar-IQ"/>
        </w:rPr>
        <w:t>لكهوف التي نقبت</w:t>
      </w:r>
      <w:r>
        <w:rPr>
          <w:rFonts w:ascii="Arial" w:hAnsi="Arial" w:cs="Arial" w:hint="cs"/>
          <w:sz w:val="32"/>
          <w:szCs w:val="32"/>
          <w:rtl/>
          <w:lang w:bidi="ar-IQ"/>
        </w:rPr>
        <w:t xml:space="preserve"> من اجيال بعيدة في صخرة واحدة كبيرة بجبال تركمنستان ،والتي يطلق عليها كهوف (الالف بوذي )وهذه الكهوف من الممرات المقدسة التي اعتاد البوذيون ان يحجوا اليها كل عام ليطوفوا بجدرانها ،في حجرة سرية اكتشفت عن طريق الصدفة ،تحتوي على كومة هائلة من صرر تضم نحو عشرة كتب مخطوطة على لفائف من الورق وبين هذه الكتب وجدت نسخة واحدة من كتاب (درة البوذية) مطبوعة من قوالب خشبية ،وتحمل تاريخ عام  868م عليها اسم طابعها الصيني( وانج تشيه) وكانت هذه النسخة بعد ان جف حبرها </w:t>
      </w:r>
      <w:proofErr w:type="spellStart"/>
      <w:r>
        <w:rPr>
          <w:rFonts w:ascii="Arial" w:hAnsi="Arial" w:cs="Arial" w:hint="cs"/>
          <w:sz w:val="32"/>
          <w:szCs w:val="32"/>
          <w:rtl/>
          <w:lang w:bidi="ar-IQ"/>
        </w:rPr>
        <w:t>باكثر</w:t>
      </w:r>
      <w:proofErr w:type="spellEnd"/>
      <w:r>
        <w:rPr>
          <w:rFonts w:ascii="Arial" w:hAnsi="Arial" w:cs="Arial" w:hint="cs"/>
          <w:sz w:val="32"/>
          <w:szCs w:val="32"/>
          <w:rtl/>
          <w:lang w:bidi="ar-IQ"/>
        </w:rPr>
        <w:t xml:space="preserve"> من الف عام تحتفظ برونقها وجدتها ، اذ ان الهواء حبيس الكهف كان يخلو من الرطوبة .</w:t>
      </w:r>
      <w:r w:rsidR="002C70B6">
        <w:rPr>
          <w:rFonts w:ascii="Arial" w:hAnsi="Arial" w:cs="Arial" w:hint="cs"/>
          <w:sz w:val="32"/>
          <w:szCs w:val="32"/>
          <w:rtl/>
          <w:lang w:bidi="ar-IQ"/>
        </w:rPr>
        <w:t xml:space="preserve">       </w:t>
      </w:r>
    </w:p>
    <w:p w:rsidR="00673F81" w:rsidRDefault="00673F81" w:rsidP="00D32890">
      <w:pPr>
        <w:jc w:val="both"/>
        <w:rPr>
          <w:rFonts w:hint="cs"/>
          <w:rtl/>
          <w:lang w:bidi="ar-IQ"/>
        </w:rPr>
      </w:pPr>
      <w:bookmarkStart w:id="0" w:name="_GoBack"/>
      <w:bookmarkEnd w:id="0"/>
    </w:p>
    <w:sectPr w:rsidR="00673F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EAD"/>
    <w:rsid w:val="002C70B6"/>
    <w:rsid w:val="003D0CFE"/>
    <w:rsid w:val="00673F81"/>
    <w:rsid w:val="00CA50AB"/>
    <w:rsid w:val="00D32890"/>
    <w:rsid w:val="00D56F87"/>
    <w:rsid w:val="00F25E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5B989B-C072-4D8A-85E7-6D461F4C1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8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D32890"/>
    <w:rPr>
      <w:color w:val="0000FF"/>
      <w:u w:val="single"/>
    </w:rPr>
  </w:style>
  <w:style w:type="paragraph" w:styleId="a3">
    <w:name w:val="Balloon Text"/>
    <w:basedOn w:val="a"/>
    <w:link w:val="Char"/>
    <w:uiPriority w:val="99"/>
    <w:semiHidden/>
    <w:unhideWhenUsed/>
    <w:rsid w:val="003D0CFE"/>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3D0CFE"/>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r.wikipedia.org/wiki/%D8%A7%D9%84%D8%B5%D9%8A%D9%86" TargetMode="External"/><Relationship Id="rId4" Type="http://schemas.openxmlformats.org/officeDocument/2006/relationships/hyperlink" Target="https://ar.wikipedia.org/wiki/%D8%B4%D8%B1%D9%82_%D8%A2%D8%B3%D9%8A%D8%A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547</Words>
  <Characters>3121</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world</dc:creator>
  <cp:keywords/>
  <dc:description/>
  <cp:lastModifiedBy>green world</cp:lastModifiedBy>
  <cp:revision>6</cp:revision>
  <cp:lastPrinted>2018-11-22T23:42:00Z</cp:lastPrinted>
  <dcterms:created xsi:type="dcterms:W3CDTF">2017-11-08T06:57:00Z</dcterms:created>
  <dcterms:modified xsi:type="dcterms:W3CDTF">2018-11-22T23:57:00Z</dcterms:modified>
</cp:coreProperties>
</file>