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70E" w:rsidRPr="00E6570E" w:rsidRDefault="00B30107" w:rsidP="00B30107">
      <w:pPr>
        <w:pStyle w:val="a3"/>
        <w:jc w:val="both"/>
        <w:rPr>
          <w:rFonts w:ascii="Simplified Arabic" w:hAnsi="Simplified Arabic" w:cs="Simplified Arabic"/>
          <w:b/>
          <w:bCs/>
          <w:color w:val="FF0000"/>
          <w:sz w:val="40"/>
          <w:szCs w:val="40"/>
          <w:rtl/>
          <w:lang w:bidi="ar-IQ"/>
        </w:rPr>
      </w:pPr>
      <w:r>
        <w:rPr>
          <w:rFonts w:ascii="Simplified Arabic" w:hAnsi="Simplified Arabic" w:cs="Simplified Arabic" w:hint="cs"/>
          <w:b/>
          <w:bCs/>
          <w:color w:val="FF0000"/>
          <w:sz w:val="40"/>
          <w:szCs w:val="40"/>
          <w:rtl/>
          <w:lang w:bidi="ar-IQ"/>
        </w:rPr>
        <w:t xml:space="preserve">            </w:t>
      </w:r>
      <w:r w:rsidR="00E6570E">
        <w:rPr>
          <w:rFonts w:ascii="Simplified Arabic" w:hAnsi="Simplified Arabic" w:cs="Simplified Arabic" w:hint="cs"/>
          <w:b/>
          <w:bCs/>
          <w:color w:val="FF0000"/>
          <w:sz w:val="40"/>
          <w:szCs w:val="40"/>
          <w:rtl/>
          <w:lang w:bidi="ar-IQ"/>
        </w:rPr>
        <w:t>المحاضرة الرابعة</w:t>
      </w:r>
    </w:p>
    <w:p w:rsidR="006B7F92" w:rsidRDefault="008C7039" w:rsidP="008C7039">
      <w:pPr>
        <w:pStyle w:val="a3"/>
        <w:numPr>
          <w:ilvl w:val="0"/>
          <w:numId w:val="1"/>
        </w:numPr>
        <w:jc w:val="both"/>
        <w:rPr>
          <w:rFonts w:ascii="Simplified Arabic" w:hAnsi="Simplified Arabic" w:cs="Simplified Arabic"/>
          <w:b/>
          <w:bCs/>
          <w:color w:val="FF0000"/>
          <w:sz w:val="40"/>
          <w:szCs w:val="40"/>
          <w:lang w:bidi="ar-IQ"/>
        </w:rPr>
      </w:pPr>
      <w:r w:rsidRPr="008C7039">
        <w:rPr>
          <w:rFonts w:ascii="Simplified Arabic" w:hAnsi="Simplified Arabic" w:cs="Simplified Arabic"/>
          <w:b/>
          <w:bCs/>
          <w:color w:val="FF0000"/>
          <w:sz w:val="40"/>
          <w:szCs w:val="40"/>
          <w:rtl/>
          <w:lang w:bidi="ar-IQ"/>
        </w:rPr>
        <w:t>المحاولات الاصلا</w:t>
      </w:r>
      <w:r>
        <w:rPr>
          <w:rFonts w:ascii="Simplified Arabic" w:hAnsi="Simplified Arabic" w:cs="Simplified Arabic"/>
          <w:b/>
          <w:bCs/>
          <w:color w:val="FF0000"/>
          <w:sz w:val="40"/>
          <w:szCs w:val="40"/>
          <w:rtl/>
          <w:lang w:bidi="ar-IQ"/>
        </w:rPr>
        <w:t>حية في ايران في القرن التاسع عش</w:t>
      </w:r>
      <w:r>
        <w:rPr>
          <w:rFonts w:ascii="Simplified Arabic" w:hAnsi="Simplified Arabic" w:cs="Simplified Arabic" w:hint="cs"/>
          <w:b/>
          <w:bCs/>
          <w:color w:val="FF0000"/>
          <w:sz w:val="40"/>
          <w:szCs w:val="40"/>
          <w:rtl/>
          <w:lang w:bidi="ar-IQ"/>
        </w:rPr>
        <w:t>ر</w:t>
      </w:r>
    </w:p>
    <w:p w:rsidR="008C7039" w:rsidRDefault="008C7039" w:rsidP="008C7039">
      <w:pPr>
        <w:pStyle w:val="a3"/>
        <w:jc w:val="both"/>
        <w:rPr>
          <w:rFonts w:ascii="Simplified Arabic" w:hAnsi="Simplified Arabic" w:cs="Simplified Arabic"/>
          <w:sz w:val="32"/>
          <w:szCs w:val="32"/>
          <w:rtl/>
          <w:lang w:bidi="ar-IQ"/>
        </w:rPr>
      </w:pPr>
    </w:p>
    <w:p w:rsidR="008C7039" w:rsidRDefault="008C7039" w:rsidP="008C7039">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شهدت ايران في النصف الاول من القرن التاسع عشر بعض المحاولات الاصلاحية، منها محاولة عباس ميرزا حاكم اذربيجان والابن الاكبر للشاه فتح علي، ومحاولة الصدر الاعظم ميرزا محمد تقي خان </w:t>
      </w:r>
      <w:proofErr w:type="spellStart"/>
      <w:r>
        <w:rPr>
          <w:rFonts w:ascii="Simplified Arabic" w:hAnsi="Simplified Arabic" w:cs="Simplified Arabic" w:hint="cs"/>
          <w:sz w:val="32"/>
          <w:szCs w:val="32"/>
          <w:rtl/>
          <w:lang w:bidi="ar-IQ"/>
        </w:rPr>
        <w:t>فارهاني</w:t>
      </w:r>
      <w:proofErr w:type="spellEnd"/>
      <w:r>
        <w:rPr>
          <w:rFonts w:ascii="Simplified Arabic" w:hAnsi="Simplified Arabic" w:cs="Simplified Arabic" w:hint="cs"/>
          <w:sz w:val="32"/>
          <w:szCs w:val="32"/>
          <w:rtl/>
          <w:lang w:bidi="ar-IQ"/>
        </w:rPr>
        <w:t xml:space="preserve"> الملقب </w:t>
      </w:r>
      <w:proofErr w:type="spellStart"/>
      <w:r>
        <w:rPr>
          <w:rFonts w:ascii="Simplified Arabic" w:hAnsi="Simplified Arabic" w:cs="Simplified Arabic" w:hint="cs"/>
          <w:sz w:val="32"/>
          <w:szCs w:val="32"/>
          <w:rtl/>
          <w:lang w:bidi="ar-IQ"/>
        </w:rPr>
        <w:t>بأسم</w:t>
      </w:r>
      <w:proofErr w:type="spellEnd"/>
      <w:r>
        <w:rPr>
          <w:rFonts w:ascii="Simplified Arabic" w:hAnsi="Simplified Arabic" w:cs="Simplified Arabic" w:hint="cs"/>
          <w:sz w:val="32"/>
          <w:szCs w:val="32"/>
          <w:rtl/>
          <w:lang w:bidi="ar-IQ"/>
        </w:rPr>
        <w:t xml:space="preserve"> امير كبير، الا انها لم يكتب لها النجاح والاستمرارية </w:t>
      </w:r>
      <w:proofErr w:type="spellStart"/>
      <w:r>
        <w:rPr>
          <w:rFonts w:ascii="Simplified Arabic" w:hAnsi="Simplified Arabic" w:cs="Simplified Arabic" w:hint="cs"/>
          <w:sz w:val="32"/>
          <w:szCs w:val="32"/>
          <w:rtl/>
          <w:lang w:bidi="ar-IQ"/>
        </w:rPr>
        <w:t>لاسباب</w:t>
      </w:r>
      <w:proofErr w:type="spellEnd"/>
      <w:r>
        <w:rPr>
          <w:rFonts w:ascii="Simplified Arabic" w:hAnsi="Simplified Arabic" w:cs="Simplified Arabic" w:hint="cs"/>
          <w:sz w:val="32"/>
          <w:szCs w:val="32"/>
          <w:rtl/>
          <w:lang w:bidi="ar-IQ"/>
        </w:rPr>
        <w:t xml:space="preserve"> عدة منها:</w:t>
      </w:r>
    </w:p>
    <w:p w:rsidR="008C7039" w:rsidRPr="00741C0E" w:rsidRDefault="008C7039" w:rsidP="00741C0E">
      <w:pPr>
        <w:pStyle w:val="a3"/>
        <w:numPr>
          <w:ilvl w:val="0"/>
          <w:numId w:val="1"/>
        </w:numPr>
        <w:jc w:val="both"/>
        <w:rPr>
          <w:rFonts w:ascii="Simplified Arabic" w:hAnsi="Simplified Arabic" w:cs="Simplified Arabic"/>
          <w:sz w:val="32"/>
          <w:szCs w:val="32"/>
          <w:lang w:bidi="ar-IQ"/>
        </w:rPr>
      </w:pPr>
      <w:r w:rsidRPr="00741C0E">
        <w:rPr>
          <w:rFonts w:ascii="Simplified Arabic" w:hAnsi="Simplified Arabic" w:cs="Simplified Arabic" w:hint="cs"/>
          <w:sz w:val="32"/>
          <w:szCs w:val="32"/>
          <w:rtl/>
          <w:lang w:bidi="ar-IQ"/>
        </w:rPr>
        <w:t xml:space="preserve">عدم جدية الملوم </w:t>
      </w:r>
      <w:proofErr w:type="spellStart"/>
      <w:r w:rsidRPr="00741C0E">
        <w:rPr>
          <w:rFonts w:ascii="Simplified Arabic" w:hAnsi="Simplified Arabic" w:cs="Simplified Arabic" w:hint="cs"/>
          <w:sz w:val="32"/>
          <w:szCs w:val="32"/>
          <w:rtl/>
          <w:lang w:bidi="ar-IQ"/>
        </w:rPr>
        <w:t>القاجاريين</w:t>
      </w:r>
      <w:proofErr w:type="spellEnd"/>
      <w:r w:rsidRPr="00741C0E">
        <w:rPr>
          <w:rFonts w:ascii="Simplified Arabic" w:hAnsi="Simplified Arabic" w:cs="Simplified Arabic" w:hint="cs"/>
          <w:sz w:val="32"/>
          <w:szCs w:val="32"/>
          <w:rtl/>
          <w:lang w:bidi="ar-IQ"/>
        </w:rPr>
        <w:t xml:space="preserve"> في تنفيذ هذه الاصلاحات ومعارضتهم لها </w:t>
      </w:r>
      <w:proofErr w:type="spellStart"/>
      <w:r w:rsidRPr="00741C0E">
        <w:rPr>
          <w:rFonts w:ascii="Simplified Arabic" w:hAnsi="Simplified Arabic" w:cs="Simplified Arabic" w:hint="cs"/>
          <w:sz w:val="32"/>
          <w:szCs w:val="32"/>
          <w:rtl/>
          <w:lang w:bidi="ar-IQ"/>
        </w:rPr>
        <w:t>لانها</w:t>
      </w:r>
      <w:proofErr w:type="spellEnd"/>
      <w:r w:rsidRPr="00741C0E">
        <w:rPr>
          <w:rFonts w:ascii="Simplified Arabic" w:hAnsi="Simplified Arabic" w:cs="Simplified Arabic" w:hint="cs"/>
          <w:sz w:val="32"/>
          <w:szCs w:val="32"/>
          <w:rtl/>
          <w:lang w:bidi="ar-IQ"/>
        </w:rPr>
        <w:t xml:space="preserve"> كانت تتعارض وتتصادم مع مصالحهم الشخصية ومصالح البلاط وحاشية الشاه.</w:t>
      </w:r>
    </w:p>
    <w:p w:rsidR="008C7039" w:rsidRDefault="008C7039" w:rsidP="008C703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معارضة بعض الفئات التي كانت مستفيدة من الوضع القائم والتي كانت تعمل جاهدة للحفاظ عليه.</w:t>
      </w:r>
    </w:p>
    <w:p w:rsidR="008C7039" w:rsidRDefault="008C7039" w:rsidP="008C7039">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ومن اهم الاسباب التي شجعت للقيام بهذه الاصلاحات هي:</w:t>
      </w:r>
    </w:p>
    <w:p w:rsidR="008C7039" w:rsidRDefault="008C7039" w:rsidP="008C703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الهزائم العسكرية المتكررة التي لحقت </w:t>
      </w:r>
      <w:proofErr w:type="spellStart"/>
      <w:r>
        <w:rPr>
          <w:rFonts w:ascii="Simplified Arabic" w:hAnsi="Simplified Arabic" w:cs="Simplified Arabic" w:hint="cs"/>
          <w:sz w:val="32"/>
          <w:szCs w:val="32"/>
          <w:rtl/>
          <w:lang w:bidi="ar-IQ"/>
        </w:rPr>
        <w:t>بأيران</w:t>
      </w:r>
      <w:proofErr w:type="spellEnd"/>
      <w:r>
        <w:rPr>
          <w:rFonts w:ascii="Simplified Arabic" w:hAnsi="Simplified Arabic" w:cs="Simplified Arabic" w:hint="cs"/>
          <w:sz w:val="32"/>
          <w:szCs w:val="32"/>
          <w:rtl/>
          <w:lang w:bidi="ar-IQ"/>
        </w:rPr>
        <w:t xml:space="preserve"> في النصف الاول من القرن التاسع عشر </w:t>
      </w:r>
      <w:r w:rsidR="00772628">
        <w:rPr>
          <w:rFonts w:ascii="Simplified Arabic" w:hAnsi="Simplified Arabic" w:cs="Simplified Arabic" w:hint="cs"/>
          <w:sz w:val="32"/>
          <w:szCs w:val="32"/>
          <w:rtl/>
          <w:lang w:bidi="ar-IQ"/>
        </w:rPr>
        <w:t xml:space="preserve">ولاسيما حروبها الطويلة مع روسيا، حيث خاضت حربان في عهد فتح علي شاه(1797-1834) الحرب الاولى عام 1804 والتي انتهت بعقد الطرفان لمعاهدة كلستان في 12 تشرين الأول عام 1813، والحرب الثانية عام 1826 والتي انتهت عام 1828 بعقدهما لمعاهدة </w:t>
      </w:r>
      <w:proofErr w:type="spellStart"/>
      <w:r w:rsidR="00772628">
        <w:rPr>
          <w:rFonts w:ascii="Simplified Arabic" w:hAnsi="Simplified Arabic" w:cs="Simplified Arabic" w:hint="cs"/>
          <w:sz w:val="32"/>
          <w:szCs w:val="32"/>
          <w:rtl/>
          <w:lang w:bidi="ar-IQ"/>
        </w:rPr>
        <w:t>تركمانجاي</w:t>
      </w:r>
      <w:proofErr w:type="spellEnd"/>
      <w:r w:rsidR="00772628">
        <w:rPr>
          <w:rFonts w:ascii="Simplified Arabic" w:hAnsi="Simplified Arabic" w:cs="Simplified Arabic" w:hint="cs"/>
          <w:sz w:val="32"/>
          <w:szCs w:val="32"/>
          <w:rtl/>
          <w:lang w:bidi="ar-IQ"/>
        </w:rPr>
        <w:t xml:space="preserve"> في 22 شباط عام 1828، وكانت هذه الحربان من صالح الجانب الروسي والتي جاءت بمعاهدات مذلة ومخزية للجانب الفارسي زادت من التغلغل الروسي في بلاد فارس.</w:t>
      </w:r>
    </w:p>
    <w:p w:rsidR="00772628" w:rsidRDefault="00772628" w:rsidP="008C703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 xml:space="preserve">التغلغل الاوروبي والامتيازات الاقتصادية الي منحت </w:t>
      </w:r>
      <w:proofErr w:type="spellStart"/>
      <w:r>
        <w:rPr>
          <w:rFonts w:ascii="Simplified Arabic" w:hAnsi="Simplified Arabic" w:cs="Simplified Arabic" w:hint="cs"/>
          <w:sz w:val="32"/>
          <w:szCs w:val="32"/>
          <w:rtl/>
          <w:lang w:bidi="ar-IQ"/>
        </w:rPr>
        <w:t>للاجانب</w:t>
      </w:r>
      <w:proofErr w:type="spellEnd"/>
      <w:r>
        <w:rPr>
          <w:rFonts w:ascii="Simplified Arabic" w:hAnsi="Simplified Arabic" w:cs="Simplified Arabic" w:hint="cs"/>
          <w:sz w:val="32"/>
          <w:szCs w:val="32"/>
          <w:rtl/>
          <w:lang w:bidi="ar-IQ"/>
        </w:rPr>
        <w:t xml:space="preserve"> من قبل الملوك </w:t>
      </w:r>
      <w:proofErr w:type="spellStart"/>
      <w:r>
        <w:rPr>
          <w:rFonts w:ascii="Simplified Arabic" w:hAnsi="Simplified Arabic" w:cs="Simplified Arabic" w:hint="cs"/>
          <w:sz w:val="32"/>
          <w:szCs w:val="32"/>
          <w:rtl/>
          <w:lang w:bidi="ar-IQ"/>
        </w:rPr>
        <w:t>القاجاريين</w:t>
      </w:r>
      <w:proofErr w:type="spellEnd"/>
      <w:r>
        <w:rPr>
          <w:rFonts w:ascii="Simplified Arabic" w:hAnsi="Simplified Arabic" w:cs="Simplified Arabic" w:hint="cs"/>
          <w:sz w:val="32"/>
          <w:szCs w:val="32"/>
          <w:rtl/>
          <w:lang w:bidi="ar-IQ"/>
        </w:rPr>
        <w:t xml:space="preserve"> والي زادت من تدهور الاوضاع العامة في البلاد.</w:t>
      </w:r>
    </w:p>
    <w:p w:rsidR="00C80F85" w:rsidRDefault="007D16FB" w:rsidP="007D16FB">
      <w:pPr>
        <w:ind w:left="360"/>
        <w:jc w:val="both"/>
        <w:rPr>
          <w:rFonts w:ascii="Simplified Arabic" w:hAnsi="Simplified Arabic" w:cs="Simplified Arabic"/>
          <w:sz w:val="32"/>
          <w:szCs w:val="32"/>
          <w:rtl/>
          <w:lang w:bidi="ar-IQ"/>
        </w:rPr>
      </w:pPr>
      <w:r w:rsidRPr="00645964">
        <w:rPr>
          <w:rFonts w:ascii="Simplified Arabic" w:hAnsi="Simplified Arabic" w:cs="Simplified Arabic" w:hint="cs"/>
          <w:b/>
          <w:bCs/>
          <w:color w:val="FF0000"/>
          <w:sz w:val="36"/>
          <w:szCs w:val="36"/>
          <w:rtl/>
          <w:lang w:bidi="ar-IQ"/>
        </w:rPr>
        <w:t xml:space="preserve"> ارتبطت المحاولة الاصلاحية الاولى </w:t>
      </w:r>
      <w:proofErr w:type="spellStart"/>
      <w:r w:rsidRPr="00645964">
        <w:rPr>
          <w:rFonts w:ascii="Simplified Arabic" w:hAnsi="Simplified Arabic" w:cs="Simplified Arabic" w:hint="cs"/>
          <w:b/>
          <w:bCs/>
          <w:color w:val="FF0000"/>
          <w:sz w:val="36"/>
          <w:szCs w:val="36"/>
          <w:rtl/>
          <w:lang w:bidi="ar-IQ"/>
        </w:rPr>
        <w:t>بأسم</w:t>
      </w:r>
      <w:proofErr w:type="spellEnd"/>
      <w:r w:rsidRPr="00645964">
        <w:rPr>
          <w:rFonts w:ascii="Simplified Arabic" w:hAnsi="Simplified Arabic" w:cs="Simplified Arabic" w:hint="cs"/>
          <w:b/>
          <w:bCs/>
          <w:color w:val="FF0000"/>
          <w:sz w:val="36"/>
          <w:szCs w:val="36"/>
          <w:rtl/>
          <w:lang w:bidi="ar-IQ"/>
        </w:rPr>
        <w:t xml:space="preserve"> عباس ميرزا</w:t>
      </w:r>
      <w:r w:rsidRPr="00645964">
        <w:rPr>
          <w:rFonts w:ascii="Simplified Arabic" w:hAnsi="Simplified Arabic" w:cs="Simplified Arabic" w:hint="cs"/>
          <w:color w:val="FF0000"/>
          <w:sz w:val="32"/>
          <w:szCs w:val="32"/>
          <w:rtl/>
          <w:lang w:bidi="ar-IQ"/>
        </w:rPr>
        <w:t xml:space="preserve"> </w:t>
      </w:r>
      <w:r>
        <w:rPr>
          <w:rFonts w:ascii="Simplified Arabic" w:hAnsi="Simplified Arabic" w:cs="Simplified Arabic" w:hint="cs"/>
          <w:sz w:val="32"/>
          <w:szCs w:val="32"/>
          <w:rtl/>
          <w:lang w:bidi="ar-IQ"/>
        </w:rPr>
        <w:t>الذي انتبه الى الهزائم العسكرية المتكررة التي لحقت بالجيش الفارسي على يد القوات</w:t>
      </w:r>
      <w:r w:rsidR="00C80F85">
        <w:rPr>
          <w:rFonts w:ascii="Simplified Arabic" w:hAnsi="Simplified Arabic" w:cs="Simplified Arabic" w:hint="cs"/>
          <w:sz w:val="32"/>
          <w:szCs w:val="32"/>
          <w:rtl/>
          <w:lang w:bidi="ar-IQ"/>
        </w:rPr>
        <w:t xml:space="preserve"> الروسية اثناء الحروب التي دارت بين الطرفين، نتيجة عدم قدرة الفرسان القبليين على مواجهة الجيش الروسي الذي فاقهم من حيث التنظيم والتسليح، </w:t>
      </w:r>
      <w:proofErr w:type="spellStart"/>
      <w:r w:rsidR="00C80F85">
        <w:rPr>
          <w:rFonts w:ascii="Simplified Arabic" w:hAnsi="Simplified Arabic" w:cs="Simplified Arabic" w:hint="cs"/>
          <w:sz w:val="32"/>
          <w:szCs w:val="32"/>
          <w:rtl/>
          <w:lang w:bidi="ar-IQ"/>
        </w:rPr>
        <w:t>لاجل</w:t>
      </w:r>
      <w:proofErr w:type="spellEnd"/>
      <w:r w:rsidR="00C80F85">
        <w:rPr>
          <w:rFonts w:ascii="Simplified Arabic" w:hAnsi="Simplified Arabic" w:cs="Simplified Arabic" w:hint="cs"/>
          <w:sz w:val="32"/>
          <w:szCs w:val="32"/>
          <w:rtl/>
          <w:lang w:bidi="ar-IQ"/>
        </w:rPr>
        <w:t xml:space="preserve"> ذلك حاول عباس ميرزا تشكيل جيش نظامي فشكل في اذربيجان قوة تتألف من (6000) رجل من المشاة ليكونوا نواة الجيش الجديد وقام بتجهيزهم بأسلحة حديثة واجرى لهم رواتب تدفع بشكل منتظم وخصص لهم زياً رسمياً واسكنهم في سكنات عسكرية، واشرف على تدريبهم ضباط عسكريين فرنسين وانكليز. كما انه قام بأرسال الطلاب للدراسة في الخارج، فقد طلب من السفير البريطاني في بلاده السير هارفرد جونز ان يصطحب معه اثنين من الايرانيين ليطلعوا على ثقافة الغرب ويتعلموا ما يفيد بلادهم.</w:t>
      </w:r>
    </w:p>
    <w:p w:rsidR="00C80F85" w:rsidRDefault="00C80F85" w:rsidP="007D16FB">
      <w:pPr>
        <w:ind w:left="3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645964">
        <w:rPr>
          <w:rFonts w:ascii="Simplified Arabic" w:hAnsi="Simplified Arabic" w:cs="Simplified Arabic" w:hint="cs"/>
          <w:sz w:val="32"/>
          <w:szCs w:val="32"/>
          <w:rtl/>
          <w:lang w:bidi="ar-IQ"/>
        </w:rPr>
        <w:t>ولأجل</w:t>
      </w:r>
      <w:r>
        <w:rPr>
          <w:rFonts w:ascii="Simplified Arabic" w:hAnsi="Simplified Arabic" w:cs="Simplified Arabic" w:hint="cs"/>
          <w:sz w:val="32"/>
          <w:szCs w:val="32"/>
          <w:rtl/>
          <w:lang w:bidi="ar-IQ"/>
        </w:rPr>
        <w:t xml:space="preserve"> تنفيذ هذا المشروع </w:t>
      </w:r>
      <w:r w:rsidR="00645964">
        <w:rPr>
          <w:rFonts w:ascii="Simplified Arabic" w:hAnsi="Simplified Arabic" w:cs="Simplified Arabic" w:hint="cs"/>
          <w:sz w:val="32"/>
          <w:szCs w:val="32"/>
          <w:rtl/>
          <w:lang w:bidi="ar-IQ"/>
        </w:rPr>
        <w:t>ولإنجاحه</w:t>
      </w:r>
      <w:r>
        <w:rPr>
          <w:rFonts w:ascii="Simplified Arabic" w:hAnsi="Simplified Arabic" w:cs="Simplified Arabic" w:hint="cs"/>
          <w:sz w:val="32"/>
          <w:szCs w:val="32"/>
          <w:rtl/>
          <w:lang w:bidi="ar-IQ"/>
        </w:rPr>
        <w:t xml:space="preserve"> قام عباس ميرزا </w:t>
      </w:r>
      <w:proofErr w:type="spellStart"/>
      <w:r>
        <w:rPr>
          <w:rFonts w:ascii="Simplified Arabic" w:hAnsi="Simplified Arabic" w:cs="Simplified Arabic" w:hint="cs"/>
          <w:sz w:val="32"/>
          <w:szCs w:val="32"/>
          <w:rtl/>
          <w:lang w:bidi="ar-IQ"/>
        </w:rPr>
        <w:t>بأتخاذ</w:t>
      </w:r>
      <w:proofErr w:type="spellEnd"/>
      <w:r>
        <w:rPr>
          <w:rFonts w:ascii="Simplified Arabic" w:hAnsi="Simplified Arabic" w:cs="Simplified Arabic" w:hint="cs"/>
          <w:sz w:val="32"/>
          <w:szCs w:val="32"/>
          <w:rtl/>
          <w:lang w:bidi="ar-IQ"/>
        </w:rPr>
        <w:t xml:space="preserve"> مجموعة من الخطوات منها:</w:t>
      </w:r>
    </w:p>
    <w:p w:rsidR="00AF1EE8" w:rsidRDefault="00AF1EE8" w:rsidP="00C80F85">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خفض رواتب موظفي البلاط والرواتب التقاعدية وقلل من الاسراف والبذخ الذي كانت تمارسه عائلة الشاه وحاشيته.</w:t>
      </w:r>
    </w:p>
    <w:p w:rsidR="007D16FB" w:rsidRPr="00C80F85" w:rsidRDefault="00AF1EE8" w:rsidP="00C80F85">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رفع الايرادات بعد ان قام بوضع تعريفات للحماية </w:t>
      </w:r>
      <w:proofErr w:type="spellStart"/>
      <w:r>
        <w:rPr>
          <w:rFonts w:ascii="Simplified Arabic" w:hAnsi="Simplified Arabic" w:cs="Simplified Arabic" w:hint="cs"/>
          <w:sz w:val="32"/>
          <w:szCs w:val="32"/>
          <w:rtl/>
          <w:lang w:bidi="ar-IQ"/>
        </w:rPr>
        <w:t>الكمركية</w:t>
      </w:r>
      <w:proofErr w:type="spellEnd"/>
      <w:r>
        <w:rPr>
          <w:rFonts w:ascii="Simplified Arabic" w:hAnsi="Simplified Arabic" w:cs="Simplified Arabic" w:hint="cs"/>
          <w:sz w:val="32"/>
          <w:szCs w:val="32"/>
          <w:rtl/>
          <w:lang w:bidi="ar-IQ"/>
        </w:rPr>
        <w:t xml:space="preserve"> على بعض السلع المستوردة من الخار</w:t>
      </w:r>
      <w:r w:rsidR="00916435">
        <w:rPr>
          <w:rFonts w:ascii="Simplified Arabic" w:hAnsi="Simplified Arabic" w:cs="Simplified Arabic" w:hint="cs"/>
          <w:sz w:val="32"/>
          <w:szCs w:val="32"/>
          <w:rtl/>
          <w:lang w:bidi="ar-IQ"/>
        </w:rPr>
        <w:t>ج، وقد اثار هذا الاجراء بعض الاع</w:t>
      </w:r>
      <w:r>
        <w:rPr>
          <w:rFonts w:ascii="Simplified Arabic" w:hAnsi="Simplified Arabic" w:cs="Simplified Arabic" w:hint="cs"/>
          <w:sz w:val="32"/>
          <w:szCs w:val="32"/>
          <w:rtl/>
          <w:lang w:bidi="ar-IQ"/>
        </w:rPr>
        <w:t xml:space="preserve">تراضات من قبل موظفي البلاط الذين </w:t>
      </w:r>
      <w:proofErr w:type="spellStart"/>
      <w:r>
        <w:rPr>
          <w:rFonts w:ascii="Simplified Arabic" w:hAnsi="Simplified Arabic" w:cs="Simplified Arabic" w:hint="cs"/>
          <w:sz w:val="32"/>
          <w:szCs w:val="32"/>
          <w:rtl/>
          <w:lang w:bidi="ar-IQ"/>
        </w:rPr>
        <w:t>لجؤا</w:t>
      </w:r>
      <w:proofErr w:type="spellEnd"/>
      <w:r>
        <w:rPr>
          <w:rFonts w:ascii="Simplified Arabic" w:hAnsi="Simplified Arabic" w:cs="Simplified Arabic" w:hint="cs"/>
          <w:sz w:val="32"/>
          <w:szCs w:val="32"/>
          <w:rtl/>
          <w:lang w:bidi="ar-IQ"/>
        </w:rPr>
        <w:t xml:space="preserve"> الى تدبير المكائد السياسية له </w:t>
      </w:r>
      <w:r w:rsidR="007D16FB" w:rsidRPr="00C80F85">
        <w:rPr>
          <w:rFonts w:ascii="Simplified Arabic" w:hAnsi="Simplified Arabic" w:cs="Simplified Arabic" w:hint="cs"/>
          <w:sz w:val="32"/>
          <w:szCs w:val="32"/>
          <w:rtl/>
          <w:lang w:bidi="ar-IQ"/>
        </w:rPr>
        <w:t xml:space="preserve"> </w:t>
      </w:r>
    </w:p>
    <w:p w:rsidR="008C7039" w:rsidRDefault="008C7039"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tl/>
          <w:lang w:bidi="ar-IQ"/>
        </w:rPr>
      </w:pPr>
    </w:p>
    <w:p w:rsidR="00645964" w:rsidRDefault="00645964" w:rsidP="008C7039">
      <w:pPr>
        <w:pStyle w:val="a3"/>
        <w:jc w:val="both"/>
        <w:rPr>
          <w:rFonts w:ascii="Simplified Arabic" w:hAnsi="Simplified Arabic" w:cs="Simplified Arabic"/>
          <w:color w:val="000000" w:themeColor="text1"/>
          <w:sz w:val="32"/>
          <w:szCs w:val="32"/>
          <w:rtl/>
          <w:lang w:bidi="ar-IQ"/>
        </w:rPr>
      </w:pPr>
      <w:r w:rsidRPr="00645964">
        <w:rPr>
          <w:rFonts w:ascii="Simplified Arabic" w:hAnsi="Simplified Arabic" w:cs="Simplified Arabic" w:hint="cs"/>
          <w:b/>
          <w:bCs/>
          <w:color w:val="FF0000"/>
          <w:sz w:val="40"/>
          <w:szCs w:val="40"/>
          <w:rtl/>
          <w:lang w:bidi="ar-IQ"/>
        </w:rPr>
        <w:t xml:space="preserve">اما المحاولة الاصلاحية الثانية فقد قام بها ميرزا محمد تقي خان </w:t>
      </w:r>
      <w:proofErr w:type="spellStart"/>
      <w:r w:rsidRPr="00645964">
        <w:rPr>
          <w:rFonts w:ascii="Simplified Arabic" w:hAnsi="Simplified Arabic" w:cs="Simplified Arabic" w:hint="cs"/>
          <w:b/>
          <w:bCs/>
          <w:color w:val="FF0000"/>
          <w:sz w:val="40"/>
          <w:szCs w:val="40"/>
          <w:rtl/>
          <w:lang w:bidi="ar-IQ"/>
        </w:rPr>
        <w:t>فارهاني</w:t>
      </w:r>
      <w:proofErr w:type="spellEnd"/>
      <w:r w:rsidRPr="00645964">
        <w:rPr>
          <w:rFonts w:ascii="Simplified Arabic" w:hAnsi="Simplified Arabic" w:cs="Simplified Arabic" w:hint="cs"/>
          <w:b/>
          <w:bCs/>
          <w:color w:val="FF0000"/>
          <w:sz w:val="40"/>
          <w:szCs w:val="40"/>
          <w:rtl/>
          <w:lang w:bidi="ar-IQ"/>
        </w:rPr>
        <w:t xml:space="preserve"> المعروف </w:t>
      </w:r>
      <w:proofErr w:type="spellStart"/>
      <w:r w:rsidRPr="00645964">
        <w:rPr>
          <w:rFonts w:ascii="Simplified Arabic" w:hAnsi="Simplified Arabic" w:cs="Simplified Arabic" w:hint="cs"/>
          <w:b/>
          <w:bCs/>
          <w:color w:val="FF0000"/>
          <w:sz w:val="40"/>
          <w:szCs w:val="40"/>
          <w:rtl/>
          <w:lang w:bidi="ar-IQ"/>
        </w:rPr>
        <w:t>بأسم</w:t>
      </w:r>
      <w:proofErr w:type="spellEnd"/>
      <w:r w:rsidRPr="00645964">
        <w:rPr>
          <w:rFonts w:ascii="Simplified Arabic" w:hAnsi="Simplified Arabic" w:cs="Simplified Arabic" w:hint="cs"/>
          <w:b/>
          <w:bCs/>
          <w:color w:val="FF0000"/>
          <w:sz w:val="40"/>
          <w:szCs w:val="40"/>
          <w:rtl/>
          <w:lang w:bidi="ar-IQ"/>
        </w:rPr>
        <w:t xml:space="preserve"> (امير كبير)</w:t>
      </w:r>
      <w:r>
        <w:rPr>
          <w:rFonts w:ascii="Simplified Arabic" w:hAnsi="Simplified Arabic" w:cs="Simplified Arabic" w:hint="cs"/>
          <w:b/>
          <w:bCs/>
          <w:color w:val="FF0000"/>
          <w:sz w:val="40"/>
          <w:szCs w:val="40"/>
          <w:rtl/>
          <w:lang w:bidi="ar-IQ"/>
        </w:rPr>
        <w:t xml:space="preserve"> </w:t>
      </w:r>
      <w:r>
        <w:rPr>
          <w:rFonts w:ascii="Simplified Arabic" w:hAnsi="Simplified Arabic" w:cs="Simplified Arabic" w:hint="cs"/>
          <w:color w:val="000000" w:themeColor="text1"/>
          <w:sz w:val="32"/>
          <w:szCs w:val="32"/>
          <w:rtl/>
          <w:lang w:bidi="ar-IQ"/>
        </w:rPr>
        <w:t>الذي شغل منصب الصدر الاعظم خلال الاعوام (1848-1851) وقد وصف بأنه</w:t>
      </w:r>
      <w:r w:rsidR="00BD6E89">
        <w:rPr>
          <w:rFonts w:ascii="Simplified Arabic" w:hAnsi="Simplified Arabic" w:cs="Simplified Arabic" w:hint="cs"/>
          <w:color w:val="000000" w:themeColor="text1"/>
          <w:sz w:val="32"/>
          <w:szCs w:val="32"/>
          <w:rtl/>
          <w:lang w:bidi="ar-IQ"/>
        </w:rPr>
        <w:t>" كان اقوى واعظم شخصية في تاريخ ايران الحديث" . حتى ان الشاه ناصر الدين كان خاضعاً لسيطرته تماماً خلال تلك الاعوام.</w:t>
      </w:r>
    </w:p>
    <w:p w:rsidR="00BD6E89" w:rsidRDefault="00BD6E89" w:rsidP="008C7039">
      <w:pPr>
        <w:pStyle w:val="a3"/>
        <w:jc w:val="both"/>
        <w:rPr>
          <w:rFonts w:ascii="Simplified Arabic" w:hAnsi="Simplified Arabic" w:cs="Simplified Arabic"/>
          <w:color w:val="000000" w:themeColor="text1"/>
          <w:sz w:val="32"/>
          <w:szCs w:val="32"/>
          <w:rtl/>
          <w:lang w:bidi="ar-IQ"/>
        </w:rPr>
      </w:pPr>
      <w:r w:rsidRPr="00BD6E89">
        <w:rPr>
          <w:rFonts w:ascii="Simplified Arabic" w:hAnsi="Simplified Arabic" w:cs="Simplified Arabic" w:hint="cs"/>
          <w:color w:val="000000" w:themeColor="text1"/>
          <w:sz w:val="32"/>
          <w:szCs w:val="32"/>
          <w:rtl/>
          <w:lang w:bidi="ar-IQ"/>
        </w:rPr>
        <w:t xml:space="preserve">   شغل ميرزا محمد</w:t>
      </w:r>
      <w:r>
        <w:rPr>
          <w:rFonts w:ascii="Simplified Arabic" w:hAnsi="Simplified Arabic" w:cs="Simplified Arabic" w:hint="cs"/>
          <w:color w:val="000000" w:themeColor="text1"/>
          <w:sz w:val="32"/>
          <w:szCs w:val="32"/>
          <w:rtl/>
          <w:lang w:bidi="ar-IQ"/>
        </w:rPr>
        <w:t xml:space="preserve"> تقي خان منصب الصدر الاعظم في عهد محمد شاه، </w:t>
      </w:r>
      <w:proofErr w:type="spellStart"/>
      <w:r>
        <w:rPr>
          <w:rFonts w:ascii="Simplified Arabic" w:hAnsi="Simplified Arabic" w:cs="Simplified Arabic" w:hint="cs"/>
          <w:color w:val="000000" w:themeColor="text1"/>
          <w:sz w:val="32"/>
          <w:szCs w:val="32"/>
          <w:rtl/>
          <w:lang w:bidi="ar-IQ"/>
        </w:rPr>
        <w:t>واتيحت</w:t>
      </w:r>
      <w:proofErr w:type="spellEnd"/>
      <w:r>
        <w:rPr>
          <w:rFonts w:ascii="Simplified Arabic" w:hAnsi="Simplified Arabic" w:cs="Simplified Arabic" w:hint="cs"/>
          <w:color w:val="000000" w:themeColor="text1"/>
          <w:sz w:val="32"/>
          <w:szCs w:val="32"/>
          <w:rtl/>
          <w:lang w:bidi="ar-IQ"/>
        </w:rPr>
        <w:t xml:space="preserve"> له فرصة زيارة العاصمة الروسية </w:t>
      </w:r>
      <w:r w:rsidR="00E84ED1">
        <w:rPr>
          <w:rFonts w:ascii="Simplified Arabic" w:hAnsi="Simplified Arabic" w:cs="Simplified Arabic" w:hint="cs"/>
          <w:color w:val="000000" w:themeColor="text1"/>
          <w:sz w:val="32"/>
          <w:szCs w:val="32"/>
          <w:rtl/>
          <w:lang w:bidi="ar-IQ"/>
        </w:rPr>
        <w:t xml:space="preserve">مع وفد ايراني رسمي عام 1829، كما ترأس وفد بلاده الى الدولة العثمانية لعقد معاهدة </w:t>
      </w:r>
      <w:proofErr w:type="spellStart"/>
      <w:r w:rsidR="00E84ED1">
        <w:rPr>
          <w:rFonts w:ascii="Simplified Arabic" w:hAnsi="Simplified Arabic" w:cs="Simplified Arabic" w:hint="cs"/>
          <w:color w:val="000000" w:themeColor="text1"/>
          <w:sz w:val="32"/>
          <w:szCs w:val="32"/>
          <w:rtl/>
          <w:lang w:bidi="ar-IQ"/>
        </w:rPr>
        <w:t>ارضروم</w:t>
      </w:r>
      <w:proofErr w:type="spellEnd"/>
      <w:r w:rsidR="00E84ED1">
        <w:rPr>
          <w:rFonts w:ascii="Simplified Arabic" w:hAnsi="Simplified Arabic" w:cs="Simplified Arabic" w:hint="cs"/>
          <w:color w:val="000000" w:themeColor="text1"/>
          <w:sz w:val="32"/>
          <w:szCs w:val="32"/>
          <w:rtl/>
          <w:lang w:bidi="ar-IQ"/>
        </w:rPr>
        <w:t xml:space="preserve"> الثانية عام 1847، وبعد وفاة ناصر الدين شاه عينه الشاه الجديد صدراً اعظم ومنحه لقب (امير كبير).</w:t>
      </w:r>
    </w:p>
    <w:p w:rsidR="00732148" w:rsidRDefault="00E84ED1" w:rsidP="008C7039">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اثرت زيارة امير كبير الى روسيا والدولة العثمانية في نفسه كثيراً لما رآه ولمسه هناك من مظاهر الحياة الحديثة وتأثر بحركة الاصلاح في الدولة العثمانية، لذا اراد تنفيذ برنامج لإصلاحات شاملة في البلاد، ففي المجال العسكري حاول اعادة تنظيم وتجهيز الجيش وتقويته وشرع قانون التجنيد الاجباري وشمل به </w:t>
      </w:r>
      <w:r w:rsidR="00732148">
        <w:rPr>
          <w:rFonts w:ascii="Simplified Arabic" w:hAnsi="Simplified Arabic" w:cs="Simplified Arabic" w:hint="cs"/>
          <w:color w:val="000000" w:themeColor="text1"/>
          <w:sz w:val="32"/>
          <w:szCs w:val="32"/>
          <w:rtl/>
          <w:lang w:bidi="ar-IQ"/>
        </w:rPr>
        <w:t>جميع الايرانيين ممن تتراوح اعمارهم بين (20-28 سنة) الا انه لم يتمكن من تطبيق هذا القانون، كما انشأ 15 معملاً لتزويد الجيش الايراني بما يحتاجه وجاء بمدربين من ايطاليا وطلب مساعدات من فرنسا ومن امبراطورية النمسا-المجر.</w:t>
      </w:r>
    </w:p>
    <w:p w:rsidR="005B0D90" w:rsidRDefault="00732148" w:rsidP="008C7039">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اما </w:t>
      </w:r>
      <w:r w:rsidR="009851F4">
        <w:rPr>
          <w:rFonts w:ascii="Simplified Arabic" w:hAnsi="Simplified Arabic" w:cs="Simplified Arabic" w:hint="cs"/>
          <w:color w:val="000000" w:themeColor="text1"/>
          <w:sz w:val="32"/>
          <w:szCs w:val="32"/>
          <w:rtl/>
          <w:lang w:bidi="ar-IQ"/>
        </w:rPr>
        <w:t xml:space="preserve">في المجال الاداري والمالي، فق قام بتطهير دوائر الدولة من الموظفين المفسدين، وقلص مصاريف الشاه والبلاط وخفض رواتب الموظفين، وعالج </w:t>
      </w:r>
      <w:r w:rsidR="009851F4">
        <w:rPr>
          <w:rFonts w:ascii="Simplified Arabic" w:hAnsi="Simplified Arabic" w:cs="Simplified Arabic" w:hint="cs"/>
          <w:color w:val="000000" w:themeColor="text1"/>
          <w:sz w:val="32"/>
          <w:szCs w:val="32"/>
          <w:rtl/>
          <w:lang w:bidi="ar-IQ"/>
        </w:rPr>
        <w:lastRenderedPageBreak/>
        <w:t xml:space="preserve">ظاهرة تفشي الرشوة بين </w:t>
      </w:r>
      <w:proofErr w:type="spellStart"/>
      <w:r w:rsidR="009851F4">
        <w:rPr>
          <w:rFonts w:ascii="Simplified Arabic" w:hAnsi="Simplified Arabic" w:cs="Simplified Arabic" w:hint="cs"/>
          <w:color w:val="000000" w:themeColor="text1"/>
          <w:sz w:val="32"/>
          <w:szCs w:val="32"/>
          <w:rtl/>
          <w:lang w:bidi="ar-IQ"/>
        </w:rPr>
        <w:t>جباة</w:t>
      </w:r>
      <w:proofErr w:type="spellEnd"/>
      <w:r w:rsidR="009851F4">
        <w:rPr>
          <w:rFonts w:ascii="Simplified Arabic" w:hAnsi="Simplified Arabic" w:cs="Simplified Arabic" w:hint="cs"/>
          <w:color w:val="000000" w:themeColor="text1"/>
          <w:sz w:val="32"/>
          <w:szCs w:val="32"/>
          <w:rtl/>
          <w:lang w:bidi="ar-IQ"/>
        </w:rPr>
        <w:t xml:space="preserve"> الضرائب والموظفين، اما في المجال الاقتصادي عمل على تشجيع الصناعات الوطنية والزراعة وتطوير الزراعة وحاول حماية الاقتصاد الوطني من خلال وضع تعريفات حماية جديدة على السلع المستوردة، اما ما يتعلق بالمجال الثقافي فقد انشأ اول مدرسة ثانوية علمانية في البلاد </w:t>
      </w:r>
      <w:proofErr w:type="spellStart"/>
      <w:r w:rsidR="009851F4">
        <w:rPr>
          <w:rFonts w:ascii="Simplified Arabic" w:hAnsi="Simplified Arabic" w:cs="Simplified Arabic" w:hint="cs"/>
          <w:color w:val="000000" w:themeColor="text1"/>
          <w:sz w:val="32"/>
          <w:szCs w:val="32"/>
          <w:rtl/>
          <w:lang w:bidi="ar-IQ"/>
        </w:rPr>
        <w:t>بأسم</w:t>
      </w:r>
      <w:proofErr w:type="spellEnd"/>
      <w:r w:rsidR="009851F4">
        <w:rPr>
          <w:rFonts w:ascii="Simplified Arabic" w:hAnsi="Simplified Arabic" w:cs="Simplified Arabic" w:hint="cs"/>
          <w:color w:val="000000" w:themeColor="text1"/>
          <w:sz w:val="32"/>
          <w:szCs w:val="32"/>
          <w:rtl/>
          <w:lang w:bidi="ar-IQ"/>
        </w:rPr>
        <w:t xml:space="preserve"> (دار الفنون) التي استغرق بنائها ثلاث سنوات </w:t>
      </w:r>
      <w:r w:rsidR="005B0D90">
        <w:rPr>
          <w:rFonts w:ascii="Simplified Arabic" w:hAnsi="Simplified Arabic" w:cs="Simplified Arabic" w:hint="cs"/>
          <w:color w:val="000000" w:themeColor="text1"/>
          <w:sz w:val="32"/>
          <w:szCs w:val="32"/>
          <w:rtl/>
          <w:lang w:bidi="ar-IQ"/>
        </w:rPr>
        <w:t xml:space="preserve">ومعظم طلابها من ابناء الطبقة الارستقراطية، وكانت تقدم لهم دروس في اللغات الاجنبية والعلوم السياسية والهندسة الزراعية والتعدين والطب والعلوم العسكرية، كما اهتم بالطباعة والترجمة والنشر فضلاً عن انشائه لأول مستشفى حديث في ايران وهو المستشفى العسكري الذي صار عمومياً فيما بعد، وفيما يخص المؤسسة الدينية فقد قام بتقليص نفوذ رجال الدين وسلبهم جزء من سلطتهم مثل حق اللجوء والاشرف على المحاكم الشرعية، ولم يتوانى </w:t>
      </w:r>
      <w:bookmarkStart w:id="0" w:name="_GoBack"/>
      <w:bookmarkEnd w:id="0"/>
      <w:r w:rsidR="005B0D90">
        <w:rPr>
          <w:rFonts w:ascii="Simplified Arabic" w:hAnsi="Simplified Arabic" w:cs="Simplified Arabic" w:hint="cs"/>
          <w:color w:val="000000" w:themeColor="text1"/>
          <w:sz w:val="32"/>
          <w:szCs w:val="32"/>
          <w:rtl/>
          <w:lang w:bidi="ar-IQ"/>
        </w:rPr>
        <w:t>عن استخدام القوة ضد كبار رجال الدين عندما هددوا الحكومة.</w:t>
      </w:r>
    </w:p>
    <w:p w:rsidR="00E30882" w:rsidRDefault="005B0D90" w:rsidP="008C7039">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لم يستمر هذا البرنامج الاصلاحي بسبب معارضة بعض المجموعات المستفيدة من ا</w:t>
      </w:r>
      <w:r w:rsidR="00AF2E93">
        <w:rPr>
          <w:rFonts w:ascii="Simplified Arabic" w:hAnsi="Simplified Arabic" w:cs="Simplified Arabic" w:hint="cs"/>
          <w:color w:val="000000" w:themeColor="text1"/>
          <w:sz w:val="32"/>
          <w:szCs w:val="32"/>
          <w:rtl/>
          <w:lang w:bidi="ar-IQ"/>
        </w:rPr>
        <w:t>لاوضاع القائمة وفي مقدمتهم افراد</w:t>
      </w:r>
      <w:r>
        <w:rPr>
          <w:rFonts w:ascii="Simplified Arabic" w:hAnsi="Simplified Arabic" w:cs="Simplified Arabic" w:hint="cs"/>
          <w:color w:val="000000" w:themeColor="text1"/>
          <w:sz w:val="32"/>
          <w:szCs w:val="32"/>
          <w:rtl/>
          <w:lang w:bidi="ar-IQ"/>
        </w:rPr>
        <w:t xml:space="preserve"> البلاط</w:t>
      </w:r>
      <w:r w:rsidR="00AF2E93">
        <w:rPr>
          <w:rFonts w:ascii="Simplified Arabic" w:hAnsi="Simplified Arabic" w:cs="Simplified Arabic" w:hint="cs"/>
          <w:color w:val="000000" w:themeColor="text1"/>
          <w:sz w:val="32"/>
          <w:szCs w:val="32"/>
          <w:rtl/>
          <w:lang w:bidi="ar-IQ"/>
        </w:rPr>
        <w:t xml:space="preserve"> وعلى رأسهم والدة الشاه، فضلاً عن معارضة كل من روسيا وبريطانيا بسبب تعريفات الحماية </w:t>
      </w:r>
      <w:proofErr w:type="spellStart"/>
      <w:r w:rsidR="00AF2E93">
        <w:rPr>
          <w:rFonts w:ascii="Simplified Arabic" w:hAnsi="Simplified Arabic" w:cs="Simplified Arabic" w:hint="cs"/>
          <w:color w:val="000000" w:themeColor="text1"/>
          <w:sz w:val="32"/>
          <w:szCs w:val="32"/>
          <w:rtl/>
          <w:lang w:bidi="ar-IQ"/>
        </w:rPr>
        <w:t>الكمركية</w:t>
      </w:r>
      <w:proofErr w:type="spellEnd"/>
      <w:r w:rsidR="00AF2E93">
        <w:rPr>
          <w:rFonts w:ascii="Simplified Arabic" w:hAnsi="Simplified Arabic" w:cs="Simplified Arabic" w:hint="cs"/>
          <w:color w:val="000000" w:themeColor="text1"/>
          <w:sz w:val="32"/>
          <w:szCs w:val="32"/>
          <w:rtl/>
          <w:lang w:bidi="ar-IQ"/>
        </w:rPr>
        <w:t xml:space="preserve"> التي وضعها ميرزا محمد تقي خان وطلبه مساعدات فنية من فرنسا والنمسا، وقد حيكت المؤامرات السياسية ضده </w:t>
      </w:r>
      <w:proofErr w:type="spellStart"/>
      <w:r w:rsidR="00AF2E93">
        <w:rPr>
          <w:rFonts w:ascii="Simplified Arabic" w:hAnsi="Simplified Arabic" w:cs="Simplified Arabic" w:hint="cs"/>
          <w:color w:val="000000" w:themeColor="text1"/>
          <w:sz w:val="32"/>
          <w:szCs w:val="32"/>
          <w:rtl/>
          <w:lang w:bidi="ar-IQ"/>
        </w:rPr>
        <w:t>وتزعزت</w:t>
      </w:r>
      <w:proofErr w:type="spellEnd"/>
      <w:r w:rsidR="00AF2E93">
        <w:rPr>
          <w:rFonts w:ascii="Simplified Arabic" w:hAnsi="Simplified Arabic" w:cs="Simplified Arabic" w:hint="cs"/>
          <w:color w:val="000000" w:themeColor="text1"/>
          <w:sz w:val="32"/>
          <w:szCs w:val="32"/>
          <w:rtl/>
          <w:lang w:bidi="ar-IQ"/>
        </w:rPr>
        <w:t xml:space="preserve"> ثقة الشاه به فأصدر امراً بعزله في 21 تشرين الثاني 1851 وابعده الى </w:t>
      </w:r>
      <w:proofErr w:type="spellStart"/>
      <w:r w:rsidR="00AF2E93">
        <w:rPr>
          <w:rFonts w:ascii="Simplified Arabic" w:hAnsi="Simplified Arabic" w:cs="Simplified Arabic" w:hint="cs"/>
          <w:color w:val="000000" w:themeColor="text1"/>
          <w:sz w:val="32"/>
          <w:szCs w:val="32"/>
          <w:rtl/>
          <w:lang w:bidi="ar-IQ"/>
        </w:rPr>
        <w:t>كاشان</w:t>
      </w:r>
      <w:proofErr w:type="spellEnd"/>
      <w:r w:rsidR="00AF2E93">
        <w:rPr>
          <w:rFonts w:ascii="Simplified Arabic" w:hAnsi="Simplified Arabic" w:cs="Simplified Arabic" w:hint="cs"/>
          <w:color w:val="000000" w:themeColor="text1"/>
          <w:sz w:val="32"/>
          <w:szCs w:val="32"/>
          <w:rtl/>
          <w:lang w:bidi="ar-IQ"/>
        </w:rPr>
        <w:t xml:space="preserve"> ، ثم دبر امر اغتياله هناك في 12 تشرين الثاني عام 1852.</w:t>
      </w: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30882" w:rsidRDefault="00E30882" w:rsidP="008C7039">
      <w:pPr>
        <w:pStyle w:val="a3"/>
        <w:jc w:val="both"/>
        <w:rPr>
          <w:rFonts w:ascii="Simplified Arabic" w:hAnsi="Simplified Arabic" w:cs="Simplified Arabic"/>
          <w:color w:val="000000" w:themeColor="text1"/>
          <w:sz w:val="32"/>
          <w:szCs w:val="32"/>
          <w:rtl/>
          <w:lang w:bidi="ar-IQ"/>
        </w:rPr>
      </w:pPr>
    </w:p>
    <w:p w:rsidR="00E84ED1" w:rsidRPr="00BD6E89" w:rsidRDefault="00E84ED1" w:rsidP="008C7039">
      <w:pPr>
        <w:pStyle w:val="a3"/>
        <w:jc w:val="both"/>
        <w:rPr>
          <w:rFonts w:ascii="Simplified Arabic" w:hAnsi="Simplified Arabic" w:cs="Simplified Arabic"/>
          <w:color w:val="000000" w:themeColor="text1"/>
          <w:sz w:val="32"/>
          <w:szCs w:val="32"/>
          <w:lang w:bidi="ar-IQ"/>
        </w:rPr>
      </w:pPr>
      <w:r>
        <w:rPr>
          <w:rFonts w:ascii="Simplified Arabic" w:hAnsi="Simplified Arabic" w:cs="Simplified Arabic" w:hint="cs"/>
          <w:color w:val="000000" w:themeColor="text1"/>
          <w:sz w:val="32"/>
          <w:szCs w:val="32"/>
          <w:rtl/>
          <w:lang w:bidi="ar-IQ"/>
        </w:rPr>
        <w:t xml:space="preserve"> </w:t>
      </w:r>
    </w:p>
    <w:sectPr w:rsidR="00E84ED1" w:rsidRPr="00BD6E89"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EF4" w:rsidRDefault="00471EF4" w:rsidP="00C80F85">
      <w:pPr>
        <w:spacing w:after="0" w:line="240" w:lineRule="auto"/>
      </w:pPr>
      <w:r>
        <w:separator/>
      </w:r>
    </w:p>
  </w:endnote>
  <w:endnote w:type="continuationSeparator" w:id="0">
    <w:p w:rsidR="00471EF4" w:rsidRDefault="00471EF4" w:rsidP="00C80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74650036"/>
      <w:docPartObj>
        <w:docPartGallery w:val="Page Numbers (Bottom of Page)"/>
        <w:docPartUnique/>
      </w:docPartObj>
    </w:sdtPr>
    <w:sdtEndPr/>
    <w:sdtContent>
      <w:p w:rsidR="00C80F85" w:rsidRDefault="00C80F85">
        <w:pPr>
          <w:pStyle w:val="a5"/>
          <w:jc w:val="center"/>
        </w:pPr>
        <w:r>
          <w:fldChar w:fldCharType="begin"/>
        </w:r>
        <w:r>
          <w:instrText>PAGE   \* MERGEFORMAT</w:instrText>
        </w:r>
        <w:r>
          <w:fldChar w:fldCharType="separate"/>
        </w:r>
        <w:r w:rsidR="00741C0E" w:rsidRPr="00741C0E">
          <w:rPr>
            <w:noProof/>
            <w:rtl/>
            <w:lang w:val="ar-SA"/>
          </w:rPr>
          <w:t>4</w:t>
        </w:r>
        <w:r>
          <w:fldChar w:fldCharType="end"/>
        </w:r>
      </w:p>
    </w:sdtContent>
  </w:sdt>
  <w:p w:rsidR="00C80F85" w:rsidRDefault="00C80F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EF4" w:rsidRDefault="00471EF4" w:rsidP="00C80F85">
      <w:pPr>
        <w:spacing w:after="0" w:line="240" w:lineRule="auto"/>
      </w:pPr>
      <w:r>
        <w:separator/>
      </w:r>
    </w:p>
  </w:footnote>
  <w:footnote w:type="continuationSeparator" w:id="0">
    <w:p w:rsidR="00471EF4" w:rsidRDefault="00471EF4" w:rsidP="00C80F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24F53"/>
    <w:multiLevelType w:val="hybridMultilevel"/>
    <w:tmpl w:val="CCCC46F8"/>
    <w:lvl w:ilvl="0" w:tplc="B14ADF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69391E"/>
    <w:multiLevelType w:val="hybridMultilevel"/>
    <w:tmpl w:val="F7120136"/>
    <w:lvl w:ilvl="0" w:tplc="F182B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DB7"/>
    <w:rsid w:val="00146DB7"/>
    <w:rsid w:val="00407202"/>
    <w:rsid w:val="00471EF4"/>
    <w:rsid w:val="005B0D90"/>
    <w:rsid w:val="00645964"/>
    <w:rsid w:val="006B7F92"/>
    <w:rsid w:val="00732148"/>
    <w:rsid w:val="00741C0E"/>
    <w:rsid w:val="00772628"/>
    <w:rsid w:val="007D16FB"/>
    <w:rsid w:val="00872B70"/>
    <w:rsid w:val="008C7039"/>
    <w:rsid w:val="00916435"/>
    <w:rsid w:val="009851F4"/>
    <w:rsid w:val="00A51DEB"/>
    <w:rsid w:val="00AF1EE8"/>
    <w:rsid w:val="00AF2E93"/>
    <w:rsid w:val="00B30107"/>
    <w:rsid w:val="00BD6E89"/>
    <w:rsid w:val="00C31D74"/>
    <w:rsid w:val="00C64890"/>
    <w:rsid w:val="00C80F85"/>
    <w:rsid w:val="00DF00C4"/>
    <w:rsid w:val="00E30882"/>
    <w:rsid w:val="00E6570E"/>
    <w:rsid w:val="00E84ED1"/>
    <w:rsid w:val="00EC4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7039"/>
    <w:pPr>
      <w:ind w:left="720"/>
      <w:contextualSpacing/>
    </w:pPr>
  </w:style>
  <w:style w:type="paragraph" w:styleId="a4">
    <w:name w:val="header"/>
    <w:basedOn w:val="a"/>
    <w:link w:val="Char"/>
    <w:uiPriority w:val="99"/>
    <w:unhideWhenUsed/>
    <w:rsid w:val="00C80F85"/>
    <w:pPr>
      <w:tabs>
        <w:tab w:val="center" w:pos="4153"/>
        <w:tab w:val="right" w:pos="8306"/>
      </w:tabs>
      <w:spacing w:after="0" w:line="240" w:lineRule="auto"/>
    </w:pPr>
  </w:style>
  <w:style w:type="character" w:customStyle="1" w:styleId="Char">
    <w:name w:val="رأس الصفحة Char"/>
    <w:basedOn w:val="a0"/>
    <w:link w:val="a4"/>
    <w:uiPriority w:val="99"/>
    <w:rsid w:val="00C80F85"/>
  </w:style>
  <w:style w:type="paragraph" w:styleId="a5">
    <w:name w:val="footer"/>
    <w:basedOn w:val="a"/>
    <w:link w:val="Char0"/>
    <w:uiPriority w:val="99"/>
    <w:unhideWhenUsed/>
    <w:rsid w:val="00C80F85"/>
    <w:pPr>
      <w:tabs>
        <w:tab w:val="center" w:pos="4153"/>
        <w:tab w:val="right" w:pos="8306"/>
      </w:tabs>
      <w:spacing w:after="0" w:line="240" w:lineRule="auto"/>
    </w:pPr>
  </w:style>
  <w:style w:type="character" w:customStyle="1" w:styleId="Char0">
    <w:name w:val="تذييل الصفحة Char"/>
    <w:basedOn w:val="a0"/>
    <w:link w:val="a5"/>
    <w:uiPriority w:val="99"/>
    <w:rsid w:val="00C80F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7039"/>
    <w:pPr>
      <w:ind w:left="720"/>
      <w:contextualSpacing/>
    </w:pPr>
  </w:style>
  <w:style w:type="paragraph" w:styleId="a4">
    <w:name w:val="header"/>
    <w:basedOn w:val="a"/>
    <w:link w:val="Char"/>
    <w:uiPriority w:val="99"/>
    <w:unhideWhenUsed/>
    <w:rsid w:val="00C80F85"/>
    <w:pPr>
      <w:tabs>
        <w:tab w:val="center" w:pos="4153"/>
        <w:tab w:val="right" w:pos="8306"/>
      </w:tabs>
      <w:spacing w:after="0" w:line="240" w:lineRule="auto"/>
    </w:pPr>
  </w:style>
  <w:style w:type="character" w:customStyle="1" w:styleId="Char">
    <w:name w:val="رأس الصفحة Char"/>
    <w:basedOn w:val="a0"/>
    <w:link w:val="a4"/>
    <w:uiPriority w:val="99"/>
    <w:rsid w:val="00C80F85"/>
  </w:style>
  <w:style w:type="paragraph" w:styleId="a5">
    <w:name w:val="footer"/>
    <w:basedOn w:val="a"/>
    <w:link w:val="Char0"/>
    <w:uiPriority w:val="99"/>
    <w:unhideWhenUsed/>
    <w:rsid w:val="00C80F85"/>
    <w:pPr>
      <w:tabs>
        <w:tab w:val="center" w:pos="4153"/>
        <w:tab w:val="right" w:pos="8306"/>
      </w:tabs>
      <w:spacing w:after="0" w:line="240" w:lineRule="auto"/>
    </w:pPr>
  </w:style>
  <w:style w:type="character" w:customStyle="1" w:styleId="Char0">
    <w:name w:val="تذييل الصفحة Char"/>
    <w:basedOn w:val="a0"/>
    <w:link w:val="a5"/>
    <w:uiPriority w:val="99"/>
    <w:rsid w:val="00C80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711</Words>
  <Characters>4053</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13</cp:revision>
  <dcterms:created xsi:type="dcterms:W3CDTF">2017-10-25T14:00:00Z</dcterms:created>
  <dcterms:modified xsi:type="dcterms:W3CDTF">2017-11-05T18:58:00Z</dcterms:modified>
</cp:coreProperties>
</file>