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897" w:rsidRDefault="00DF5897" w:rsidP="00204CC9">
      <w:pPr>
        <w:jc w:val="center"/>
        <w:rPr>
          <w:rFonts w:hint="cs"/>
          <w:b/>
          <w:bCs/>
          <w:sz w:val="52"/>
          <w:szCs w:val="52"/>
          <w:rtl/>
        </w:rPr>
      </w:pPr>
    </w:p>
    <w:p w:rsidR="00DF5897" w:rsidRDefault="00DF5897" w:rsidP="00204CC9">
      <w:pPr>
        <w:jc w:val="center"/>
        <w:rPr>
          <w:rFonts w:hint="cs"/>
          <w:b/>
          <w:bCs/>
          <w:sz w:val="52"/>
          <w:szCs w:val="52"/>
          <w:rtl/>
        </w:rPr>
      </w:pPr>
    </w:p>
    <w:p w:rsidR="0012060F" w:rsidRPr="0012060F" w:rsidRDefault="0012060F" w:rsidP="00204CC9">
      <w:pPr>
        <w:jc w:val="center"/>
        <w:rPr>
          <w:b/>
          <w:bCs/>
          <w:sz w:val="52"/>
          <w:szCs w:val="52"/>
          <w:rtl/>
        </w:rPr>
      </w:pPr>
      <w:r w:rsidRPr="0012060F">
        <w:rPr>
          <w:b/>
          <w:bCs/>
          <w:sz w:val="52"/>
          <w:szCs w:val="52"/>
        </w:rPr>
        <w:t>Discrete Structures</w:t>
      </w:r>
    </w:p>
    <w:p w:rsidR="0012060F" w:rsidRDefault="0012060F" w:rsidP="00204CC9">
      <w:pPr>
        <w:jc w:val="center"/>
        <w:rPr>
          <w:rFonts w:hint="cs"/>
          <w:rtl/>
        </w:rPr>
      </w:pPr>
    </w:p>
    <w:p w:rsidR="0012060F" w:rsidRDefault="0012060F" w:rsidP="00204CC9">
      <w:pPr>
        <w:jc w:val="center"/>
        <w:rPr>
          <w:rFonts w:hint="cs"/>
          <w:rtl/>
        </w:rPr>
      </w:pPr>
    </w:p>
    <w:p w:rsidR="00DF5897" w:rsidRPr="00DF5897" w:rsidRDefault="00DF5897" w:rsidP="00DF5897">
      <w:pPr>
        <w:jc w:val="center"/>
        <w:rPr>
          <w:rFonts w:hint="cs"/>
          <w:b/>
          <w:bCs/>
          <w:sz w:val="40"/>
          <w:szCs w:val="40"/>
          <w:rtl/>
        </w:rPr>
      </w:pPr>
      <w:r w:rsidRPr="00DF5897">
        <w:rPr>
          <w:rFonts w:hint="cs"/>
          <w:b/>
          <w:bCs/>
          <w:noProof/>
          <w:sz w:val="40"/>
          <w:szCs w:val="40"/>
          <w:rtl/>
        </w:rPr>
        <w:t xml:space="preserve">قسم الرياضيات والحاسبات </w:t>
      </w:r>
    </w:p>
    <w:p w:rsidR="0012060F" w:rsidRDefault="0012060F" w:rsidP="00204CC9">
      <w:pPr>
        <w:jc w:val="center"/>
        <w:rPr>
          <w:rFonts w:hint="cs"/>
          <w:rtl/>
        </w:rPr>
      </w:pPr>
    </w:p>
    <w:p w:rsidR="0012060F" w:rsidRDefault="0012060F" w:rsidP="00204CC9">
      <w:pPr>
        <w:jc w:val="center"/>
        <w:rPr>
          <w:rFonts w:hint="cs"/>
          <w:rtl/>
        </w:rPr>
      </w:pPr>
      <w:bookmarkStart w:id="0" w:name="_GoBack"/>
      <w:bookmarkEnd w:id="0"/>
    </w:p>
    <w:p w:rsidR="0012060F" w:rsidRPr="00DF5897" w:rsidRDefault="0012060F" w:rsidP="00204CC9">
      <w:pPr>
        <w:jc w:val="center"/>
        <w:rPr>
          <w:rFonts w:hint="cs"/>
          <w:b/>
          <w:bCs/>
          <w:noProof/>
          <w:sz w:val="40"/>
          <w:szCs w:val="40"/>
          <w:rtl/>
        </w:rPr>
      </w:pPr>
      <w:r w:rsidRPr="00DF5897">
        <w:rPr>
          <w:rFonts w:hint="cs"/>
          <w:b/>
          <w:bCs/>
          <w:noProof/>
          <w:sz w:val="40"/>
          <w:szCs w:val="40"/>
          <w:rtl/>
        </w:rPr>
        <w:t xml:space="preserve">المحاضرة الأولى والثانية </w:t>
      </w:r>
    </w:p>
    <w:p w:rsidR="0012060F" w:rsidRDefault="0012060F" w:rsidP="00204CC9">
      <w:pPr>
        <w:jc w:val="center"/>
        <w:rPr>
          <w:rFonts w:hint="cs"/>
          <w:rtl/>
        </w:rPr>
      </w:pPr>
    </w:p>
    <w:p w:rsidR="0012060F" w:rsidRDefault="0012060F" w:rsidP="00204CC9">
      <w:pPr>
        <w:jc w:val="center"/>
        <w:rPr>
          <w:rFonts w:hint="cs"/>
          <w:rtl/>
        </w:rPr>
      </w:pPr>
    </w:p>
    <w:p w:rsidR="00DF5897" w:rsidRDefault="00DF5897" w:rsidP="00204CC9">
      <w:pPr>
        <w:jc w:val="center"/>
        <w:rPr>
          <w:rFonts w:hint="cs"/>
          <w:rtl/>
        </w:rPr>
      </w:pPr>
    </w:p>
    <w:p w:rsidR="00DF5897" w:rsidRDefault="00DF5897" w:rsidP="00204CC9">
      <w:pPr>
        <w:jc w:val="center"/>
        <w:rPr>
          <w:rFonts w:hint="cs"/>
          <w:rtl/>
        </w:rPr>
      </w:pPr>
    </w:p>
    <w:p w:rsidR="0012060F" w:rsidRDefault="0012060F" w:rsidP="00204CC9">
      <w:pPr>
        <w:jc w:val="center"/>
        <w:rPr>
          <w:rFonts w:hint="cs"/>
          <w:rtl/>
        </w:rPr>
      </w:pPr>
    </w:p>
    <w:p w:rsidR="0012060F" w:rsidRDefault="0012060F" w:rsidP="00204CC9">
      <w:pPr>
        <w:jc w:val="center"/>
        <w:rPr>
          <w:rFonts w:hint="cs"/>
          <w:rtl/>
        </w:rPr>
      </w:pPr>
    </w:p>
    <w:p w:rsidR="0012060F" w:rsidRDefault="0012060F" w:rsidP="00204CC9">
      <w:pPr>
        <w:jc w:val="center"/>
        <w:rPr>
          <w:b/>
          <w:bCs/>
          <w:sz w:val="32"/>
          <w:szCs w:val="32"/>
          <w:rtl/>
        </w:rPr>
      </w:pPr>
      <w:r w:rsidRPr="0012060F">
        <w:rPr>
          <w:rFonts w:hint="cs"/>
          <w:b/>
          <w:bCs/>
          <w:sz w:val="32"/>
          <w:szCs w:val="32"/>
          <w:rtl/>
        </w:rPr>
        <w:t xml:space="preserve">م.د. أزهر وتوت                                                   كلية التربية الأساسية </w:t>
      </w:r>
    </w:p>
    <w:p w:rsidR="0012060F" w:rsidRDefault="0012060F" w:rsidP="0012060F">
      <w:pPr>
        <w:rPr>
          <w:rFonts w:hint="cs"/>
          <w:sz w:val="32"/>
          <w:szCs w:val="32"/>
          <w:rtl/>
        </w:rPr>
      </w:pPr>
    </w:p>
    <w:p w:rsidR="0012060F" w:rsidRDefault="0012060F" w:rsidP="0012060F">
      <w:pPr>
        <w:rPr>
          <w:rFonts w:hint="cs"/>
          <w:sz w:val="32"/>
          <w:szCs w:val="32"/>
          <w:rtl/>
        </w:rPr>
      </w:pPr>
    </w:p>
    <w:p w:rsidR="0012060F" w:rsidRDefault="0012060F" w:rsidP="0012060F">
      <w:pPr>
        <w:rPr>
          <w:rFonts w:hint="cs"/>
          <w:sz w:val="32"/>
          <w:szCs w:val="32"/>
          <w:rtl/>
        </w:rPr>
      </w:pPr>
    </w:p>
    <w:p w:rsidR="0012060F" w:rsidRDefault="0012060F" w:rsidP="0012060F">
      <w:pPr>
        <w:rPr>
          <w:rFonts w:hint="cs"/>
          <w:sz w:val="32"/>
          <w:szCs w:val="32"/>
          <w:rtl/>
        </w:rPr>
      </w:pPr>
    </w:p>
    <w:p w:rsidR="0012060F" w:rsidRDefault="0012060F" w:rsidP="0012060F">
      <w:pPr>
        <w:rPr>
          <w:rFonts w:hint="cs"/>
          <w:sz w:val="32"/>
          <w:szCs w:val="32"/>
          <w:rtl/>
        </w:rPr>
      </w:pPr>
    </w:p>
    <w:p w:rsidR="0012060F" w:rsidRPr="0012060F" w:rsidRDefault="0012060F" w:rsidP="0012060F">
      <w:pPr>
        <w:tabs>
          <w:tab w:val="left" w:pos="8385"/>
        </w:tabs>
        <w:jc w:val="center"/>
        <w:rPr>
          <w:rFonts w:hint="cs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52B2C6FD" wp14:editId="2F88C262">
            <wp:extent cx="3990975" cy="1162050"/>
            <wp:effectExtent l="0" t="0" r="180975" b="3810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16C2" w:rsidRDefault="00204CC9" w:rsidP="00204CC9">
      <w:pPr>
        <w:jc w:val="center"/>
      </w:pPr>
      <w:r>
        <w:rPr>
          <w:noProof/>
        </w:rPr>
        <w:drawing>
          <wp:inline distT="0" distB="0" distL="0" distR="0" wp14:anchorId="59870C09" wp14:editId="2CE58A51">
            <wp:extent cx="5943600" cy="38931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C2" w:rsidRPr="008616C2" w:rsidRDefault="008616C2" w:rsidP="008616C2"/>
    <w:p w:rsidR="0078645A" w:rsidRDefault="0078645A" w:rsidP="0078645A">
      <w:pPr>
        <w:jc w:val="right"/>
      </w:pPr>
    </w:p>
    <w:p w:rsidR="0078645A" w:rsidRPr="0078645A" w:rsidRDefault="0078645A" w:rsidP="0078645A"/>
    <w:p w:rsidR="0078645A" w:rsidRPr="0078645A" w:rsidRDefault="0078645A" w:rsidP="0078645A"/>
    <w:p w:rsidR="0078645A" w:rsidRDefault="0078645A" w:rsidP="0078645A"/>
    <w:p w:rsidR="0078645A" w:rsidRDefault="0078645A" w:rsidP="0078645A"/>
    <w:p w:rsidR="008616C2" w:rsidRPr="00E6609F" w:rsidRDefault="0078645A" w:rsidP="00465B73">
      <w:pPr>
        <w:bidi/>
        <w:jc w:val="right"/>
        <w:rPr>
          <w:b/>
          <w:bCs/>
          <w:sz w:val="24"/>
          <w:szCs w:val="24"/>
        </w:rPr>
      </w:pPr>
      <w:r w:rsidRPr="00E6609F">
        <w:rPr>
          <w:rFonts w:hint="cs"/>
          <w:b/>
          <w:bCs/>
          <w:sz w:val="24"/>
          <w:szCs w:val="24"/>
          <w:rtl/>
        </w:rPr>
        <w:t xml:space="preserve">م.د. أزهر وتوت                               </w:t>
      </w:r>
      <w:r w:rsidR="00465B73">
        <w:rPr>
          <w:rFonts w:hint="cs"/>
          <w:b/>
          <w:bCs/>
          <w:sz w:val="24"/>
          <w:szCs w:val="24"/>
          <w:rtl/>
        </w:rPr>
        <w:t xml:space="preserve">كلية التربية الأساسية            </w:t>
      </w:r>
      <w:r w:rsidRPr="00E6609F">
        <w:rPr>
          <w:rFonts w:hint="cs"/>
          <w:b/>
          <w:bCs/>
          <w:sz w:val="24"/>
          <w:szCs w:val="24"/>
          <w:rtl/>
        </w:rPr>
        <w:t xml:space="preserve">                 </w:t>
      </w:r>
      <w:r w:rsidRPr="00E6609F">
        <w:rPr>
          <w:b/>
          <w:bCs/>
          <w:sz w:val="24"/>
          <w:szCs w:val="24"/>
        </w:rPr>
        <w:t>Discrete S</w:t>
      </w:r>
      <w:r w:rsidR="00E6609F" w:rsidRPr="00E6609F">
        <w:rPr>
          <w:b/>
          <w:bCs/>
          <w:sz w:val="24"/>
          <w:szCs w:val="24"/>
        </w:rPr>
        <w:t xml:space="preserve">tructures                                         </w:t>
      </w:r>
    </w:p>
    <w:p w:rsidR="00204CC9" w:rsidRPr="008616C2" w:rsidRDefault="008616C2" w:rsidP="008616C2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37076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9FA">
        <w:rPr>
          <w:noProof/>
        </w:rPr>
        <w:lastRenderedPageBreak/>
        <w:drawing>
          <wp:inline distT="0" distB="0" distL="0" distR="0">
            <wp:extent cx="5943600" cy="76797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F47">
        <w:rPr>
          <w:noProof/>
        </w:rPr>
        <w:lastRenderedPageBreak/>
        <w:drawing>
          <wp:inline distT="0" distB="0" distL="0" distR="0">
            <wp:extent cx="5943600" cy="7396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33A">
        <w:rPr>
          <w:noProof/>
        </w:rPr>
        <w:lastRenderedPageBreak/>
        <w:drawing>
          <wp:inline distT="0" distB="0" distL="0" distR="0">
            <wp:extent cx="5943600" cy="674080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33A">
        <w:rPr>
          <w:noProof/>
        </w:rPr>
        <w:lastRenderedPageBreak/>
        <w:drawing>
          <wp:inline distT="0" distB="0" distL="0" distR="0">
            <wp:extent cx="5943600" cy="69218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EFF">
        <w:rPr>
          <w:noProof/>
        </w:rPr>
        <w:lastRenderedPageBreak/>
        <w:drawing>
          <wp:inline distT="0" distB="0" distL="0" distR="0">
            <wp:extent cx="5943600" cy="737210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F5">
        <w:rPr>
          <w:noProof/>
        </w:rPr>
        <w:lastRenderedPageBreak/>
        <w:drawing>
          <wp:inline distT="0" distB="0" distL="0" distR="0">
            <wp:extent cx="5943600" cy="765585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BE8">
        <w:rPr>
          <w:noProof/>
        </w:rPr>
        <w:lastRenderedPageBreak/>
        <w:drawing>
          <wp:inline distT="0" distB="0" distL="0" distR="0">
            <wp:extent cx="5943600" cy="73011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BE8">
        <w:rPr>
          <w:noProof/>
        </w:rPr>
        <w:lastRenderedPageBreak/>
        <w:drawing>
          <wp:inline distT="0" distB="0" distL="0" distR="0">
            <wp:extent cx="5943600" cy="702637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45A">
        <w:rPr>
          <w:noProof/>
        </w:rPr>
        <w:lastRenderedPageBreak/>
        <w:drawing>
          <wp:inline distT="0" distB="0" distL="0" distR="0">
            <wp:extent cx="5943600" cy="69192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EA5">
        <w:rPr>
          <w:noProof/>
        </w:rPr>
        <w:lastRenderedPageBreak/>
        <w:drawing>
          <wp:inline distT="0" distB="0" distL="0" distR="0">
            <wp:extent cx="5943600" cy="79663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9B2">
        <w:rPr>
          <w:noProof/>
        </w:rPr>
        <w:lastRenderedPageBreak/>
        <w:drawing>
          <wp:inline distT="0" distB="0" distL="0" distR="0">
            <wp:extent cx="5943600" cy="66123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AD9">
        <w:rPr>
          <w:noProof/>
        </w:rPr>
        <w:lastRenderedPageBreak/>
        <w:drawing>
          <wp:inline distT="0" distB="0" distL="0" distR="0">
            <wp:extent cx="5943600" cy="68599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CC9" w:rsidRPr="008616C2" w:rsidSect="00465B7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D0B" w:rsidRDefault="00306D0B" w:rsidP="00A66D45">
      <w:pPr>
        <w:spacing w:after="0" w:line="240" w:lineRule="auto"/>
      </w:pPr>
      <w:r>
        <w:separator/>
      </w:r>
    </w:p>
  </w:endnote>
  <w:endnote w:type="continuationSeparator" w:id="0">
    <w:p w:rsidR="00306D0B" w:rsidRDefault="00306D0B" w:rsidP="00A66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D45" w:rsidRDefault="00A66D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D45" w:rsidRDefault="00A66D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D45" w:rsidRDefault="00A66D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D0B" w:rsidRDefault="00306D0B" w:rsidP="00A66D45">
      <w:pPr>
        <w:spacing w:after="0" w:line="240" w:lineRule="auto"/>
      </w:pPr>
      <w:r>
        <w:separator/>
      </w:r>
    </w:p>
  </w:footnote>
  <w:footnote w:type="continuationSeparator" w:id="0">
    <w:p w:rsidR="00306D0B" w:rsidRDefault="00306D0B" w:rsidP="00A66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D45" w:rsidRDefault="00A66D4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806001" o:spid="_x0000_s2057" type="#_x0000_t136" style="position:absolute;margin-left:0;margin-top:0;width:596.9pt;height:62.8pt;rotation:315;z-index:-251655168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كلية التربية الأساسية - جامعة بابل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D45" w:rsidRDefault="00A66D4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806002" o:spid="_x0000_s2058" type="#_x0000_t136" style="position:absolute;margin-left:0;margin-top:0;width:596.9pt;height:62.8pt;rotation:315;z-index:-251653120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كلية التربية الأساسية - جامعة بابل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D45" w:rsidRDefault="00A66D4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806000" o:spid="_x0000_s2056" type="#_x0000_t136" style="position:absolute;margin-left:0;margin-top:0;width:596.9pt;height:62.8pt;rotation:315;z-index:-251657216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كلية التربية الأساسية - جامعة بابل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DD"/>
    <w:rsid w:val="00076F47"/>
    <w:rsid w:val="00082485"/>
    <w:rsid w:val="0012060F"/>
    <w:rsid w:val="001F61D0"/>
    <w:rsid w:val="00204CC9"/>
    <w:rsid w:val="002B30DD"/>
    <w:rsid w:val="002D00AB"/>
    <w:rsid w:val="002E7AD9"/>
    <w:rsid w:val="00306D0B"/>
    <w:rsid w:val="003F5AEE"/>
    <w:rsid w:val="00426EA5"/>
    <w:rsid w:val="00443DDB"/>
    <w:rsid w:val="00465B73"/>
    <w:rsid w:val="00594708"/>
    <w:rsid w:val="006017F5"/>
    <w:rsid w:val="006419B2"/>
    <w:rsid w:val="006630A4"/>
    <w:rsid w:val="0078645A"/>
    <w:rsid w:val="00803BE8"/>
    <w:rsid w:val="008616C2"/>
    <w:rsid w:val="00884ECF"/>
    <w:rsid w:val="0092633A"/>
    <w:rsid w:val="00A66D45"/>
    <w:rsid w:val="00BA5C50"/>
    <w:rsid w:val="00DE1EFF"/>
    <w:rsid w:val="00DF5897"/>
    <w:rsid w:val="00E479FA"/>
    <w:rsid w:val="00E6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0AB"/>
    <w:rPr>
      <w:rFonts w:ascii="Times New Roman" w:hAnsi="Times New Roman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2D00AB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0AB"/>
    <w:pPr>
      <w:spacing w:before="480" w:after="180" w:line="360" w:lineRule="auto"/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0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0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uiPriority w:val="99"/>
    <w:unhideWhenUsed/>
    <w:rsid w:val="00884ECF"/>
    <w:pPr>
      <w:spacing w:after="0"/>
    </w:pPr>
    <w:rPr>
      <w:i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D00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0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D00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0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00AB"/>
    <w:pPr>
      <w:keepNext/>
      <w:keepLines/>
      <w:spacing w:after="0" w:line="276" w:lineRule="auto"/>
      <w:outlineLvl w:val="9"/>
    </w:pPr>
    <w:rPr>
      <w:rFonts w:asciiTheme="majorHAnsi" w:eastAsiaTheme="majorEastAsia" w:hAnsiTheme="majorHAnsi"/>
      <w:color w:val="365F91" w:themeColor="accent1" w:themeShade="B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C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D4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A66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D45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0AB"/>
    <w:rPr>
      <w:rFonts w:ascii="Times New Roman" w:hAnsi="Times New Roman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2D00AB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0AB"/>
    <w:pPr>
      <w:spacing w:before="480" w:after="180" w:line="360" w:lineRule="auto"/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0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0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uiPriority w:val="99"/>
    <w:unhideWhenUsed/>
    <w:rsid w:val="00884ECF"/>
    <w:pPr>
      <w:spacing w:after="0"/>
    </w:pPr>
    <w:rPr>
      <w:i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D00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0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D00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0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00AB"/>
    <w:pPr>
      <w:keepNext/>
      <w:keepLines/>
      <w:spacing w:after="0" w:line="276" w:lineRule="auto"/>
      <w:outlineLvl w:val="9"/>
    </w:pPr>
    <w:rPr>
      <w:rFonts w:asciiTheme="majorHAnsi" w:eastAsiaTheme="majorEastAsia" w:hAnsiTheme="majorHAnsi"/>
      <w:color w:val="365F91" w:themeColor="accent1" w:themeShade="B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C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6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D4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A66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D45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15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2017-12-26T23:10:00Z</dcterms:created>
  <dcterms:modified xsi:type="dcterms:W3CDTF">2017-12-27T00:28:00Z</dcterms:modified>
</cp:coreProperties>
</file>