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F0F" w:rsidRDefault="00207F0F" w:rsidP="00207F0F">
      <w:pPr>
        <w:jc w:val="center"/>
        <w:rPr>
          <w:sz w:val="32"/>
          <w:szCs w:val="32"/>
          <w:rtl/>
        </w:rPr>
      </w:pPr>
      <w:r w:rsidRPr="00207F0F">
        <w:rPr>
          <w:rFonts w:hint="cs"/>
          <w:sz w:val="32"/>
          <w:szCs w:val="32"/>
          <w:rtl/>
        </w:rPr>
        <w:t>بسم الله الرحمن الرحيم</w:t>
      </w:r>
    </w:p>
    <w:p w:rsidR="00C40A92" w:rsidRPr="009E65B6" w:rsidRDefault="00207F0F" w:rsidP="00207F0F">
      <w:pPr>
        <w:rPr>
          <w:b/>
          <w:bCs/>
          <w:sz w:val="32"/>
          <w:szCs w:val="32"/>
          <w:rtl/>
        </w:rPr>
      </w:pPr>
      <w:r w:rsidRPr="009E65B6">
        <w:rPr>
          <w:rFonts w:hint="cs"/>
          <w:b/>
          <w:bCs/>
          <w:sz w:val="28"/>
          <w:szCs w:val="28"/>
          <w:rtl/>
        </w:rPr>
        <w:t xml:space="preserve">شريط المعادلات </w:t>
      </w:r>
      <w:r w:rsidRPr="009E65B6">
        <w:rPr>
          <w:b/>
          <w:bCs/>
          <w:sz w:val="28"/>
          <w:szCs w:val="28"/>
        </w:rPr>
        <w:t xml:space="preserve">Formulas Bar </w:t>
      </w:r>
      <w:r w:rsidRPr="009E65B6">
        <w:rPr>
          <w:rFonts w:hint="cs"/>
          <w:b/>
          <w:bCs/>
          <w:sz w:val="32"/>
          <w:szCs w:val="32"/>
          <w:rtl/>
        </w:rPr>
        <w:t xml:space="preserve"> </w:t>
      </w:r>
    </w:p>
    <w:p w:rsidR="00207F0F" w:rsidRDefault="00A159CC" w:rsidP="00207F0F">
      <w:pPr>
        <w:rPr>
          <w:sz w:val="28"/>
          <w:szCs w:val="28"/>
          <w:rtl/>
          <w:lang w:bidi="ar-IQ"/>
        </w:rPr>
      </w:pPr>
      <w:r>
        <w:rPr>
          <w:rFonts w:hint="cs"/>
          <w:sz w:val="28"/>
          <w:szCs w:val="28"/>
          <w:rtl/>
        </w:rPr>
        <w:t xml:space="preserve">وهو الشريط الموجود في اعلى ورقة العمل </w:t>
      </w:r>
      <w:r>
        <w:rPr>
          <w:sz w:val="28"/>
          <w:szCs w:val="28"/>
        </w:rPr>
        <w:t>Work Sheet</w:t>
      </w:r>
      <w:r>
        <w:rPr>
          <w:rFonts w:hint="cs"/>
          <w:sz w:val="28"/>
          <w:szCs w:val="28"/>
          <w:rtl/>
          <w:lang w:bidi="ar-IQ"/>
        </w:rPr>
        <w:t xml:space="preserve"> ويوجد امامه الزر </w:t>
      </w:r>
      <w:proofErr w:type="spellStart"/>
      <w:r>
        <w:rPr>
          <w:sz w:val="28"/>
          <w:szCs w:val="28"/>
          <w:lang w:bidi="ar-IQ"/>
        </w:rPr>
        <w:t>Fx</w:t>
      </w:r>
      <w:proofErr w:type="spellEnd"/>
      <w:r>
        <w:rPr>
          <w:rFonts w:hint="cs"/>
          <w:sz w:val="28"/>
          <w:szCs w:val="28"/>
          <w:rtl/>
          <w:lang w:bidi="ar-IQ"/>
        </w:rPr>
        <w:t xml:space="preserve"> يستخدم هذا الشريط لكتابة وتحرير المعادلات بعد الضغط على علامة(=) الموجودة في جانبه .يحوي هذا الشريط على ادوات ووظائف المعادلات وبمجرد كتابتك المعادلات سيظهر شريط الاشعار لتلك المعادله.كذلك يعطي هذا الشريط عنوان الخليه الموجود فيها المؤشر وذلك في جهة اليسار من الشريط.</w:t>
      </w:r>
    </w:p>
    <w:p w:rsidR="00A159CC" w:rsidRDefault="00A159CC" w:rsidP="00207F0F">
      <w:pPr>
        <w:rPr>
          <w:sz w:val="28"/>
          <w:szCs w:val="28"/>
          <w:rtl/>
          <w:lang w:bidi="ar-IQ"/>
        </w:rPr>
      </w:pPr>
    </w:p>
    <w:p w:rsidR="00582F96" w:rsidRDefault="00582F96" w:rsidP="00582F96">
      <w:pPr>
        <w:jc w:val="right"/>
        <w:rPr>
          <w:sz w:val="28"/>
          <w:szCs w:val="28"/>
          <w:rtl/>
          <w:lang w:bidi="ar-IQ"/>
        </w:rPr>
      </w:pPr>
      <w:r>
        <w:rPr>
          <w:noProof/>
          <w:sz w:val="28"/>
          <w:szCs w:val="28"/>
          <w:rtl/>
        </w:rPr>
        <w:drawing>
          <wp:inline distT="0" distB="0" distL="0" distR="0">
            <wp:extent cx="5274310" cy="2345055"/>
            <wp:effectExtent l="76200" t="76200" r="135890" b="131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7.PNG"/>
                    <pic:cNvPicPr/>
                  </pic:nvPicPr>
                  <pic:blipFill>
                    <a:blip r:embed="rId7">
                      <a:extLst>
                        <a:ext uri="{BEBA8EAE-BF5A-486C-A8C5-ECC9F3942E4B}">
                          <a14:imgProps xmlns:a14="http://schemas.microsoft.com/office/drawing/2010/main">
                            <a14:imgLayer r:embed="rId8">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5274310" cy="234505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582F96" w:rsidRDefault="00582F96" w:rsidP="00207F0F">
      <w:pPr>
        <w:rPr>
          <w:sz w:val="28"/>
          <w:szCs w:val="28"/>
          <w:rtl/>
          <w:lang w:bidi="ar-IQ"/>
        </w:rPr>
      </w:pPr>
    </w:p>
    <w:p w:rsidR="00A159CC" w:rsidRPr="009E65B6" w:rsidRDefault="00A159CC" w:rsidP="00207F0F">
      <w:pPr>
        <w:rPr>
          <w:b/>
          <w:bCs/>
          <w:sz w:val="28"/>
          <w:szCs w:val="28"/>
          <w:rtl/>
          <w:lang w:bidi="ar-IQ"/>
        </w:rPr>
      </w:pPr>
      <w:r w:rsidRPr="009E65B6">
        <w:rPr>
          <w:rFonts w:hint="cs"/>
          <w:b/>
          <w:bCs/>
          <w:sz w:val="28"/>
          <w:szCs w:val="28"/>
          <w:rtl/>
          <w:lang w:bidi="ar-IQ"/>
        </w:rPr>
        <w:t xml:space="preserve">مربع الاسم </w:t>
      </w:r>
      <w:r w:rsidRPr="009E65B6">
        <w:rPr>
          <w:b/>
          <w:bCs/>
          <w:sz w:val="28"/>
          <w:szCs w:val="28"/>
        </w:rPr>
        <w:t xml:space="preserve">Name Box </w:t>
      </w:r>
      <w:r w:rsidRPr="009E65B6">
        <w:rPr>
          <w:rFonts w:hint="cs"/>
          <w:b/>
          <w:bCs/>
          <w:sz w:val="28"/>
          <w:szCs w:val="28"/>
          <w:rtl/>
          <w:lang w:bidi="ar-IQ"/>
        </w:rPr>
        <w:t xml:space="preserve"> </w:t>
      </w:r>
    </w:p>
    <w:p w:rsidR="00A159CC" w:rsidRDefault="00A159CC" w:rsidP="00207F0F">
      <w:pPr>
        <w:rPr>
          <w:sz w:val="28"/>
          <w:szCs w:val="28"/>
          <w:rtl/>
          <w:lang w:bidi="ar-IQ"/>
        </w:rPr>
      </w:pPr>
      <w:r>
        <w:rPr>
          <w:rFonts w:hint="cs"/>
          <w:sz w:val="28"/>
          <w:szCs w:val="28"/>
          <w:rtl/>
          <w:lang w:bidi="ar-IQ"/>
        </w:rPr>
        <w:t xml:space="preserve">هو شريط يظهر في الزاويه اليسرى </w:t>
      </w:r>
      <w:r w:rsidR="00365B7E">
        <w:rPr>
          <w:rFonts w:hint="cs"/>
          <w:sz w:val="28"/>
          <w:szCs w:val="28"/>
          <w:rtl/>
          <w:lang w:bidi="ar-IQ"/>
        </w:rPr>
        <w:t xml:space="preserve">من شريط المعادلات </w:t>
      </w:r>
      <w:r w:rsidR="00365B7E">
        <w:rPr>
          <w:sz w:val="28"/>
          <w:szCs w:val="28"/>
        </w:rPr>
        <w:t>Formula Bar</w:t>
      </w:r>
      <w:r w:rsidR="00365B7E">
        <w:rPr>
          <w:rFonts w:hint="cs"/>
          <w:sz w:val="28"/>
          <w:szCs w:val="28"/>
          <w:rtl/>
          <w:lang w:bidi="ar-IQ"/>
        </w:rPr>
        <w:t xml:space="preserve"> ويكون مميزا باللون الابيض ويضم عادة اسم المعادلة وعنوان الخلية التي تعمل عليها او الخلية الفعالة التي تحتوي على المؤشر والسهم الموجود في الزوايه السفلى من مربع الاسم يتيح باظهار كافة اسماء الخلية ويسمح ايظا باظهار وظائف المعادلات الاكثر استخداما .</w:t>
      </w:r>
    </w:p>
    <w:p w:rsidR="00365B7E" w:rsidRDefault="00365B7E" w:rsidP="00207F0F">
      <w:pPr>
        <w:rPr>
          <w:sz w:val="28"/>
          <w:szCs w:val="28"/>
          <w:rtl/>
          <w:lang w:bidi="ar-IQ"/>
        </w:rPr>
      </w:pPr>
    </w:p>
    <w:p w:rsidR="00365B7E" w:rsidRPr="009E65B6" w:rsidRDefault="00365B7E" w:rsidP="00207F0F">
      <w:pPr>
        <w:rPr>
          <w:b/>
          <w:bCs/>
          <w:sz w:val="28"/>
          <w:szCs w:val="28"/>
          <w:rtl/>
          <w:lang w:bidi="ar-IQ"/>
        </w:rPr>
      </w:pPr>
      <w:r w:rsidRPr="009E65B6">
        <w:rPr>
          <w:rFonts w:hint="cs"/>
          <w:b/>
          <w:bCs/>
          <w:sz w:val="28"/>
          <w:szCs w:val="28"/>
          <w:rtl/>
          <w:lang w:bidi="ar-IQ"/>
        </w:rPr>
        <w:t xml:space="preserve">شريط الحالة </w:t>
      </w:r>
      <w:r w:rsidR="00C96A60" w:rsidRPr="009E65B6">
        <w:rPr>
          <w:b/>
          <w:bCs/>
          <w:sz w:val="28"/>
          <w:szCs w:val="28"/>
          <w:lang w:bidi="ar-IQ"/>
        </w:rPr>
        <w:t>Status</w:t>
      </w:r>
      <w:r w:rsidRPr="009E65B6">
        <w:rPr>
          <w:b/>
          <w:bCs/>
          <w:sz w:val="28"/>
          <w:szCs w:val="28"/>
          <w:lang w:bidi="ar-IQ"/>
        </w:rPr>
        <w:t xml:space="preserve"> Bar</w:t>
      </w:r>
      <w:r w:rsidRPr="009E65B6">
        <w:rPr>
          <w:rFonts w:hint="cs"/>
          <w:b/>
          <w:bCs/>
          <w:sz w:val="28"/>
          <w:szCs w:val="28"/>
          <w:rtl/>
          <w:lang w:bidi="ar-IQ"/>
        </w:rPr>
        <w:t xml:space="preserve"> </w:t>
      </w:r>
    </w:p>
    <w:p w:rsidR="00E039AA" w:rsidRDefault="00E039AA" w:rsidP="00E039AA">
      <w:pPr>
        <w:rPr>
          <w:sz w:val="28"/>
          <w:szCs w:val="28"/>
          <w:rtl/>
          <w:lang w:bidi="ar-IQ"/>
        </w:rPr>
      </w:pPr>
      <w:r>
        <w:rPr>
          <w:rFonts w:hint="cs"/>
          <w:sz w:val="28"/>
          <w:szCs w:val="28"/>
          <w:rtl/>
          <w:lang w:bidi="ar-IQ"/>
        </w:rPr>
        <w:t xml:space="preserve">شريط يقع في اسفل نافذة البرنامج وهو مشابه لشريط الحالة في برنامج الطباعة </w:t>
      </w:r>
      <w:r>
        <w:rPr>
          <w:sz w:val="28"/>
          <w:szCs w:val="28"/>
          <w:lang w:bidi="ar-IQ"/>
        </w:rPr>
        <w:t>Microsoft Word</w:t>
      </w:r>
      <w:r>
        <w:rPr>
          <w:rFonts w:hint="cs"/>
          <w:sz w:val="28"/>
          <w:szCs w:val="28"/>
          <w:rtl/>
          <w:lang w:bidi="ar-IQ"/>
        </w:rPr>
        <w:t xml:space="preserve"> ويتيح باظهار معلومات مختلفة في اوقات مختلفة مثل عدد الكلمات ورقم الصفحة  حالة الاحرف كبيرة ام صغيرة ويمكن من خلالها التحكم بحجم معاينة واجهة البرنامج .</w:t>
      </w:r>
    </w:p>
    <w:p w:rsidR="00E039AA" w:rsidRDefault="00E039AA" w:rsidP="00E039AA">
      <w:pPr>
        <w:rPr>
          <w:sz w:val="28"/>
          <w:szCs w:val="28"/>
          <w:rtl/>
          <w:lang w:bidi="ar-IQ"/>
        </w:rPr>
      </w:pPr>
    </w:p>
    <w:p w:rsidR="0000057D" w:rsidRDefault="0000057D" w:rsidP="00E039AA">
      <w:pPr>
        <w:rPr>
          <w:sz w:val="28"/>
          <w:szCs w:val="28"/>
          <w:rtl/>
          <w:lang w:bidi="ar-IQ"/>
        </w:rPr>
      </w:pPr>
    </w:p>
    <w:p w:rsidR="0000057D" w:rsidRDefault="0000057D" w:rsidP="00E039AA">
      <w:pPr>
        <w:rPr>
          <w:sz w:val="28"/>
          <w:szCs w:val="28"/>
          <w:rtl/>
          <w:lang w:bidi="ar-IQ"/>
        </w:rPr>
      </w:pPr>
    </w:p>
    <w:p w:rsidR="00B71517" w:rsidRDefault="00B71517" w:rsidP="00B71517">
      <w:pPr>
        <w:jc w:val="right"/>
        <w:rPr>
          <w:sz w:val="28"/>
          <w:szCs w:val="28"/>
          <w:rtl/>
          <w:lang w:bidi="ar-IQ"/>
        </w:rPr>
      </w:pPr>
      <w:r>
        <w:rPr>
          <w:noProof/>
          <w:sz w:val="28"/>
          <w:szCs w:val="28"/>
          <w:rtl/>
        </w:rPr>
        <w:drawing>
          <wp:inline distT="0" distB="0" distL="0" distR="0">
            <wp:extent cx="5274310" cy="345440"/>
            <wp:effectExtent l="76200" t="76200" r="135890" b="130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6.PNG"/>
                    <pic:cNvPicPr/>
                  </pic:nvPicPr>
                  <pic:blipFill>
                    <a:blip r:embed="rId9">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5274310" cy="3454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0057D" w:rsidRDefault="0000057D" w:rsidP="00E039AA">
      <w:pPr>
        <w:rPr>
          <w:sz w:val="28"/>
          <w:szCs w:val="28"/>
          <w:rtl/>
          <w:lang w:bidi="ar-IQ"/>
        </w:rPr>
      </w:pPr>
    </w:p>
    <w:p w:rsidR="00E039AA" w:rsidRPr="009E65B6" w:rsidRDefault="00E039AA" w:rsidP="00E039AA">
      <w:pPr>
        <w:rPr>
          <w:b/>
          <w:bCs/>
          <w:sz w:val="28"/>
          <w:szCs w:val="28"/>
          <w:rtl/>
          <w:lang w:bidi="ar-IQ"/>
        </w:rPr>
      </w:pPr>
      <w:r w:rsidRPr="009E65B6">
        <w:rPr>
          <w:rFonts w:hint="cs"/>
          <w:b/>
          <w:bCs/>
          <w:sz w:val="28"/>
          <w:szCs w:val="28"/>
          <w:rtl/>
          <w:lang w:bidi="ar-IQ"/>
        </w:rPr>
        <w:t xml:space="preserve">لوحة المهام </w:t>
      </w:r>
      <w:r w:rsidRPr="009E65B6">
        <w:rPr>
          <w:b/>
          <w:bCs/>
          <w:sz w:val="28"/>
          <w:szCs w:val="28"/>
        </w:rPr>
        <w:t>Task Pane</w:t>
      </w:r>
      <w:r w:rsidRPr="009E65B6">
        <w:rPr>
          <w:rFonts w:hint="cs"/>
          <w:b/>
          <w:bCs/>
          <w:sz w:val="28"/>
          <w:szCs w:val="28"/>
          <w:rtl/>
          <w:lang w:bidi="ar-IQ"/>
        </w:rPr>
        <w:t xml:space="preserve"> </w:t>
      </w:r>
    </w:p>
    <w:p w:rsidR="00E039AA" w:rsidRDefault="00E039AA" w:rsidP="00E039AA">
      <w:pPr>
        <w:rPr>
          <w:sz w:val="28"/>
          <w:szCs w:val="28"/>
          <w:rtl/>
          <w:lang w:bidi="ar-IQ"/>
        </w:rPr>
      </w:pPr>
      <w:r>
        <w:rPr>
          <w:rFonts w:hint="cs"/>
          <w:sz w:val="28"/>
          <w:szCs w:val="28"/>
          <w:rtl/>
          <w:lang w:bidi="ar-IQ"/>
        </w:rPr>
        <w:t>وهي من المميزات المهمة والتي تمكن المستخدمين من الوصول السريع الى السمات المشتركة</w:t>
      </w:r>
      <w:r w:rsidR="0065340F">
        <w:rPr>
          <w:rFonts w:hint="cs"/>
          <w:sz w:val="28"/>
          <w:szCs w:val="28"/>
          <w:rtl/>
          <w:lang w:bidi="ar-IQ"/>
        </w:rPr>
        <w:t xml:space="preserve"> والمعلومات والاوامر بشكل افترا</w:t>
      </w:r>
      <w:r w:rsidR="0065340F">
        <w:rPr>
          <w:rFonts w:hint="cs"/>
          <w:sz w:val="28"/>
          <w:szCs w:val="28"/>
          <w:rtl/>
        </w:rPr>
        <w:t>ض</w:t>
      </w:r>
      <w:bookmarkStart w:id="0" w:name="_GoBack"/>
      <w:bookmarkEnd w:id="0"/>
      <w:r>
        <w:rPr>
          <w:rFonts w:hint="cs"/>
          <w:sz w:val="28"/>
          <w:szCs w:val="28"/>
          <w:rtl/>
          <w:lang w:bidi="ar-IQ"/>
        </w:rPr>
        <w:t xml:space="preserve">ي لوحة المهام </w:t>
      </w:r>
      <w:r>
        <w:rPr>
          <w:sz w:val="28"/>
          <w:szCs w:val="28"/>
          <w:lang w:bidi="ar-IQ"/>
        </w:rPr>
        <w:t>Task Pane</w:t>
      </w:r>
      <w:r>
        <w:rPr>
          <w:rFonts w:hint="cs"/>
          <w:sz w:val="28"/>
          <w:szCs w:val="28"/>
          <w:rtl/>
          <w:lang w:bidi="ar-IQ"/>
        </w:rPr>
        <w:t xml:space="preserve"> يقع على الجانب الايمن من النافذة وتجمع عدة اوامر شائعة من مكان واحد وهذه النافذة تتيح خلق او تعديل ملف او اجراء بحث او عرض الحافظة . فمثلا ادراج صورة في ورقة العمل من خلال القصاصات الفنية </w:t>
      </w:r>
      <w:r>
        <w:rPr>
          <w:sz w:val="28"/>
          <w:szCs w:val="28"/>
        </w:rPr>
        <w:t xml:space="preserve">Clip Art </w:t>
      </w:r>
      <w:r>
        <w:rPr>
          <w:rFonts w:hint="cs"/>
          <w:sz w:val="28"/>
          <w:szCs w:val="28"/>
          <w:rtl/>
          <w:lang w:bidi="ar-IQ"/>
        </w:rPr>
        <w:t xml:space="preserve"> .</w:t>
      </w:r>
    </w:p>
    <w:p w:rsidR="00E039AA" w:rsidRDefault="00E039AA" w:rsidP="00E039AA">
      <w:pPr>
        <w:rPr>
          <w:sz w:val="28"/>
          <w:szCs w:val="28"/>
          <w:rtl/>
          <w:lang w:bidi="ar-IQ"/>
        </w:rPr>
      </w:pPr>
    </w:p>
    <w:p w:rsidR="00E039AA" w:rsidRPr="00207F0F" w:rsidRDefault="00484365" w:rsidP="00484365">
      <w:pPr>
        <w:jc w:val="right"/>
        <w:rPr>
          <w:sz w:val="28"/>
          <w:szCs w:val="28"/>
          <w:rtl/>
          <w:lang w:bidi="ar-IQ"/>
        </w:rPr>
      </w:pPr>
      <w:r>
        <w:rPr>
          <w:rFonts w:hint="cs"/>
          <w:noProof/>
          <w:sz w:val="28"/>
          <w:szCs w:val="28"/>
          <w:rtl/>
        </w:rPr>
        <w:drawing>
          <wp:inline distT="0" distB="0" distL="0" distR="0">
            <wp:extent cx="2201828" cy="4753155"/>
            <wp:effectExtent l="76200" t="76200" r="141605" b="1238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5.PNG"/>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2208664" cy="476791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sectPr w:rsidR="00E039AA" w:rsidRPr="00207F0F" w:rsidSect="00267D40">
      <w:head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D8C" w:rsidRDefault="00DD6D8C" w:rsidP="00207F0F">
      <w:pPr>
        <w:spacing w:after="0" w:line="240" w:lineRule="auto"/>
      </w:pPr>
      <w:r>
        <w:separator/>
      </w:r>
    </w:p>
  </w:endnote>
  <w:endnote w:type="continuationSeparator" w:id="0">
    <w:p w:rsidR="00DD6D8C" w:rsidRDefault="00DD6D8C" w:rsidP="00207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D8C" w:rsidRDefault="00DD6D8C" w:rsidP="00207F0F">
      <w:pPr>
        <w:spacing w:after="0" w:line="240" w:lineRule="auto"/>
      </w:pPr>
      <w:r>
        <w:separator/>
      </w:r>
    </w:p>
  </w:footnote>
  <w:footnote w:type="continuationSeparator" w:id="0">
    <w:p w:rsidR="00DD6D8C" w:rsidRDefault="00DD6D8C" w:rsidP="00207F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Title"/>
      <w:id w:val="77738743"/>
      <w:placeholder>
        <w:docPart w:val="44C957018EBF4E9EB2A6CD2EBC01C7A9"/>
      </w:placeholder>
      <w:dataBinding w:prefixMappings="xmlns:ns0='http://schemas.openxmlformats.org/package/2006/metadata/core-properties' xmlns:ns1='http://purl.org/dc/elements/1.1/'" w:xpath="/ns0:coreProperties[1]/ns1:title[1]" w:storeItemID="{6C3C8BC8-F283-45AE-878A-BAB7291924A1}"/>
      <w:text/>
    </w:sdtPr>
    <w:sdtEndPr/>
    <w:sdtContent>
      <w:p w:rsidR="00207F0F" w:rsidRDefault="0062504D" w:rsidP="00207F0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tl/>
          </w:rPr>
          <w:t>المحاضرة الثالثة : شريط المعادلات</w:t>
        </w:r>
      </w:p>
    </w:sdtContent>
  </w:sdt>
  <w:p w:rsidR="00207F0F" w:rsidRDefault="00207F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2F1"/>
    <w:rsid w:val="0000057D"/>
    <w:rsid w:val="00156F5B"/>
    <w:rsid w:val="00207F0F"/>
    <w:rsid w:val="00267D40"/>
    <w:rsid w:val="002D62DE"/>
    <w:rsid w:val="00365B7E"/>
    <w:rsid w:val="00484365"/>
    <w:rsid w:val="00495471"/>
    <w:rsid w:val="00572AB0"/>
    <w:rsid w:val="00582F96"/>
    <w:rsid w:val="0062504D"/>
    <w:rsid w:val="0065340F"/>
    <w:rsid w:val="007132F1"/>
    <w:rsid w:val="008B0D90"/>
    <w:rsid w:val="00964A92"/>
    <w:rsid w:val="009E65B6"/>
    <w:rsid w:val="00A159CC"/>
    <w:rsid w:val="00B71517"/>
    <w:rsid w:val="00C40A92"/>
    <w:rsid w:val="00C96A60"/>
    <w:rsid w:val="00CF7109"/>
    <w:rsid w:val="00DD6D8C"/>
    <w:rsid w:val="00E039AA"/>
    <w:rsid w:val="00E81F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F0F"/>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7F0F"/>
  </w:style>
  <w:style w:type="paragraph" w:styleId="Footer">
    <w:name w:val="footer"/>
    <w:basedOn w:val="Normal"/>
    <w:link w:val="FooterChar"/>
    <w:uiPriority w:val="99"/>
    <w:unhideWhenUsed/>
    <w:rsid w:val="00207F0F"/>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7F0F"/>
  </w:style>
  <w:style w:type="paragraph" w:styleId="BalloonText">
    <w:name w:val="Balloon Text"/>
    <w:basedOn w:val="Normal"/>
    <w:link w:val="BalloonTextChar"/>
    <w:uiPriority w:val="99"/>
    <w:semiHidden/>
    <w:unhideWhenUsed/>
    <w:rsid w:val="00207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F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F0F"/>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7F0F"/>
  </w:style>
  <w:style w:type="paragraph" w:styleId="Footer">
    <w:name w:val="footer"/>
    <w:basedOn w:val="Normal"/>
    <w:link w:val="FooterChar"/>
    <w:uiPriority w:val="99"/>
    <w:unhideWhenUsed/>
    <w:rsid w:val="00207F0F"/>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7F0F"/>
  </w:style>
  <w:style w:type="paragraph" w:styleId="BalloonText">
    <w:name w:val="Balloon Text"/>
    <w:basedOn w:val="Normal"/>
    <w:link w:val="BalloonTextChar"/>
    <w:uiPriority w:val="99"/>
    <w:semiHidden/>
    <w:unhideWhenUsed/>
    <w:rsid w:val="00207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F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3.wdp"/><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glossaryDocument" Target="glossary/document.xml"/><Relationship Id="rId10" Type="http://schemas.microsoft.com/office/2007/relationships/hdphoto" Target="media/hdphoto2.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4C957018EBF4E9EB2A6CD2EBC01C7A9"/>
        <w:category>
          <w:name w:val="General"/>
          <w:gallery w:val="placeholder"/>
        </w:category>
        <w:types>
          <w:type w:val="bbPlcHdr"/>
        </w:types>
        <w:behaviors>
          <w:behavior w:val="content"/>
        </w:behaviors>
        <w:guid w:val="{8E0F9366-71ED-4CFB-B445-ED968BFB41F1}"/>
      </w:docPartPr>
      <w:docPartBody>
        <w:p w:rsidR="00134102" w:rsidRDefault="00E01B8E" w:rsidP="00E01B8E">
          <w:pPr>
            <w:pStyle w:val="44C957018EBF4E9EB2A6CD2EBC01C7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B8E"/>
    <w:rsid w:val="0002083D"/>
    <w:rsid w:val="00134102"/>
    <w:rsid w:val="00694C72"/>
    <w:rsid w:val="00967E06"/>
    <w:rsid w:val="00A72D51"/>
    <w:rsid w:val="00B5327D"/>
    <w:rsid w:val="00E01B8E"/>
    <w:rsid w:val="00FF53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C957018EBF4E9EB2A6CD2EBC01C7A9">
    <w:name w:val="44C957018EBF4E9EB2A6CD2EBC01C7A9"/>
    <w:rsid w:val="00E01B8E"/>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C957018EBF4E9EB2A6CD2EBC01C7A9">
    <w:name w:val="44C957018EBF4E9EB2A6CD2EBC01C7A9"/>
    <w:rsid w:val="00E01B8E"/>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المحاضرة الثالثة : شريط المعادلات </vt:lpstr>
    </vt:vector>
  </TitlesOfParts>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الثالثة : شريط المعادلات</dc:title>
  <dc:creator>AsdHyadeer41</dc:creator>
  <cp:lastModifiedBy>user</cp:lastModifiedBy>
  <cp:revision>23</cp:revision>
  <cp:lastPrinted>2016-12-16T19:55:00Z</cp:lastPrinted>
  <dcterms:created xsi:type="dcterms:W3CDTF">2016-12-11T17:22:00Z</dcterms:created>
  <dcterms:modified xsi:type="dcterms:W3CDTF">2017-06-12T18:31:00Z</dcterms:modified>
</cp:coreProperties>
</file>