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B18" w:rsidRPr="00897367" w:rsidRDefault="006D0B18" w:rsidP="00897367">
      <w:pPr>
        <w:spacing w:after="0" w:line="240" w:lineRule="auto"/>
        <w:rPr>
          <w:rFonts w:asciiTheme="majorBidi" w:hAnsiTheme="majorBidi" w:cstheme="majorBidi"/>
          <w:b/>
          <w:bCs/>
          <w:sz w:val="26"/>
          <w:szCs w:val="26"/>
        </w:rPr>
      </w:pPr>
      <w:r w:rsidRPr="00897367">
        <w:rPr>
          <w:rFonts w:asciiTheme="majorBidi" w:hAnsiTheme="majorBidi" w:cstheme="majorBidi"/>
          <w:b/>
          <w:bCs/>
          <w:sz w:val="26"/>
          <w:szCs w:val="26"/>
        </w:rPr>
        <w:t xml:space="preserve">College of Medicine                                   </w:t>
      </w:r>
      <w:r w:rsidR="00897367">
        <w:rPr>
          <w:rFonts w:asciiTheme="majorBidi" w:hAnsiTheme="majorBidi" w:cstheme="majorBidi"/>
          <w:b/>
          <w:bCs/>
          <w:sz w:val="26"/>
          <w:szCs w:val="26"/>
        </w:rPr>
        <w:t xml:space="preserve">                  </w:t>
      </w:r>
      <w:r w:rsidRPr="00897367">
        <w:rPr>
          <w:rFonts w:asciiTheme="majorBidi" w:hAnsiTheme="majorBidi" w:cstheme="majorBidi"/>
          <w:b/>
          <w:bCs/>
          <w:sz w:val="26"/>
          <w:szCs w:val="26"/>
        </w:rPr>
        <w:t xml:space="preserve">                      Dr. Bara Hamid </w:t>
      </w:r>
      <w:proofErr w:type="spellStart"/>
      <w:r w:rsidRPr="00897367">
        <w:rPr>
          <w:rFonts w:asciiTheme="majorBidi" w:hAnsiTheme="majorBidi" w:cstheme="majorBidi"/>
          <w:b/>
          <w:bCs/>
          <w:sz w:val="26"/>
          <w:szCs w:val="26"/>
        </w:rPr>
        <w:t>Hadi</w:t>
      </w:r>
      <w:proofErr w:type="spellEnd"/>
    </w:p>
    <w:p w:rsidR="006D0B18" w:rsidRPr="00897367" w:rsidRDefault="006D0B18" w:rsidP="006D0B18">
      <w:pPr>
        <w:spacing w:after="0" w:line="240" w:lineRule="auto"/>
        <w:rPr>
          <w:rFonts w:asciiTheme="majorBidi" w:hAnsiTheme="majorBidi" w:cstheme="majorBidi"/>
          <w:b/>
          <w:bCs/>
          <w:sz w:val="26"/>
          <w:szCs w:val="26"/>
        </w:rPr>
      </w:pPr>
      <w:r w:rsidRPr="00897367">
        <w:rPr>
          <w:rFonts w:asciiTheme="majorBidi" w:hAnsiTheme="majorBidi" w:cstheme="majorBidi"/>
          <w:b/>
          <w:bCs/>
          <w:sz w:val="26"/>
          <w:szCs w:val="26"/>
        </w:rPr>
        <w:t xml:space="preserve">Microbiology (Bacteriology)                                       </w:t>
      </w:r>
      <w:r w:rsidR="00897367">
        <w:rPr>
          <w:rFonts w:asciiTheme="majorBidi" w:hAnsiTheme="majorBidi" w:cstheme="majorBidi"/>
          <w:b/>
          <w:bCs/>
          <w:sz w:val="26"/>
          <w:szCs w:val="26"/>
        </w:rPr>
        <w:t xml:space="preserve">           </w:t>
      </w:r>
      <w:r w:rsidRPr="00897367">
        <w:rPr>
          <w:rFonts w:asciiTheme="majorBidi" w:hAnsiTheme="majorBidi" w:cstheme="majorBidi"/>
          <w:b/>
          <w:bCs/>
          <w:sz w:val="26"/>
          <w:szCs w:val="26"/>
        </w:rPr>
        <w:t xml:space="preserve">           Dr. </w:t>
      </w:r>
      <w:proofErr w:type="spellStart"/>
      <w:r w:rsidRPr="00897367">
        <w:rPr>
          <w:rFonts w:asciiTheme="majorBidi" w:hAnsiTheme="majorBidi" w:cstheme="majorBidi"/>
          <w:b/>
          <w:bCs/>
          <w:sz w:val="26"/>
          <w:szCs w:val="26"/>
        </w:rPr>
        <w:t>Zainab</w:t>
      </w:r>
      <w:proofErr w:type="spellEnd"/>
      <w:r w:rsidRPr="00897367">
        <w:rPr>
          <w:rFonts w:asciiTheme="majorBidi" w:hAnsiTheme="majorBidi" w:cstheme="majorBidi"/>
          <w:b/>
          <w:bCs/>
          <w:sz w:val="26"/>
          <w:szCs w:val="26"/>
        </w:rPr>
        <w:t xml:space="preserve"> </w:t>
      </w:r>
      <w:proofErr w:type="spellStart"/>
      <w:r w:rsidRPr="00897367">
        <w:rPr>
          <w:rFonts w:asciiTheme="majorBidi" w:hAnsiTheme="majorBidi" w:cstheme="majorBidi"/>
          <w:b/>
          <w:bCs/>
          <w:sz w:val="26"/>
          <w:szCs w:val="26"/>
        </w:rPr>
        <w:t>Adil</w:t>
      </w:r>
      <w:proofErr w:type="spellEnd"/>
      <w:r w:rsidRPr="00897367">
        <w:rPr>
          <w:rFonts w:asciiTheme="majorBidi" w:hAnsiTheme="majorBidi" w:cstheme="majorBidi"/>
          <w:b/>
          <w:bCs/>
          <w:sz w:val="26"/>
          <w:szCs w:val="26"/>
        </w:rPr>
        <w:t xml:space="preserve"> </w:t>
      </w:r>
      <w:proofErr w:type="spellStart"/>
      <w:r w:rsidRPr="00897367">
        <w:rPr>
          <w:rFonts w:asciiTheme="majorBidi" w:hAnsiTheme="majorBidi" w:cstheme="majorBidi"/>
          <w:b/>
          <w:bCs/>
          <w:sz w:val="26"/>
          <w:szCs w:val="26"/>
        </w:rPr>
        <w:t>Chabuck</w:t>
      </w:r>
      <w:proofErr w:type="spellEnd"/>
    </w:p>
    <w:p w:rsidR="006D0B18" w:rsidRPr="00897367" w:rsidRDefault="006D0B18" w:rsidP="006D0B18">
      <w:pPr>
        <w:spacing w:after="0" w:line="240" w:lineRule="auto"/>
        <w:rPr>
          <w:rFonts w:asciiTheme="majorBidi" w:hAnsiTheme="majorBidi" w:cstheme="majorBidi"/>
          <w:sz w:val="26"/>
          <w:szCs w:val="26"/>
        </w:rPr>
      </w:pPr>
      <w:r w:rsidRPr="00897367">
        <w:rPr>
          <w:rFonts w:asciiTheme="majorBidi" w:hAnsiTheme="majorBidi" w:cstheme="majorBidi"/>
          <w:b/>
          <w:bCs/>
          <w:sz w:val="26"/>
          <w:szCs w:val="26"/>
        </w:rPr>
        <w:t>Lecture-2</w:t>
      </w:r>
      <w:r w:rsidRPr="00897367">
        <w:rPr>
          <w:rFonts w:asciiTheme="majorBidi" w:hAnsiTheme="majorBidi" w:cstheme="majorBidi"/>
          <w:sz w:val="26"/>
          <w:szCs w:val="26"/>
        </w:rPr>
        <w:t xml:space="preserve">  </w:t>
      </w:r>
    </w:p>
    <w:p w:rsidR="006D0B18" w:rsidRPr="00897367" w:rsidRDefault="006D0B18" w:rsidP="006D0B18">
      <w:pPr>
        <w:spacing w:after="0" w:line="240" w:lineRule="auto"/>
        <w:rPr>
          <w:rFonts w:asciiTheme="majorBidi" w:hAnsiTheme="majorBidi" w:cstheme="majorBidi"/>
          <w:sz w:val="26"/>
          <w:szCs w:val="26"/>
        </w:rPr>
      </w:pPr>
      <w:r w:rsidRPr="00897367">
        <w:rPr>
          <w:rFonts w:asciiTheme="majorBidi" w:hAnsiTheme="majorBidi" w:cstheme="majorBidi"/>
          <w:sz w:val="26"/>
          <w:szCs w:val="26"/>
        </w:rPr>
        <w:t>…………………………………………………………………………………………</w:t>
      </w:r>
    </w:p>
    <w:p w:rsidR="006D4025" w:rsidRPr="00C67003" w:rsidRDefault="006D4025">
      <w:pPr>
        <w:rPr>
          <w:rFonts w:asciiTheme="majorBidi" w:hAnsiTheme="majorBidi" w:cstheme="majorBidi"/>
          <w:b/>
          <w:bCs/>
          <w:sz w:val="26"/>
          <w:szCs w:val="26"/>
        </w:rPr>
      </w:pPr>
      <w:r w:rsidRPr="00C67003">
        <w:rPr>
          <w:rFonts w:asciiTheme="majorBidi" w:hAnsiTheme="majorBidi" w:cstheme="majorBidi"/>
          <w:b/>
          <w:bCs/>
          <w:sz w:val="26"/>
          <w:szCs w:val="26"/>
        </w:rPr>
        <w:t>Structure of Bacterial Cells</w:t>
      </w:r>
    </w:p>
    <w:p w:rsidR="006D4025" w:rsidRPr="00C67003" w:rsidRDefault="006D4025" w:rsidP="006D4025">
      <w:pPr>
        <w:pStyle w:val="Default"/>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 xml:space="preserve">Morphology of bacterial cells: </w:t>
      </w:r>
    </w:p>
    <w:p w:rsidR="006D4025" w:rsidRPr="00C67003" w:rsidRDefault="006D4025" w:rsidP="00DC0159">
      <w:pPr>
        <w:pStyle w:val="Default"/>
        <w:numPr>
          <w:ilvl w:val="0"/>
          <w:numId w:val="1"/>
        </w:numPr>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Shape :</w:t>
      </w:r>
      <w:r w:rsidRPr="00C67003">
        <w:rPr>
          <w:rFonts w:asciiTheme="majorBidi" w:hAnsiTheme="majorBidi" w:cstheme="majorBidi"/>
          <w:sz w:val="26"/>
          <w:szCs w:val="26"/>
        </w:rPr>
        <w:t xml:space="preserve"> </w:t>
      </w:r>
      <w:r w:rsidR="00DC0159" w:rsidRPr="00C67003">
        <w:rPr>
          <w:rFonts w:asciiTheme="majorBidi" w:hAnsiTheme="majorBidi" w:cstheme="majorBidi"/>
          <w:sz w:val="26"/>
          <w:szCs w:val="26"/>
        </w:rPr>
        <w:t>it is determined by the bacterial rigid cell wall, t</w:t>
      </w:r>
      <w:r w:rsidRPr="00C67003">
        <w:rPr>
          <w:rFonts w:asciiTheme="majorBidi" w:hAnsiTheme="majorBidi" w:cstheme="majorBidi"/>
          <w:sz w:val="26"/>
          <w:szCs w:val="26"/>
        </w:rPr>
        <w:t xml:space="preserve">he bacteria are classified according to their shapes into four basic groups: </w:t>
      </w:r>
    </w:p>
    <w:p w:rsidR="006D4025" w:rsidRPr="00C67003" w:rsidRDefault="006D4025" w:rsidP="00E55F5A">
      <w:pPr>
        <w:pStyle w:val="Default"/>
        <w:spacing w:line="360" w:lineRule="auto"/>
        <w:jc w:val="both"/>
        <w:rPr>
          <w:rFonts w:asciiTheme="majorBidi" w:hAnsiTheme="majorBidi" w:cstheme="majorBidi"/>
          <w:sz w:val="26"/>
          <w:szCs w:val="26"/>
        </w:rPr>
      </w:pPr>
      <w:proofErr w:type="spellStart"/>
      <w:r w:rsidRPr="00C67003">
        <w:rPr>
          <w:rFonts w:asciiTheme="majorBidi" w:hAnsiTheme="majorBidi" w:cstheme="majorBidi"/>
          <w:b/>
          <w:bCs/>
          <w:sz w:val="26"/>
          <w:szCs w:val="26"/>
        </w:rPr>
        <w:t>Cocci</w:t>
      </w:r>
      <w:proofErr w:type="spellEnd"/>
      <w:r w:rsidRPr="00C67003">
        <w:rPr>
          <w:rFonts w:asciiTheme="majorBidi" w:hAnsiTheme="majorBidi" w:cstheme="majorBidi"/>
          <w:sz w:val="26"/>
          <w:szCs w:val="26"/>
        </w:rPr>
        <w:t xml:space="preserve">: are spherical shape. </w:t>
      </w:r>
    </w:p>
    <w:p w:rsidR="006D4025" w:rsidRPr="00C67003" w:rsidRDefault="006D4025" w:rsidP="006D4025">
      <w:pPr>
        <w:pStyle w:val="Default"/>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 xml:space="preserve">Bacilli </w:t>
      </w:r>
      <w:r w:rsidRPr="00C67003">
        <w:rPr>
          <w:rFonts w:asciiTheme="majorBidi" w:hAnsiTheme="majorBidi" w:cstheme="majorBidi"/>
          <w:sz w:val="26"/>
          <w:szCs w:val="26"/>
        </w:rPr>
        <w:t>: are rods shape</w:t>
      </w:r>
      <w:r w:rsidR="00E55F5A" w:rsidRPr="00C67003">
        <w:rPr>
          <w:rFonts w:asciiTheme="majorBidi" w:hAnsiTheme="majorBidi" w:cstheme="majorBidi"/>
          <w:sz w:val="26"/>
          <w:szCs w:val="26"/>
        </w:rPr>
        <w:t>.</w:t>
      </w:r>
      <w:r w:rsidRPr="00C67003">
        <w:rPr>
          <w:rFonts w:asciiTheme="majorBidi" w:hAnsiTheme="majorBidi" w:cstheme="majorBidi"/>
          <w:sz w:val="26"/>
          <w:szCs w:val="26"/>
        </w:rPr>
        <w:t xml:space="preserve"> </w:t>
      </w:r>
    </w:p>
    <w:p w:rsidR="006D4025" w:rsidRPr="00C67003" w:rsidRDefault="006D4025" w:rsidP="006D4025">
      <w:pPr>
        <w:pStyle w:val="Default"/>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 xml:space="preserve">Spirochetes </w:t>
      </w:r>
      <w:r w:rsidRPr="00C67003">
        <w:rPr>
          <w:rFonts w:asciiTheme="majorBidi" w:hAnsiTheme="majorBidi" w:cstheme="majorBidi"/>
          <w:sz w:val="26"/>
          <w:szCs w:val="26"/>
        </w:rPr>
        <w:t xml:space="preserve">: are spiral–shaped. </w:t>
      </w:r>
    </w:p>
    <w:p w:rsidR="006D4025" w:rsidRPr="00C67003" w:rsidRDefault="006D4025" w:rsidP="00C41EDE">
      <w:pPr>
        <w:pStyle w:val="Default"/>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Pleomorphic</w:t>
      </w:r>
      <w:r w:rsidRPr="00C67003">
        <w:rPr>
          <w:rFonts w:asciiTheme="majorBidi" w:hAnsiTheme="majorBidi" w:cstheme="majorBidi"/>
          <w:sz w:val="26"/>
          <w:szCs w:val="26"/>
        </w:rPr>
        <w:t xml:space="preserve">: appear in many shapes. </w:t>
      </w:r>
    </w:p>
    <w:p w:rsidR="00C41EDE" w:rsidRPr="00C67003" w:rsidRDefault="006D4025" w:rsidP="00A2666D">
      <w:pPr>
        <w:pStyle w:val="Default"/>
        <w:numPr>
          <w:ilvl w:val="0"/>
          <w:numId w:val="1"/>
        </w:numPr>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 xml:space="preserve">Size: </w:t>
      </w:r>
      <w:r w:rsidRPr="00C67003">
        <w:rPr>
          <w:rFonts w:asciiTheme="majorBidi" w:hAnsiTheme="majorBidi" w:cstheme="majorBidi"/>
          <w:sz w:val="26"/>
          <w:szCs w:val="26"/>
        </w:rPr>
        <w:t>the size</w:t>
      </w:r>
      <w:r w:rsidR="00D0106A" w:rsidRPr="00C67003">
        <w:rPr>
          <w:rFonts w:asciiTheme="majorBidi" w:hAnsiTheme="majorBidi" w:cstheme="majorBidi"/>
          <w:sz w:val="26"/>
          <w:szCs w:val="26"/>
        </w:rPr>
        <w:t xml:space="preserve"> </w:t>
      </w:r>
      <w:r w:rsidRPr="00C67003">
        <w:rPr>
          <w:rFonts w:asciiTheme="majorBidi" w:hAnsiTheme="majorBidi" w:cstheme="majorBidi"/>
          <w:sz w:val="26"/>
          <w:szCs w:val="26"/>
        </w:rPr>
        <w:t xml:space="preserve">of bacteria ranged from </w:t>
      </w:r>
      <w:r w:rsidR="00A2666D" w:rsidRPr="00C67003">
        <w:rPr>
          <w:rFonts w:asciiTheme="majorBidi" w:hAnsiTheme="majorBidi" w:cstheme="majorBidi"/>
          <w:sz w:val="26"/>
          <w:szCs w:val="26"/>
        </w:rPr>
        <w:t>0.2-5</w:t>
      </w:r>
      <w:r w:rsidRPr="00C67003">
        <w:rPr>
          <w:rFonts w:asciiTheme="majorBidi" w:hAnsiTheme="majorBidi" w:cstheme="majorBidi"/>
          <w:sz w:val="26"/>
          <w:szCs w:val="26"/>
        </w:rPr>
        <w:t xml:space="preserve"> micrometer</w:t>
      </w:r>
      <w:r w:rsidR="00A2666D" w:rsidRPr="00C67003">
        <w:rPr>
          <w:rFonts w:asciiTheme="majorBidi" w:hAnsiTheme="majorBidi" w:cstheme="majorBidi"/>
          <w:sz w:val="26"/>
          <w:szCs w:val="26"/>
        </w:rPr>
        <w:t xml:space="preserve"> (</w:t>
      </w:r>
      <w:proofErr w:type="spellStart"/>
      <w:r w:rsidR="00A2666D" w:rsidRPr="00C67003">
        <w:rPr>
          <w:rFonts w:asciiTheme="majorBidi" w:hAnsiTheme="majorBidi" w:cstheme="majorBidi"/>
          <w:sz w:val="26"/>
          <w:szCs w:val="26"/>
        </w:rPr>
        <w:t>μm</w:t>
      </w:r>
      <w:proofErr w:type="spellEnd"/>
      <w:r w:rsidR="00A2666D" w:rsidRPr="00C67003">
        <w:rPr>
          <w:rFonts w:asciiTheme="majorBidi" w:hAnsiTheme="majorBidi" w:cstheme="majorBidi"/>
          <w:sz w:val="26"/>
          <w:szCs w:val="26"/>
        </w:rPr>
        <w:t>).</w:t>
      </w:r>
    </w:p>
    <w:p w:rsidR="006D4025" w:rsidRPr="00C67003" w:rsidRDefault="006D4025" w:rsidP="006D4025">
      <w:pPr>
        <w:pStyle w:val="Default"/>
        <w:numPr>
          <w:ilvl w:val="0"/>
          <w:numId w:val="1"/>
        </w:numPr>
        <w:spacing w:line="360" w:lineRule="auto"/>
        <w:jc w:val="both"/>
        <w:rPr>
          <w:rFonts w:asciiTheme="majorBidi" w:hAnsiTheme="majorBidi" w:cstheme="majorBidi"/>
          <w:sz w:val="26"/>
          <w:szCs w:val="26"/>
        </w:rPr>
      </w:pPr>
      <w:r w:rsidRPr="00C67003">
        <w:rPr>
          <w:rFonts w:asciiTheme="majorBidi" w:hAnsiTheme="majorBidi" w:cstheme="majorBidi"/>
          <w:b/>
          <w:bCs/>
          <w:sz w:val="26"/>
          <w:szCs w:val="26"/>
        </w:rPr>
        <w:t>Arrangement of bacteria:</w:t>
      </w:r>
      <w:r w:rsidRPr="00C67003">
        <w:rPr>
          <w:rFonts w:asciiTheme="majorBidi" w:hAnsiTheme="majorBidi" w:cstheme="majorBidi"/>
          <w:sz w:val="26"/>
          <w:szCs w:val="26"/>
        </w:rPr>
        <w:t xml:space="preserve"> Certain bacteria are arranged in single cell or in pairs, some in chains, and others in groups. </w:t>
      </w:r>
    </w:p>
    <w:p w:rsidR="00DA3BDF" w:rsidRPr="00C67003" w:rsidRDefault="00DA3BDF" w:rsidP="006D4025">
      <w:pPr>
        <w:spacing w:after="0" w:line="360" w:lineRule="auto"/>
        <w:jc w:val="both"/>
        <w:rPr>
          <w:rFonts w:asciiTheme="majorBidi" w:hAnsiTheme="majorBidi" w:cstheme="majorBidi"/>
          <w:b/>
          <w:bCs/>
          <w:sz w:val="26"/>
          <w:szCs w:val="26"/>
        </w:rPr>
      </w:pPr>
    </w:p>
    <w:p w:rsidR="006D4025" w:rsidRPr="00C67003" w:rsidRDefault="00DA3BDF" w:rsidP="006D4025">
      <w:pPr>
        <w:spacing w:after="0" w:line="360" w:lineRule="auto"/>
        <w:jc w:val="both"/>
        <w:rPr>
          <w:rFonts w:asciiTheme="majorBidi" w:hAnsiTheme="majorBidi" w:cstheme="majorBidi"/>
          <w:b/>
          <w:bCs/>
          <w:sz w:val="26"/>
          <w:szCs w:val="26"/>
        </w:rPr>
      </w:pPr>
      <w:r w:rsidRPr="00C67003">
        <w:rPr>
          <w:rFonts w:asciiTheme="majorBidi" w:hAnsiTheme="majorBidi" w:cstheme="majorBidi"/>
          <w:b/>
          <w:bCs/>
          <w:sz w:val="26"/>
          <w:szCs w:val="26"/>
        </w:rPr>
        <w:t>Bacterial Structure:</w:t>
      </w:r>
    </w:p>
    <w:p w:rsidR="00DA3BDF" w:rsidRPr="00C67003" w:rsidRDefault="00FB6BC5" w:rsidP="00FB6BC5">
      <w:pPr>
        <w:spacing w:after="0" w:line="360" w:lineRule="auto"/>
        <w:jc w:val="both"/>
        <w:rPr>
          <w:rFonts w:asciiTheme="majorBidi" w:hAnsiTheme="majorBidi" w:cstheme="majorBidi"/>
          <w:sz w:val="26"/>
          <w:szCs w:val="26"/>
        </w:rPr>
      </w:pPr>
      <w:r w:rsidRPr="00C67003">
        <w:rPr>
          <w:rFonts w:asciiTheme="majorBidi" w:hAnsiTheme="majorBidi" w:cstheme="majorBidi"/>
          <w:b/>
          <w:bCs/>
          <w:sz w:val="26"/>
          <w:szCs w:val="26"/>
        </w:rPr>
        <w:t>1- Cell wall:</w:t>
      </w:r>
      <w:r w:rsidRPr="00C67003">
        <w:rPr>
          <w:rFonts w:asciiTheme="majorBidi" w:hAnsiTheme="majorBidi" w:cstheme="majorBidi"/>
          <w:sz w:val="26"/>
          <w:szCs w:val="26"/>
        </w:rPr>
        <w:t xml:space="preserve"> is the </w:t>
      </w:r>
      <w:r w:rsidR="00E7283F" w:rsidRPr="00C67003">
        <w:rPr>
          <w:rFonts w:asciiTheme="majorBidi" w:hAnsiTheme="majorBidi" w:cstheme="majorBidi"/>
          <w:sz w:val="26"/>
          <w:szCs w:val="26"/>
        </w:rPr>
        <w:t xml:space="preserve">rigid </w:t>
      </w:r>
      <w:r w:rsidRPr="00C67003">
        <w:rPr>
          <w:rFonts w:asciiTheme="majorBidi" w:hAnsiTheme="majorBidi" w:cstheme="majorBidi"/>
          <w:sz w:val="26"/>
          <w:szCs w:val="26"/>
        </w:rPr>
        <w:t>outermost layer of all bacteria (except mycoplasma species, have only cell membrane without cell wall)</w:t>
      </w:r>
      <w:r w:rsidR="00E7283F" w:rsidRPr="00C67003">
        <w:rPr>
          <w:rFonts w:asciiTheme="majorBidi" w:hAnsiTheme="majorBidi" w:cstheme="majorBidi"/>
          <w:sz w:val="26"/>
          <w:szCs w:val="26"/>
        </w:rPr>
        <w:t xml:space="preserve"> located outside the cell membrane</w:t>
      </w:r>
      <w:r w:rsidR="00B058DF" w:rsidRPr="00C67003">
        <w:rPr>
          <w:rFonts w:asciiTheme="majorBidi" w:hAnsiTheme="majorBidi" w:cstheme="majorBidi"/>
          <w:sz w:val="26"/>
          <w:szCs w:val="26"/>
        </w:rPr>
        <w:t>.</w:t>
      </w:r>
      <w:r w:rsidR="00E7283F" w:rsidRPr="00C67003">
        <w:rPr>
          <w:rFonts w:asciiTheme="majorBidi" w:hAnsiTheme="majorBidi" w:cstheme="majorBidi"/>
          <w:sz w:val="26"/>
          <w:szCs w:val="26"/>
        </w:rPr>
        <w:t xml:space="preserve"> The principal structural component of it is peptidoglycan which provides the structural support and maintain the characteristic shape of the bacterial cell.</w:t>
      </w:r>
    </w:p>
    <w:p w:rsidR="00E854A7" w:rsidRPr="00C67003" w:rsidRDefault="00E854A7" w:rsidP="007914E0">
      <w:p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 xml:space="preserve">The </w:t>
      </w:r>
      <w:r w:rsidR="007914E0" w:rsidRPr="00C67003">
        <w:rPr>
          <w:rFonts w:asciiTheme="majorBidi" w:hAnsiTheme="majorBidi" w:cstheme="majorBidi"/>
          <w:sz w:val="26"/>
          <w:szCs w:val="26"/>
        </w:rPr>
        <w:t xml:space="preserve">differences in the </w:t>
      </w:r>
      <w:r w:rsidRPr="00C67003">
        <w:rPr>
          <w:rFonts w:asciiTheme="majorBidi" w:hAnsiTheme="majorBidi" w:cstheme="majorBidi"/>
          <w:sz w:val="26"/>
          <w:szCs w:val="26"/>
        </w:rPr>
        <w:t xml:space="preserve">structure, chemical composition and thickness of the cell wall </w:t>
      </w:r>
      <w:r w:rsidR="007914E0" w:rsidRPr="00C67003">
        <w:rPr>
          <w:rFonts w:asciiTheme="majorBidi" w:hAnsiTheme="majorBidi" w:cstheme="majorBidi"/>
          <w:sz w:val="26"/>
          <w:szCs w:val="26"/>
        </w:rPr>
        <w:t>divide bacteria into two main groups according to the reaction of Gram stain with components of cell wall; Gram positive and Gram negative bacteria.</w:t>
      </w:r>
    </w:p>
    <w:p w:rsidR="009D3711" w:rsidRPr="00C67003" w:rsidRDefault="009D3711" w:rsidP="009D3711">
      <w:pPr>
        <w:pStyle w:val="a3"/>
        <w:numPr>
          <w:ilvl w:val="0"/>
          <w:numId w:val="3"/>
        </w:num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 xml:space="preserve">Peptidoglycan is much thicker, multiple layers in Gram positive bacteria than in Gram negative bacteria (less and thin layers); also has fibers of </w:t>
      </w:r>
      <w:proofErr w:type="spellStart"/>
      <w:r w:rsidRPr="00C67003">
        <w:rPr>
          <w:rFonts w:asciiTheme="majorBidi" w:hAnsiTheme="majorBidi" w:cstheme="majorBidi"/>
          <w:sz w:val="26"/>
          <w:szCs w:val="26"/>
        </w:rPr>
        <w:t>teichoic</w:t>
      </w:r>
      <w:proofErr w:type="spellEnd"/>
      <w:r w:rsidRPr="00C67003">
        <w:rPr>
          <w:rFonts w:asciiTheme="majorBidi" w:hAnsiTheme="majorBidi" w:cstheme="majorBidi"/>
          <w:sz w:val="26"/>
          <w:szCs w:val="26"/>
        </w:rPr>
        <w:t xml:space="preserve"> acid protrude outside the peptidoglycan that are absent in</w:t>
      </w:r>
      <w:r w:rsidR="00A71543" w:rsidRPr="00C67003">
        <w:rPr>
          <w:rFonts w:asciiTheme="majorBidi" w:hAnsiTheme="majorBidi" w:cstheme="majorBidi"/>
          <w:sz w:val="26"/>
          <w:szCs w:val="26"/>
        </w:rPr>
        <w:t xml:space="preserve"> Gram negative bacteria.</w:t>
      </w:r>
      <w:r w:rsidRPr="00C67003">
        <w:rPr>
          <w:rFonts w:asciiTheme="majorBidi" w:hAnsiTheme="majorBidi" w:cstheme="majorBidi"/>
          <w:sz w:val="26"/>
          <w:szCs w:val="26"/>
        </w:rPr>
        <w:t xml:space="preserve"> </w:t>
      </w:r>
    </w:p>
    <w:p w:rsidR="00A71543" w:rsidRPr="00C67003" w:rsidRDefault="00A71543" w:rsidP="00A7154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 xml:space="preserve">This thick wall makes gram positive bacteria more susceptible to antibiotic that inhibit cell wall synthesis (such as </w:t>
      </w:r>
      <w:proofErr w:type="spellStart"/>
      <w:r w:rsidRPr="00C67003">
        <w:rPr>
          <w:rFonts w:asciiTheme="majorBidi" w:hAnsiTheme="majorBidi" w:cstheme="majorBidi"/>
          <w:sz w:val="26"/>
          <w:szCs w:val="26"/>
        </w:rPr>
        <w:t>penicillins</w:t>
      </w:r>
      <w:proofErr w:type="spellEnd"/>
      <w:r w:rsidRPr="00C67003">
        <w:rPr>
          <w:rFonts w:asciiTheme="majorBidi" w:hAnsiTheme="majorBidi" w:cstheme="majorBidi"/>
          <w:sz w:val="26"/>
          <w:szCs w:val="26"/>
        </w:rPr>
        <w:t>).</w:t>
      </w:r>
    </w:p>
    <w:p w:rsidR="00E75074" w:rsidRPr="00C67003" w:rsidRDefault="00E75074" w:rsidP="00F73ADB">
      <w:pPr>
        <w:pStyle w:val="a3"/>
        <w:numPr>
          <w:ilvl w:val="0"/>
          <w:numId w:val="3"/>
        </w:num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 xml:space="preserve">Cell wall of Gram negative bacteria have </w:t>
      </w:r>
      <w:r w:rsidR="00F73ADB" w:rsidRPr="00C67003">
        <w:rPr>
          <w:rFonts w:asciiTheme="majorBidi" w:hAnsiTheme="majorBidi" w:cstheme="majorBidi"/>
          <w:sz w:val="26"/>
          <w:szCs w:val="26"/>
        </w:rPr>
        <w:t xml:space="preserve">a </w:t>
      </w:r>
      <w:r w:rsidRPr="00C67003">
        <w:rPr>
          <w:rFonts w:asciiTheme="majorBidi" w:hAnsiTheme="majorBidi" w:cstheme="majorBidi"/>
          <w:sz w:val="26"/>
          <w:szCs w:val="26"/>
        </w:rPr>
        <w:t xml:space="preserve">complex outer membrane which is composed of lipopolysaccharide (LPS) and lipoproteins. The LPS is act as </w:t>
      </w:r>
      <w:proofErr w:type="spellStart"/>
      <w:r w:rsidRPr="00C67003">
        <w:rPr>
          <w:rFonts w:asciiTheme="majorBidi" w:hAnsiTheme="majorBidi" w:cstheme="majorBidi"/>
          <w:sz w:val="26"/>
          <w:szCs w:val="26"/>
        </w:rPr>
        <w:t>endotoxine</w:t>
      </w:r>
      <w:proofErr w:type="spellEnd"/>
      <w:r w:rsidR="00F73ADB" w:rsidRPr="00C67003">
        <w:rPr>
          <w:rFonts w:asciiTheme="majorBidi" w:hAnsiTheme="majorBidi" w:cstheme="majorBidi"/>
          <w:sz w:val="26"/>
          <w:szCs w:val="26"/>
        </w:rPr>
        <w:t xml:space="preserve"> </w:t>
      </w:r>
      <w:r w:rsidRPr="00C67003">
        <w:rPr>
          <w:rFonts w:asciiTheme="majorBidi" w:hAnsiTheme="majorBidi" w:cstheme="majorBidi"/>
          <w:sz w:val="26"/>
          <w:szCs w:val="26"/>
        </w:rPr>
        <w:t xml:space="preserve">(LPS not </w:t>
      </w:r>
      <w:r w:rsidRPr="00C67003">
        <w:rPr>
          <w:rFonts w:asciiTheme="majorBidi" w:hAnsiTheme="majorBidi" w:cstheme="majorBidi"/>
          <w:sz w:val="26"/>
          <w:szCs w:val="26"/>
        </w:rPr>
        <w:lastRenderedPageBreak/>
        <w:t xml:space="preserve">found in </w:t>
      </w:r>
      <w:proofErr w:type="spellStart"/>
      <w:r w:rsidRPr="00C67003">
        <w:rPr>
          <w:rFonts w:asciiTheme="majorBidi" w:hAnsiTheme="majorBidi" w:cstheme="majorBidi"/>
          <w:sz w:val="26"/>
          <w:szCs w:val="26"/>
        </w:rPr>
        <w:t>G+ve</w:t>
      </w:r>
      <w:proofErr w:type="spellEnd"/>
      <w:r w:rsidRPr="00C67003">
        <w:rPr>
          <w:rFonts w:asciiTheme="majorBidi" w:hAnsiTheme="majorBidi" w:cstheme="majorBidi"/>
          <w:sz w:val="26"/>
          <w:szCs w:val="26"/>
        </w:rPr>
        <w:t xml:space="preserve">). The space between inner and outer membrane in gram negative is called </w:t>
      </w:r>
      <w:proofErr w:type="spellStart"/>
      <w:r w:rsidRPr="00C67003">
        <w:rPr>
          <w:rFonts w:asciiTheme="majorBidi" w:hAnsiTheme="majorBidi" w:cstheme="majorBidi"/>
          <w:sz w:val="26"/>
          <w:szCs w:val="26"/>
        </w:rPr>
        <w:t>periplasmic</w:t>
      </w:r>
      <w:proofErr w:type="spellEnd"/>
      <w:r w:rsidRPr="00C67003">
        <w:rPr>
          <w:rFonts w:asciiTheme="majorBidi" w:hAnsiTheme="majorBidi" w:cstheme="majorBidi"/>
          <w:sz w:val="26"/>
          <w:szCs w:val="26"/>
        </w:rPr>
        <w:t xml:space="preserve"> space</w:t>
      </w:r>
      <w:r w:rsidR="00F73ADB" w:rsidRPr="00C67003">
        <w:rPr>
          <w:rFonts w:asciiTheme="majorBidi" w:hAnsiTheme="majorBidi" w:cstheme="majorBidi"/>
          <w:sz w:val="26"/>
          <w:szCs w:val="26"/>
        </w:rPr>
        <w:t xml:space="preserve"> </w:t>
      </w:r>
      <w:r w:rsidRPr="00C67003">
        <w:rPr>
          <w:rFonts w:asciiTheme="majorBidi" w:hAnsiTheme="majorBidi" w:cstheme="majorBidi"/>
          <w:sz w:val="26"/>
          <w:szCs w:val="26"/>
        </w:rPr>
        <w:t xml:space="preserve">(it is not present in cell wall of </w:t>
      </w:r>
      <w:proofErr w:type="spellStart"/>
      <w:r w:rsidRPr="00C67003">
        <w:rPr>
          <w:rFonts w:asciiTheme="majorBidi" w:hAnsiTheme="majorBidi" w:cstheme="majorBidi"/>
          <w:sz w:val="26"/>
          <w:szCs w:val="26"/>
        </w:rPr>
        <w:t>G+ve</w:t>
      </w:r>
      <w:proofErr w:type="spellEnd"/>
      <w:r w:rsidRPr="00C67003">
        <w:rPr>
          <w:rFonts w:asciiTheme="majorBidi" w:hAnsiTheme="majorBidi" w:cstheme="majorBidi"/>
          <w:sz w:val="26"/>
          <w:szCs w:val="26"/>
        </w:rPr>
        <w:t>)</w:t>
      </w:r>
      <w:r w:rsidR="00B615E3" w:rsidRPr="00C67003">
        <w:rPr>
          <w:rFonts w:asciiTheme="majorBidi" w:hAnsiTheme="majorBidi" w:cstheme="majorBidi"/>
          <w:sz w:val="26"/>
          <w:szCs w:val="26"/>
        </w:rPr>
        <w:t>.</w:t>
      </w:r>
    </w:p>
    <w:p w:rsidR="00B615E3" w:rsidRPr="00C67003" w:rsidRDefault="00B615E3" w:rsidP="00B615E3">
      <w:pPr>
        <w:pStyle w:val="a3"/>
        <w:numPr>
          <w:ilvl w:val="0"/>
          <w:numId w:val="3"/>
        </w:num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Function of cell wall:</w:t>
      </w:r>
    </w:p>
    <w:p w:rsidR="00B615E3" w:rsidRPr="00C67003" w:rsidRDefault="00B615E3" w:rsidP="00B615E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1. Protection of internal structures.</w:t>
      </w:r>
    </w:p>
    <w:p w:rsidR="00B615E3" w:rsidRPr="00C67003" w:rsidRDefault="00B615E3" w:rsidP="00B615E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2. It gives shape of the cell.</w:t>
      </w:r>
    </w:p>
    <w:p w:rsidR="00B615E3" w:rsidRPr="00C67003" w:rsidRDefault="00B615E3" w:rsidP="00B615E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3. It contains toxic components to host cell.</w:t>
      </w:r>
    </w:p>
    <w:p w:rsidR="00CB655D" w:rsidRPr="00C67003" w:rsidRDefault="00CB655D" w:rsidP="00B615E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4. Contain pores aid in passage of small molecules into the cells.</w:t>
      </w:r>
    </w:p>
    <w:p w:rsidR="00B615E3" w:rsidRPr="00C67003" w:rsidRDefault="00CB655D" w:rsidP="00B615E3">
      <w:pPr>
        <w:pStyle w:val="a3"/>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5</w:t>
      </w:r>
      <w:r w:rsidR="00B615E3" w:rsidRPr="00C67003">
        <w:rPr>
          <w:rFonts w:asciiTheme="majorBidi" w:hAnsiTheme="majorBidi" w:cstheme="majorBidi"/>
          <w:sz w:val="26"/>
          <w:szCs w:val="26"/>
        </w:rPr>
        <w:t>. Acts as a somatic antigen (O-antigen) that is used in Laboratory diagnosis.</w:t>
      </w:r>
    </w:p>
    <w:p w:rsidR="00E73F09" w:rsidRPr="00C67003" w:rsidRDefault="00E73F09" w:rsidP="000C2408">
      <w:pPr>
        <w:spacing w:after="0" w:line="360" w:lineRule="auto"/>
        <w:jc w:val="both"/>
        <w:rPr>
          <w:rFonts w:asciiTheme="majorBidi" w:hAnsiTheme="majorBidi" w:cstheme="majorBidi"/>
          <w:b/>
          <w:bCs/>
          <w:sz w:val="26"/>
          <w:szCs w:val="26"/>
        </w:rPr>
      </w:pPr>
    </w:p>
    <w:p w:rsidR="00E73F09" w:rsidRPr="00C67003" w:rsidRDefault="00E73F09" w:rsidP="00E73F09">
      <w:pPr>
        <w:spacing w:after="0" w:line="360" w:lineRule="auto"/>
        <w:jc w:val="lowKashida"/>
        <w:rPr>
          <w:rFonts w:asciiTheme="majorBidi" w:hAnsiTheme="majorBidi" w:cstheme="majorBidi"/>
          <w:b/>
          <w:bCs/>
          <w:sz w:val="26"/>
          <w:szCs w:val="26"/>
        </w:rPr>
      </w:pPr>
      <w:r w:rsidRPr="00C67003">
        <w:rPr>
          <w:rFonts w:asciiTheme="majorBidi" w:hAnsiTheme="majorBidi" w:cstheme="majorBidi"/>
          <w:b/>
          <w:bCs/>
          <w:sz w:val="26"/>
          <w:szCs w:val="26"/>
        </w:rPr>
        <w:t>2- Cytoplasmic membrane (inner membrane):</w:t>
      </w:r>
    </w:p>
    <w:p w:rsidR="008434F6" w:rsidRPr="00C67003" w:rsidRDefault="00E73F09" w:rsidP="00F53069">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Located to the inside of the peptidoglycan layer, it is composed of phospholipid bilayer</w:t>
      </w:r>
      <w:r w:rsidR="00F53069" w:rsidRPr="00C67003">
        <w:rPr>
          <w:rFonts w:asciiTheme="majorBidi" w:hAnsiTheme="majorBidi" w:cstheme="majorBidi"/>
          <w:sz w:val="26"/>
          <w:szCs w:val="26"/>
        </w:rPr>
        <w:t xml:space="preserve"> (similar to eukaryotic cell membrane, but this contains much sterol)</w:t>
      </w:r>
      <w:r w:rsidRPr="00C67003">
        <w:rPr>
          <w:rFonts w:asciiTheme="majorBidi" w:hAnsiTheme="majorBidi" w:cstheme="majorBidi"/>
          <w:sz w:val="26"/>
          <w:szCs w:val="26"/>
        </w:rPr>
        <w:t>,</w:t>
      </w:r>
      <w:r w:rsidR="00F53069" w:rsidRPr="00C67003">
        <w:rPr>
          <w:rFonts w:asciiTheme="majorBidi" w:hAnsiTheme="majorBidi" w:cstheme="majorBidi"/>
          <w:sz w:val="26"/>
          <w:szCs w:val="26"/>
        </w:rPr>
        <w:t xml:space="preserve"> the only bacteria contains sterol in its cell membrane is Mycoplasma.</w:t>
      </w:r>
    </w:p>
    <w:p w:rsidR="00F53069" w:rsidRPr="00C67003" w:rsidRDefault="008434F6" w:rsidP="008434F6">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Invagination of cytoplasmic membrane into cytoplasm called </w:t>
      </w:r>
      <w:proofErr w:type="spellStart"/>
      <w:r w:rsidRPr="00C67003">
        <w:rPr>
          <w:rFonts w:asciiTheme="majorBidi" w:hAnsiTheme="majorBidi" w:cstheme="majorBidi"/>
          <w:sz w:val="26"/>
          <w:szCs w:val="26"/>
        </w:rPr>
        <w:t>Mesosome</w:t>
      </w:r>
      <w:proofErr w:type="spellEnd"/>
      <w:r w:rsidRPr="00C67003">
        <w:rPr>
          <w:rFonts w:asciiTheme="majorBidi" w:hAnsiTheme="majorBidi" w:cstheme="majorBidi"/>
          <w:sz w:val="26"/>
          <w:szCs w:val="26"/>
        </w:rPr>
        <w:t>, which functions during cell division.</w:t>
      </w:r>
      <w:r w:rsidR="00F53069" w:rsidRPr="00C67003">
        <w:rPr>
          <w:rFonts w:asciiTheme="majorBidi" w:hAnsiTheme="majorBidi" w:cstheme="majorBidi"/>
          <w:sz w:val="26"/>
          <w:szCs w:val="26"/>
        </w:rPr>
        <w:t xml:space="preserve"> </w:t>
      </w:r>
    </w:p>
    <w:p w:rsidR="00E73F09" w:rsidRPr="00C67003" w:rsidRDefault="00E73F09" w:rsidP="00E73F09">
      <w:pPr>
        <w:spacing w:after="0" w:line="360" w:lineRule="auto"/>
        <w:jc w:val="lowKashida"/>
        <w:rPr>
          <w:rFonts w:asciiTheme="majorBidi" w:hAnsiTheme="majorBidi" w:cstheme="majorBidi"/>
          <w:b/>
          <w:bCs/>
          <w:sz w:val="26"/>
          <w:szCs w:val="26"/>
        </w:rPr>
      </w:pPr>
      <w:r w:rsidRPr="00C67003">
        <w:rPr>
          <w:rFonts w:asciiTheme="majorBidi" w:hAnsiTheme="majorBidi" w:cstheme="majorBidi"/>
          <w:b/>
          <w:bCs/>
          <w:sz w:val="26"/>
          <w:szCs w:val="26"/>
        </w:rPr>
        <w:t>Important functions :</w:t>
      </w:r>
    </w:p>
    <w:p w:rsidR="00E73F09" w:rsidRPr="00C67003" w:rsidRDefault="00E73F09" w:rsidP="00956FCB">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1. </w:t>
      </w:r>
      <w:r w:rsidR="00956FCB" w:rsidRPr="00C67003">
        <w:rPr>
          <w:rFonts w:asciiTheme="majorBidi" w:hAnsiTheme="majorBidi" w:cstheme="majorBidi"/>
          <w:sz w:val="26"/>
          <w:szCs w:val="26"/>
        </w:rPr>
        <w:t>A</w:t>
      </w:r>
      <w:r w:rsidRPr="00C67003">
        <w:rPr>
          <w:rFonts w:asciiTheme="majorBidi" w:hAnsiTheme="majorBidi" w:cstheme="majorBidi"/>
          <w:sz w:val="26"/>
          <w:szCs w:val="26"/>
        </w:rPr>
        <w:t xml:space="preserve">ctive transport of molecules into </w:t>
      </w:r>
      <w:r w:rsidR="00956FCB" w:rsidRPr="00C67003">
        <w:rPr>
          <w:rFonts w:asciiTheme="majorBidi" w:hAnsiTheme="majorBidi" w:cstheme="majorBidi"/>
          <w:sz w:val="26"/>
          <w:szCs w:val="26"/>
        </w:rPr>
        <w:t xml:space="preserve">the </w:t>
      </w:r>
      <w:r w:rsidRPr="00C67003">
        <w:rPr>
          <w:rFonts w:asciiTheme="majorBidi" w:hAnsiTheme="majorBidi" w:cstheme="majorBidi"/>
          <w:sz w:val="26"/>
          <w:szCs w:val="26"/>
        </w:rPr>
        <w:t>cell because it has selective permeability.</w:t>
      </w:r>
    </w:p>
    <w:p w:rsidR="00E73F09" w:rsidRPr="00C67003" w:rsidRDefault="00E73F09" w:rsidP="00956FCB">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2. Energy generation by oxidative phosphorylation</w:t>
      </w:r>
      <w:r w:rsidR="00956FCB" w:rsidRPr="00C67003">
        <w:rPr>
          <w:rFonts w:asciiTheme="majorBidi" w:hAnsiTheme="majorBidi" w:cstheme="majorBidi"/>
          <w:sz w:val="26"/>
          <w:szCs w:val="26"/>
        </w:rPr>
        <w:t>.</w:t>
      </w:r>
    </w:p>
    <w:p w:rsidR="00E73F09" w:rsidRPr="00C67003" w:rsidRDefault="00E73F09" w:rsidP="00E73F09">
      <w:pPr>
        <w:spacing w:after="0" w:line="360" w:lineRule="auto"/>
        <w:rPr>
          <w:rFonts w:asciiTheme="majorBidi" w:hAnsiTheme="majorBidi" w:cstheme="majorBidi"/>
          <w:sz w:val="26"/>
          <w:szCs w:val="26"/>
        </w:rPr>
      </w:pPr>
      <w:r w:rsidRPr="00C67003">
        <w:rPr>
          <w:rFonts w:asciiTheme="majorBidi" w:hAnsiTheme="majorBidi" w:cstheme="majorBidi"/>
          <w:sz w:val="26"/>
          <w:szCs w:val="26"/>
        </w:rPr>
        <w:t>3. Secretion of some enzymes and toxins.</w:t>
      </w:r>
    </w:p>
    <w:p w:rsidR="00DC4042" w:rsidRPr="00C67003" w:rsidRDefault="00E73F09" w:rsidP="00E73F09">
      <w:p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4. synthesis of precursors of the cell wall.</w:t>
      </w:r>
    </w:p>
    <w:p w:rsidR="00DC4042" w:rsidRPr="00C67003" w:rsidRDefault="00DC4042" w:rsidP="00E73F09">
      <w:pPr>
        <w:spacing w:after="0" w:line="360" w:lineRule="auto"/>
        <w:jc w:val="both"/>
        <w:rPr>
          <w:rFonts w:asciiTheme="majorBidi" w:hAnsiTheme="majorBidi" w:cstheme="majorBidi"/>
          <w:sz w:val="26"/>
          <w:szCs w:val="26"/>
        </w:rPr>
      </w:pPr>
    </w:p>
    <w:p w:rsidR="00DC4042" w:rsidRPr="00C67003" w:rsidRDefault="00B20397" w:rsidP="00DC4042">
      <w:pPr>
        <w:spacing w:after="0" w:line="360" w:lineRule="auto"/>
        <w:rPr>
          <w:rFonts w:asciiTheme="majorBidi" w:hAnsiTheme="majorBidi" w:cstheme="majorBidi"/>
          <w:sz w:val="26"/>
          <w:szCs w:val="26"/>
        </w:rPr>
      </w:pPr>
      <w:r w:rsidRPr="00C67003">
        <w:rPr>
          <w:rFonts w:asciiTheme="majorBidi" w:hAnsiTheme="majorBidi" w:cstheme="majorBidi"/>
          <w:b/>
          <w:bCs/>
          <w:sz w:val="26"/>
          <w:szCs w:val="26"/>
        </w:rPr>
        <w:t xml:space="preserve">3- </w:t>
      </w:r>
      <w:r w:rsidR="00DC4042" w:rsidRPr="00C67003">
        <w:rPr>
          <w:rFonts w:asciiTheme="majorBidi" w:hAnsiTheme="majorBidi" w:cstheme="majorBidi"/>
          <w:b/>
          <w:bCs/>
          <w:sz w:val="26"/>
          <w:szCs w:val="26"/>
        </w:rPr>
        <w:t>Cytoplasm</w:t>
      </w:r>
      <w:r w:rsidR="00DC4042" w:rsidRPr="00C67003">
        <w:rPr>
          <w:rFonts w:asciiTheme="majorBidi" w:hAnsiTheme="majorBidi" w:cstheme="majorBidi"/>
          <w:sz w:val="26"/>
          <w:szCs w:val="26"/>
        </w:rPr>
        <w:t>:</w:t>
      </w:r>
    </w:p>
    <w:p w:rsidR="00437A57" w:rsidRPr="00C67003" w:rsidRDefault="00DC4042" w:rsidP="00437A57">
      <w:p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The cytoplasm or protoplasm is the portion of the cell that lies within the cytoplasmic membrane. It is gel-like in consistency and includes single chromosome</w:t>
      </w:r>
      <w:r w:rsidR="00437A57" w:rsidRPr="00C67003">
        <w:rPr>
          <w:rFonts w:asciiTheme="majorBidi" w:hAnsiTheme="majorBidi" w:cstheme="majorBidi"/>
          <w:sz w:val="26"/>
          <w:szCs w:val="26"/>
        </w:rPr>
        <w:t>,</w:t>
      </w:r>
      <w:r w:rsidRPr="00C67003">
        <w:rPr>
          <w:rFonts w:asciiTheme="majorBidi" w:hAnsiTheme="majorBidi" w:cstheme="majorBidi"/>
          <w:sz w:val="26"/>
          <w:szCs w:val="26"/>
        </w:rPr>
        <w:t xml:space="preserve"> ribosomes, and lacks organelles such as mitochondria, Golgi apparatus or endoplasmic reticulum. </w:t>
      </w:r>
    </w:p>
    <w:p w:rsidR="00877386" w:rsidRPr="00C67003" w:rsidRDefault="00DC4042" w:rsidP="00437A57">
      <w:pPr>
        <w:spacing w:after="0" w:line="360" w:lineRule="auto"/>
        <w:jc w:val="both"/>
        <w:rPr>
          <w:rFonts w:asciiTheme="majorBidi" w:hAnsiTheme="majorBidi" w:cstheme="majorBidi"/>
          <w:sz w:val="26"/>
          <w:szCs w:val="26"/>
        </w:rPr>
      </w:pPr>
      <w:r w:rsidRPr="00C67003">
        <w:rPr>
          <w:rFonts w:asciiTheme="majorBidi" w:hAnsiTheme="majorBidi" w:cstheme="majorBidi"/>
          <w:sz w:val="26"/>
          <w:szCs w:val="26"/>
        </w:rPr>
        <w:t xml:space="preserve">The genetic materials are located in area of </w:t>
      </w:r>
      <w:r w:rsidR="00437A57" w:rsidRPr="00C67003">
        <w:rPr>
          <w:rFonts w:asciiTheme="majorBidi" w:hAnsiTheme="majorBidi" w:cstheme="majorBidi"/>
          <w:sz w:val="26"/>
          <w:szCs w:val="26"/>
        </w:rPr>
        <w:t>the cytoplasm which called nucleoid,</w:t>
      </w:r>
      <w:r w:rsidRPr="00C67003">
        <w:rPr>
          <w:rFonts w:asciiTheme="majorBidi" w:hAnsiTheme="majorBidi" w:cstheme="majorBidi"/>
          <w:sz w:val="26"/>
          <w:szCs w:val="26"/>
        </w:rPr>
        <w:t xml:space="preserve"> </w:t>
      </w:r>
      <w:r w:rsidR="00437A57" w:rsidRPr="00C67003">
        <w:rPr>
          <w:rFonts w:asciiTheme="majorBidi" w:hAnsiTheme="majorBidi" w:cstheme="majorBidi"/>
          <w:sz w:val="26"/>
          <w:szCs w:val="26"/>
        </w:rPr>
        <w:t>which is not</w:t>
      </w:r>
      <w:r w:rsidRPr="00C67003">
        <w:rPr>
          <w:rFonts w:asciiTheme="majorBidi" w:hAnsiTheme="majorBidi" w:cstheme="majorBidi"/>
          <w:sz w:val="26"/>
          <w:szCs w:val="26"/>
        </w:rPr>
        <w:t xml:space="preserve"> surrounded by nuclear membrane.</w:t>
      </w:r>
    </w:p>
    <w:p w:rsidR="00897367" w:rsidRDefault="00897367" w:rsidP="00264B6D">
      <w:pPr>
        <w:spacing w:after="0" w:line="360" w:lineRule="auto"/>
        <w:jc w:val="lowKashida"/>
        <w:rPr>
          <w:rFonts w:asciiTheme="majorBidi" w:hAnsiTheme="majorBidi" w:cstheme="majorBidi"/>
          <w:sz w:val="26"/>
          <w:szCs w:val="26"/>
        </w:rPr>
      </w:pPr>
    </w:p>
    <w:p w:rsidR="00897367" w:rsidRDefault="00897367" w:rsidP="00264B6D">
      <w:pPr>
        <w:spacing w:after="0" w:line="360" w:lineRule="auto"/>
        <w:jc w:val="lowKashida"/>
        <w:rPr>
          <w:rFonts w:asciiTheme="majorBidi" w:hAnsiTheme="majorBidi" w:cstheme="majorBidi"/>
          <w:sz w:val="26"/>
          <w:szCs w:val="26"/>
        </w:rPr>
      </w:pPr>
    </w:p>
    <w:p w:rsidR="00897367" w:rsidRDefault="00897367" w:rsidP="00264B6D">
      <w:pPr>
        <w:spacing w:after="0" w:line="360" w:lineRule="auto"/>
        <w:jc w:val="lowKashida"/>
        <w:rPr>
          <w:rFonts w:asciiTheme="majorBidi" w:hAnsiTheme="majorBidi" w:cstheme="majorBidi"/>
          <w:sz w:val="26"/>
          <w:szCs w:val="26"/>
        </w:rPr>
      </w:pPr>
    </w:p>
    <w:p w:rsidR="008434F6" w:rsidRPr="00C67003" w:rsidRDefault="00D6635A" w:rsidP="00264B6D">
      <w:pPr>
        <w:spacing w:after="0" w:line="360" w:lineRule="auto"/>
        <w:jc w:val="lowKashida"/>
        <w:rPr>
          <w:rFonts w:asciiTheme="majorBidi" w:hAnsiTheme="majorBidi" w:cstheme="majorBidi"/>
          <w:sz w:val="26"/>
          <w:szCs w:val="26"/>
        </w:rPr>
      </w:pPr>
      <w:r w:rsidRPr="00C67003">
        <w:rPr>
          <w:rFonts w:asciiTheme="majorBidi" w:hAnsiTheme="majorBidi" w:cstheme="majorBidi"/>
          <w:b/>
          <w:bCs/>
          <w:sz w:val="26"/>
          <w:szCs w:val="26"/>
        </w:rPr>
        <w:lastRenderedPageBreak/>
        <w:t>Ribosome:</w:t>
      </w:r>
    </w:p>
    <w:p w:rsidR="00264B6D" w:rsidRPr="00C67003" w:rsidRDefault="00D6635A" w:rsidP="00264B6D">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 ribosomes are the site of protein synthesis in both prokaryotes and eukaryotes</w:t>
      </w:r>
      <w:r w:rsidR="00264B6D" w:rsidRPr="00C67003">
        <w:rPr>
          <w:rFonts w:asciiTheme="majorBidi" w:hAnsiTheme="majorBidi" w:cstheme="majorBidi"/>
          <w:sz w:val="26"/>
          <w:szCs w:val="26"/>
        </w:rPr>
        <w:t xml:space="preserve">; but they differ in size and chemical composition. </w:t>
      </w:r>
    </w:p>
    <w:p w:rsidR="00D6635A" w:rsidRPr="00C67003" w:rsidRDefault="00264B6D" w:rsidP="00264B6D">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Bacteria have small ribosomes (70S) and composed of two small subunits (50S and 30S), whereas eukaryotic ribosome is larger (80S) (2 subunit 60S and 40S).</w:t>
      </w:r>
    </w:p>
    <w:p w:rsidR="000C2408" w:rsidRPr="00C67003" w:rsidRDefault="00E73F09" w:rsidP="00264B6D">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 </w:t>
      </w:r>
    </w:p>
    <w:p w:rsidR="00B20397" w:rsidRPr="00C67003" w:rsidRDefault="00B20397" w:rsidP="00B20397">
      <w:pPr>
        <w:spacing w:after="0" w:line="360" w:lineRule="auto"/>
        <w:rPr>
          <w:rFonts w:asciiTheme="majorBidi" w:hAnsiTheme="majorBidi" w:cstheme="majorBidi"/>
          <w:b/>
          <w:bCs/>
          <w:sz w:val="26"/>
          <w:szCs w:val="26"/>
        </w:rPr>
      </w:pPr>
      <w:r w:rsidRPr="00C67003">
        <w:rPr>
          <w:rFonts w:asciiTheme="majorBidi" w:hAnsiTheme="majorBidi" w:cstheme="majorBidi"/>
          <w:b/>
          <w:bCs/>
          <w:sz w:val="26"/>
          <w:szCs w:val="26"/>
        </w:rPr>
        <w:t>4- External structures:</w:t>
      </w:r>
    </w:p>
    <w:p w:rsidR="00B20397" w:rsidRPr="00C67003" w:rsidRDefault="00B20397" w:rsidP="00B20397">
      <w:pPr>
        <w:spacing w:after="0" w:line="360" w:lineRule="auto"/>
        <w:rPr>
          <w:rFonts w:asciiTheme="majorBidi" w:hAnsiTheme="majorBidi" w:cstheme="majorBidi"/>
          <w:b/>
          <w:bCs/>
          <w:sz w:val="26"/>
          <w:szCs w:val="26"/>
        </w:rPr>
      </w:pPr>
      <w:r w:rsidRPr="00C67003">
        <w:rPr>
          <w:rFonts w:asciiTheme="majorBidi" w:hAnsiTheme="majorBidi" w:cstheme="majorBidi"/>
          <w:b/>
          <w:bCs/>
          <w:sz w:val="26"/>
          <w:szCs w:val="26"/>
        </w:rPr>
        <w:t>Capsule:</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Certain bacteria (no</w:t>
      </w:r>
      <w:r w:rsidR="00D7582A" w:rsidRPr="00C67003">
        <w:rPr>
          <w:rFonts w:asciiTheme="majorBidi" w:hAnsiTheme="majorBidi" w:cstheme="majorBidi"/>
          <w:sz w:val="26"/>
          <w:szCs w:val="26"/>
        </w:rPr>
        <w:t>t</w:t>
      </w:r>
      <w:r w:rsidRPr="00C67003">
        <w:rPr>
          <w:rFonts w:asciiTheme="majorBidi" w:hAnsiTheme="majorBidi" w:cstheme="majorBidi"/>
          <w:sz w:val="26"/>
          <w:szCs w:val="26"/>
        </w:rPr>
        <w:t xml:space="preserve"> all) have </w:t>
      </w:r>
      <w:r w:rsidR="00D7582A" w:rsidRPr="00C67003">
        <w:rPr>
          <w:rFonts w:asciiTheme="majorBidi" w:hAnsiTheme="majorBidi" w:cstheme="majorBidi"/>
          <w:sz w:val="26"/>
          <w:szCs w:val="26"/>
        </w:rPr>
        <w:t xml:space="preserve">a </w:t>
      </w:r>
      <w:r w:rsidRPr="00C67003">
        <w:rPr>
          <w:rFonts w:asciiTheme="majorBidi" w:hAnsiTheme="majorBidi" w:cstheme="majorBidi"/>
          <w:sz w:val="26"/>
          <w:szCs w:val="26"/>
        </w:rPr>
        <w:t xml:space="preserve">capsule. It is a gelatinous layer covering the entire bacterium. The capsule may be composed </w:t>
      </w:r>
      <w:r w:rsidR="00D7582A" w:rsidRPr="00C67003">
        <w:rPr>
          <w:rFonts w:asciiTheme="majorBidi" w:hAnsiTheme="majorBidi" w:cstheme="majorBidi"/>
          <w:sz w:val="26"/>
          <w:szCs w:val="26"/>
        </w:rPr>
        <w:t xml:space="preserve">of </w:t>
      </w:r>
      <w:r w:rsidRPr="00C67003">
        <w:rPr>
          <w:rFonts w:asciiTheme="majorBidi" w:hAnsiTheme="majorBidi" w:cstheme="majorBidi"/>
          <w:sz w:val="26"/>
          <w:szCs w:val="26"/>
        </w:rPr>
        <w:t>either polysaccharide or polypeptide. Most bacteria are non-capsulated.</w:t>
      </w:r>
    </w:p>
    <w:p w:rsidR="00B20397" w:rsidRPr="00C67003" w:rsidRDefault="008A25AC" w:rsidP="008A25AC">
      <w:pPr>
        <w:spacing w:after="0" w:line="360" w:lineRule="auto"/>
        <w:jc w:val="lowKashida"/>
        <w:rPr>
          <w:rFonts w:asciiTheme="majorBidi" w:hAnsiTheme="majorBidi" w:cstheme="majorBidi"/>
          <w:sz w:val="26"/>
          <w:szCs w:val="26"/>
        </w:rPr>
      </w:pPr>
      <w:r w:rsidRPr="00C67003">
        <w:rPr>
          <w:rFonts w:asciiTheme="majorBidi" w:hAnsiTheme="majorBidi" w:cstheme="majorBidi"/>
          <w:b/>
          <w:bCs/>
          <w:sz w:val="26"/>
          <w:szCs w:val="26"/>
        </w:rPr>
        <w:t xml:space="preserve">Importance of </w:t>
      </w:r>
      <w:r w:rsidR="00B20397" w:rsidRPr="00C67003">
        <w:rPr>
          <w:rFonts w:asciiTheme="majorBidi" w:hAnsiTheme="majorBidi" w:cstheme="majorBidi"/>
          <w:b/>
          <w:bCs/>
          <w:sz w:val="26"/>
          <w:szCs w:val="26"/>
        </w:rPr>
        <w:t>Capsule</w:t>
      </w:r>
      <w:r w:rsidR="00B20397" w:rsidRPr="00C67003">
        <w:rPr>
          <w:rFonts w:asciiTheme="majorBidi" w:hAnsiTheme="majorBidi" w:cstheme="majorBidi"/>
          <w:sz w:val="26"/>
          <w:szCs w:val="26"/>
        </w:rPr>
        <w:t>:</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1. Protection against deleterious agents </w:t>
      </w:r>
      <w:proofErr w:type="spellStart"/>
      <w:r w:rsidRPr="00C67003">
        <w:rPr>
          <w:rFonts w:asciiTheme="majorBidi" w:hAnsiTheme="majorBidi" w:cstheme="majorBidi"/>
          <w:sz w:val="26"/>
          <w:szCs w:val="26"/>
        </w:rPr>
        <w:t>eg</w:t>
      </w:r>
      <w:proofErr w:type="spellEnd"/>
      <w:r w:rsidRPr="00C67003">
        <w:rPr>
          <w:rFonts w:asciiTheme="majorBidi" w:hAnsiTheme="majorBidi" w:cstheme="majorBidi"/>
          <w:sz w:val="26"/>
          <w:szCs w:val="26"/>
        </w:rPr>
        <w:t>. Lytic enzymes.</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2. </w:t>
      </w:r>
      <w:r w:rsidR="00D7582A" w:rsidRPr="00C67003">
        <w:rPr>
          <w:rFonts w:asciiTheme="majorBidi" w:hAnsiTheme="majorBidi" w:cstheme="majorBidi"/>
          <w:sz w:val="26"/>
          <w:szCs w:val="26"/>
        </w:rPr>
        <w:t>Determine the</w:t>
      </w:r>
      <w:r w:rsidRPr="00C67003">
        <w:rPr>
          <w:rFonts w:asciiTheme="majorBidi" w:hAnsiTheme="majorBidi" w:cstheme="majorBidi"/>
          <w:sz w:val="26"/>
          <w:szCs w:val="26"/>
        </w:rPr>
        <w:t xml:space="preserve"> virulence of many pathogenic bacteria by inhibiting phagocytosis, and it play role in adherence of bacteria to human tissues.</w:t>
      </w:r>
    </w:p>
    <w:p w:rsidR="000B0598" w:rsidRPr="00C67003" w:rsidRDefault="00B20397" w:rsidP="008A25AC">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3. </w:t>
      </w:r>
      <w:r w:rsidR="006E1188" w:rsidRPr="00C67003">
        <w:rPr>
          <w:rFonts w:asciiTheme="majorBidi" w:hAnsiTheme="majorBidi" w:cstheme="majorBidi"/>
          <w:sz w:val="26"/>
          <w:szCs w:val="26"/>
        </w:rPr>
        <w:t>Variation of sugar components of the capsule aids in specific identification of bacteria.</w:t>
      </w:r>
    </w:p>
    <w:p w:rsidR="00B20397" w:rsidRPr="00C67003" w:rsidRDefault="000B0598" w:rsidP="008A25AC">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4. </w:t>
      </w:r>
      <w:r w:rsidR="00B20397" w:rsidRPr="00C67003">
        <w:rPr>
          <w:rFonts w:asciiTheme="majorBidi" w:hAnsiTheme="majorBidi" w:cstheme="majorBidi"/>
          <w:sz w:val="26"/>
          <w:szCs w:val="26"/>
        </w:rPr>
        <w:t xml:space="preserve">Capsular polysaccharide is used as </w:t>
      </w:r>
      <w:r w:rsidR="008A25AC" w:rsidRPr="00C67003">
        <w:rPr>
          <w:rFonts w:asciiTheme="majorBidi" w:hAnsiTheme="majorBidi" w:cstheme="majorBidi"/>
          <w:sz w:val="26"/>
          <w:szCs w:val="26"/>
        </w:rPr>
        <w:t xml:space="preserve">an </w:t>
      </w:r>
      <w:r w:rsidR="00B20397" w:rsidRPr="00C67003">
        <w:rPr>
          <w:rFonts w:asciiTheme="majorBidi" w:hAnsiTheme="majorBidi" w:cstheme="majorBidi"/>
          <w:sz w:val="26"/>
          <w:szCs w:val="26"/>
        </w:rPr>
        <w:t>antigen in preparation of certain vaccines.</w:t>
      </w:r>
    </w:p>
    <w:p w:rsidR="008A25AC" w:rsidRPr="00C67003" w:rsidRDefault="008A25AC" w:rsidP="008A25AC">
      <w:pPr>
        <w:spacing w:after="0" w:line="360" w:lineRule="auto"/>
        <w:jc w:val="lowKashida"/>
        <w:rPr>
          <w:rFonts w:asciiTheme="majorBidi" w:hAnsiTheme="majorBidi" w:cstheme="majorBidi"/>
          <w:sz w:val="26"/>
          <w:szCs w:val="26"/>
        </w:rPr>
      </w:pPr>
    </w:p>
    <w:p w:rsidR="00B20397" w:rsidRPr="00C67003" w:rsidRDefault="00B20397" w:rsidP="00D7582A">
      <w:pPr>
        <w:spacing w:after="0" w:line="360" w:lineRule="auto"/>
        <w:jc w:val="lowKashida"/>
        <w:rPr>
          <w:rFonts w:asciiTheme="majorBidi" w:hAnsiTheme="majorBidi" w:cstheme="majorBidi"/>
          <w:b/>
          <w:bCs/>
          <w:sz w:val="26"/>
          <w:szCs w:val="26"/>
        </w:rPr>
      </w:pPr>
      <w:r w:rsidRPr="00C67003">
        <w:rPr>
          <w:rFonts w:asciiTheme="majorBidi" w:hAnsiTheme="majorBidi" w:cstheme="majorBidi"/>
          <w:b/>
          <w:bCs/>
          <w:sz w:val="26"/>
          <w:szCs w:val="26"/>
        </w:rPr>
        <w:t>Flagella:</w:t>
      </w:r>
    </w:p>
    <w:p w:rsidR="00B20397" w:rsidRPr="00C67003" w:rsidRDefault="00B20397" w:rsidP="00B82E30">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Certain bacteria can move by long filamentous appendages (whip-like </w:t>
      </w:r>
      <w:r w:rsidR="00B82E30" w:rsidRPr="00C67003">
        <w:rPr>
          <w:rFonts w:asciiTheme="majorBidi" w:hAnsiTheme="majorBidi" w:cstheme="majorBidi"/>
          <w:sz w:val="26"/>
          <w:szCs w:val="26"/>
        </w:rPr>
        <w:t>structure</w:t>
      </w:r>
      <w:r w:rsidRPr="00C67003">
        <w:rPr>
          <w:rFonts w:asciiTheme="majorBidi" w:hAnsiTheme="majorBidi" w:cstheme="majorBidi"/>
          <w:sz w:val="26"/>
          <w:szCs w:val="26"/>
        </w:rPr>
        <w:t>) are called flagella which composed of protein</w:t>
      </w:r>
      <w:r w:rsidR="00B82E30" w:rsidRPr="00C67003">
        <w:rPr>
          <w:rFonts w:asciiTheme="majorBidi" w:hAnsiTheme="majorBidi" w:cstheme="majorBidi"/>
          <w:sz w:val="26"/>
          <w:szCs w:val="26"/>
        </w:rPr>
        <w:t xml:space="preserve"> </w:t>
      </w:r>
      <w:proofErr w:type="spellStart"/>
      <w:r w:rsidR="00B82E30" w:rsidRPr="00C67003">
        <w:rPr>
          <w:rFonts w:asciiTheme="majorBidi" w:hAnsiTheme="majorBidi" w:cstheme="majorBidi"/>
          <w:sz w:val="26"/>
          <w:szCs w:val="26"/>
        </w:rPr>
        <w:t>flagellin</w:t>
      </w:r>
      <w:proofErr w:type="spellEnd"/>
      <w:r w:rsidRPr="00C67003">
        <w:rPr>
          <w:rFonts w:asciiTheme="majorBidi" w:hAnsiTheme="majorBidi" w:cstheme="majorBidi"/>
          <w:sz w:val="26"/>
          <w:szCs w:val="26"/>
        </w:rPr>
        <w:t xml:space="preserve">. The flagellated bacteria may have one or more flagellum. Most flagellated bacteria are rods, therefore motile, whereas most </w:t>
      </w:r>
      <w:proofErr w:type="spellStart"/>
      <w:r w:rsidRPr="00C67003">
        <w:rPr>
          <w:rFonts w:asciiTheme="majorBidi" w:hAnsiTheme="majorBidi" w:cstheme="majorBidi"/>
          <w:sz w:val="26"/>
          <w:szCs w:val="26"/>
        </w:rPr>
        <w:t>cocci</w:t>
      </w:r>
      <w:proofErr w:type="spellEnd"/>
      <w:r w:rsidRPr="00C67003">
        <w:rPr>
          <w:rFonts w:asciiTheme="majorBidi" w:hAnsiTheme="majorBidi" w:cstheme="majorBidi"/>
          <w:sz w:val="26"/>
          <w:szCs w:val="26"/>
        </w:rPr>
        <w:t xml:space="preserve"> are non-motile</w:t>
      </w:r>
    </w:p>
    <w:p w:rsidR="00B20397" w:rsidRPr="00C67003" w:rsidRDefault="00B20397" w:rsidP="00D7582A">
      <w:pPr>
        <w:spacing w:after="0" w:line="360" w:lineRule="auto"/>
        <w:jc w:val="lowKashida"/>
        <w:rPr>
          <w:rFonts w:asciiTheme="majorBidi" w:hAnsiTheme="majorBidi" w:cstheme="majorBidi"/>
          <w:b/>
          <w:bCs/>
          <w:sz w:val="26"/>
          <w:szCs w:val="26"/>
        </w:rPr>
      </w:pPr>
      <w:r w:rsidRPr="00C67003">
        <w:rPr>
          <w:rFonts w:asciiTheme="majorBidi" w:hAnsiTheme="majorBidi" w:cstheme="majorBidi"/>
          <w:b/>
          <w:bCs/>
          <w:sz w:val="26"/>
          <w:szCs w:val="26"/>
        </w:rPr>
        <w:t>Function of flagella:</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1- Flagellum is organ of motility</w:t>
      </w:r>
      <w:r w:rsidR="00B82E30" w:rsidRPr="00C67003">
        <w:rPr>
          <w:rFonts w:asciiTheme="majorBidi" w:hAnsiTheme="majorBidi" w:cstheme="majorBidi"/>
          <w:sz w:val="26"/>
          <w:szCs w:val="26"/>
        </w:rPr>
        <w:t xml:space="preserve"> </w:t>
      </w:r>
      <w:r w:rsidRPr="00C67003">
        <w:rPr>
          <w:rFonts w:asciiTheme="majorBidi" w:hAnsiTheme="majorBidi" w:cstheme="majorBidi"/>
          <w:sz w:val="26"/>
          <w:szCs w:val="26"/>
        </w:rPr>
        <w:t>(locomotion)</w:t>
      </w:r>
      <w:r w:rsidR="00B82E30" w:rsidRPr="00C67003">
        <w:rPr>
          <w:rFonts w:asciiTheme="majorBidi" w:hAnsiTheme="majorBidi" w:cstheme="majorBidi"/>
          <w:sz w:val="26"/>
          <w:szCs w:val="26"/>
        </w:rPr>
        <w:t>, toward nutrients and other attractants</w:t>
      </w:r>
      <w:r w:rsidRPr="00C67003">
        <w:rPr>
          <w:rFonts w:asciiTheme="majorBidi" w:hAnsiTheme="majorBidi" w:cstheme="majorBidi"/>
          <w:sz w:val="26"/>
          <w:szCs w:val="26"/>
        </w:rPr>
        <w:t>.</w:t>
      </w:r>
    </w:p>
    <w:p w:rsidR="00B20397" w:rsidRPr="00C67003" w:rsidRDefault="00B20397" w:rsidP="00B82E30">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2- The flagella may play </w:t>
      </w:r>
      <w:r w:rsidR="00B82E30" w:rsidRPr="00C67003">
        <w:rPr>
          <w:rFonts w:asciiTheme="majorBidi" w:hAnsiTheme="majorBidi" w:cstheme="majorBidi"/>
          <w:sz w:val="26"/>
          <w:szCs w:val="26"/>
        </w:rPr>
        <w:t xml:space="preserve">a </w:t>
      </w:r>
      <w:r w:rsidRPr="00C67003">
        <w:rPr>
          <w:rFonts w:asciiTheme="majorBidi" w:hAnsiTheme="majorBidi" w:cstheme="majorBidi"/>
          <w:sz w:val="26"/>
          <w:szCs w:val="26"/>
        </w:rPr>
        <w:t>role in pathogenesis</w:t>
      </w:r>
      <w:r w:rsidR="00B82E30" w:rsidRPr="00C67003">
        <w:rPr>
          <w:rFonts w:asciiTheme="majorBidi" w:hAnsiTheme="majorBidi" w:cstheme="majorBidi"/>
          <w:sz w:val="26"/>
          <w:szCs w:val="26"/>
        </w:rPr>
        <w:t>.</w:t>
      </w:r>
    </w:p>
    <w:p w:rsidR="00B20397" w:rsidRPr="00C67003" w:rsidRDefault="00B20397" w:rsidP="00B82E30">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3- Flagellum acts as antigen (H-antigen) which used in identification of some </w:t>
      </w:r>
      <w:r w:rsidR="00B82E30" w:rsidRPr="00C67003">
        <w:rPr>
          <w:rFonts w:asciiTheme="majorBidi" w:hAnsiTheme="majorBidi" w:cstheme="majorBidi"/>
          <w:sz w:val="26"/>
          <w:szCs w:val="26"/>
        </w:rPr>
        <w:t xml:space="preserve">bacterial </w:t>
      </w:r>
      <w:r w:rsidRPr="00C67003">
        <w:rPr>
          <w:rFonts w:asciiTheme="majorBidi" w:hAnsiTheme="majorBidi" w:cstheme="majorBidi"/>
          <w:sz w:val="26"/>
          <w:szCs w:val="26"/>
        </w:rPr>
        <w:t>species</w:t>
      </w:r>
      <w:r w:rsidR="00B82E30" w:rsidRPr="00C67003">
        <w:rPr>
          <w:rFonts w:asciiTheme="majorBidi" w:hAnsiTheme="majorBidi" w:cstheme="majorBidi"/>
          <w:sz w:val="26"/>
          <w:szCs w:val="26"/>
        </w:rPr>
        <w:t>.</w:t>
      </w:r>
    </w:p>
    <w:p w:rsidR="00B20397" w:rsidRDefault="00B20397" w:rsidP="00D7582A">
      <w:pPr>
        <w:spacing w:after="0" w:line="360" w:lineRule="auto"/>
        <w:jc w:val="lowKashida"/>
        <w:rPr>
          <w:rFonts w:asciiTheme="majorBidi" w:hAnsiTheme="majorBidi" w:cstheme="majorBidi"/>
          <w:sz w:val="26"/>
          <w:szCs w:val="26"/>
        </w:rPr>
      </w:pPr>
    </w:p>
    <w:p w:rsidR="002B305F" w:rsidRDefault="002B305F" w:rsidP="00D7582A">
      <w:pPr>
        <w:spacing w:after="0" w:line="360" w:lineRule="auto"/>
        <w:jc w:val="lowKashida"/>
        <w:rPr>
          <w:rFonts w:asciiTheme="majorBidi" w:hAnsiTheme="majorBidi" w:cstheme="majorBidi"/>
          <w:sz w:val="26"/>
          <w:szCs w:val="26"/>
        </w:rPr>
      </w:pPr>
    </w:p>
    <w:p w:rsidR="002B305F" w:rsidRPr="00C67003" w:rsidRDefault="002B305F" w:rsidP="00D7582A">
      <w:pPr>
        <w:spacing w:after="0" w:line="360" w:lineRule="auto"/>
        <w:jc w:val="lowKashida"/>
        <w:rPr>
          <w:rFonts w:asciiTheme="majorBidi" w:hAnsiTheme="majorBidi" w:cstheme="majorBidi"/>
          <w:sz w:val="26"/>
          <w:szCs w:val="26"/>
        </w:rPr>
      </w:pPr>
    </w:p>
    <w:p w:rsidR="00B20397" w:rsidRPr="00C67003" w:rsidRDefault="00B20397" w:rsidP="00D7582A">
      <w:pPr>
        <w:spacing w:after="0" w:line="360" w:lineRule="auto"/>
        <w:jc w:val="lowKashida"/>
        <w:rPr>
          <w:rFonts w:asciiTheme="majorBidi" w:hAnsiTheme="majorBidi" w:cstheme="majorBidi"/>
          <w:b/>
          <w:bCs/>
          <w:sz w:val="26"/>
          <w:szCs w:val="26"/>
        </w:rPr>
      </w:pPr>
      <w:proofErr w:type="spellStart"/>
      <w:r w:rsidRPr="00C67003">
        <w:rPr>
          <w:rFonts w:asciiTheme="majorBidi" w:hAnsiTheme="majorBidi" w:cstheme="majorBidi"/>
          <w:b/>
          <w:bCs/>
          <w:sz w:val="26"/>
          <w:szCs w:val="26"/>
        </w:rPr>
        <w:lastRenderedPageBreak/>
        <w:t>Pili</w:t>
      </w:r>
      <w:proofErr w:type="spellEnd"/>
      <w:r w:rsidRPr="00C67003">
        <w:rPr>
          <w:rFonts w:asciiTheme="majorBidi" w:hAnsiTheme="majorBidi" w:cstheme="majorBidi"/>
          <w:b/>
          <w:bCs/>
          <w:sz w:val="26"/>
          <w:szCs w:val="26"/>
        </w:rPr>
        <w:t xml:space="preserve"> (fimbriae):</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Certain bacteria have hair-like filaments that extend from cell surface</w:t>
      </w:r>
      <w:r w:rsidR="002747D0" w:rsidRPr="00C67003">
        <w:rPr>
          <w:rFonts w:asciiTheme="majorBidi" w:hAnsiTheme="majorBidi" w:cstheme="majorBidi"/>
          <w:sz w:val="26"/>
          <w:szCs w:val="26"/>
        </w:rPr>
        <w:t xml:space="preserve"> </w:t>
      </w:r>
      <w:r w:rsidRPr="00C67003">
        <w:rPr>
          <w:rFonts w:asciiTheme="majorBidi" w:hAnsiTheme="majorBidi" w:cstheme="majorBidi"/>
          <w:sz w:val="26"/>
          <w:szCs w:val="26"/>
        </w:rPr>
        <w:t>(cell membrane) which composed of protein.</w:t>
      </w:r>
    </w:p>
    <w:p w:rsidR="00B20397" w:rsidRPr="00C67003" w:rsidRDefault="00B20397" w:rsidP="002747D0">
      <w:pPr>
        <w:pStyle w:val="a3"/>
        <w:numPr>
          <w:ilvl w:val="0"/>
          <w:numId w:val="3"/>
        </w:num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They are shorter, straighter, and the numbers more than flagella.</w:t>
      </w:r>
    </w:p>
    <w:p w:rsidR="00B20397" w:rsidRPr="00C67003" w:rsidRDefault="00B20397" w:rsidP="002747D0">
      <w:pPr>
        <w:pStyle w:val="a3"/>
        <w:numPr>
          <w:ilvl w:val="0"/>
          <w:numId w:val="3"/>
        </w:num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They are found mainly in gram negative bacteria.</w:t>
      </w:r>
    </w:p>
    <w:p w:rsidR="00B20397" w:rsidRPr="00C67003" w:rsidRDefault="00B20397" w:rsidP="002747D0">
      <w:pPr>
        <w:pStyle w:val="a3"/>
        <w:numPr>
          <w:ilvl w:val="0"/>
          <w:numId w:val="3"/>
        </w:numPr>
        <w:spacing w:after="0" w:line="360" w:lineRule="auto"/>
        <w:jc w:val="lowKashida"/>
        <w:rPr>
          <w:rFonts w:asciiTheme="majorBidi" w:hAnsiTheme="majorBidi" w:cstheme="majorBidi"/>
          <w:sz w:val="26"/>
          <w:szCs w:val="26"/>
        </w:rPr>
      </w:pPr>
      <w:proofErr w:type="spellStart"/>
      <w:r w:rsidRPr="00C67003">
        <w:rPr>
          <w:rFonts w:asciiTheme="majorBidi" w:hAnsiTheme="majorBidi" w:cstheme="majorBidi"/>
          <w:sz w:val="26"/>
          <w:szCs w:val="26"/>
        </w:rPr>
        <w:t>Pili</w:t>
      </w:r>
      <w:proofErr w:type="spellEnd"/>
      <w:r w:rsidRPr="00C67003">
        <w:rPr>
          <w:rFonts w:asciiTheme="majorBidi" w:hAnsiTheme="majorBidi" w:cstheme="majorBidi"/>
          <w:sz w:val="26"/>
          <w:szCs w:val="26"/>
        </w:rPr>
        <w:t xml:space="preserve"> have important role:</w:t>
      </w:r>
    </w:p>
    <w:p w:rsidR="00B20397"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1. They mediate the attachment of bacteria to specific receptor on human cells.</w:t>
      </w:r>
    </w:p>
    <w:p w:rsidR="0068774A" w:rsidRPr="00C67003" w:rsidRDefault="00B20397" w:rsidP="00D7582A">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2. </w:t>
      </w:r>
      <w:proofErr w:type="spellStart"/>
      <w:r w:rsidRPr="00C67003">
        <w:rPr>
          <w:rFonts w:asciiTheme="majorBidi" w:hAnsiTheme="majorBidi" w:cstheme="majorBidi"/>
          <w:sz w:val="26"/>
          <w:szCs w:val="26"/>
        </w:rPr>
        <w:t>Pili</w:t>
      </w:r>
      <w:proofErr w:type="spellEnd"/>
      <w:r w:rsidRPr="00C67003">
        <w:rPr>
          <w:rFonts w:asciiTheme="majorBidi" w:hAnsiTheme="majorBidi" w:cstheme="majorBidi"/>
          <w:sz w:val="26"/>
          <w:szCs w:val="26"/>
        </w:rPr>
        <w:t xml:space="preserve"> have </w:t>
      </w:r>
      <w:r w:rsidR="002747D0" w:rsidRPr="00C67003">
        <w:rPr>
          <w:rFonts w:asciiTheme="majorBidi" w:hAnsiTheme="majorBidi" w:cstheme="majorBidi"/>
          <w:sz w:val="26"/>
          <w:szCs w:val="26"/>
        </w:rPr>
        <w:t xml:space="preserve">a </w:t>
      </w:r>
      <w:r w:rsidRPr="00C67003">
        <w:rPr>
          <w:rFonts w:asciiTheme="majorBidi" w:hAnsiTheme="majorBidi" w:cstheme="majorBidi"/>
          <w:sz w:val="26"/>
          <w:szCs w:val="26"/>
        </w:rPr>
        <w:t>role in transfer of genetic material among bacteria through conjugation.</w:t>
      </w:r>
    </w:p>
    <w:p w:rsidR="00655D11" w:rsidRPr="00C67003" w:rsidRDefault="00655D11" w:rsidP="00D7582A">
      <w:pPr>
        <w:spacing w:after="0" w:line="360" w:lineRule="auto"/>
        <w:jc w:val="lowKashida"/>
        <w:rPr>
          <w:rFonts w:asciiTheme="majorBidi" w:hAnsiTheme="majorBidi" w:cstheme="majorBidi"/>
          <w:sz w:val="26"/>
          <w:szCs w:val="26"/>
        </w:rPr>
      </w:pPr>
    </w:p>
    <w:p w:rsidR="00655D11" w:rsidRPr="00C67003" w:rsidRDefault="00655D11" w:rsidP="00655D11">
      <w:pPr>
        <w:spacing w:after="0" w:line="360" w:lineRule="auto"/>
        <w:rPr>
          <w:rFonts w:asciiTheme="majorBidi" w:hAnsiTheme="majorBidi" w:cstheme="majorBidi"/>
          <w:b/>
          <w:bCs/>
          <w:sz w:val="26"/>
          <w:szCs w:val="26"/>
        </w:rPr>
      </w:pPr>
      <w:r w:rsidRPr="00C67003">
        <w:rPr>
          <w:rFonts w:asciiTheme="majorBidi" w:hAnsiTheme="majorBidi" w:cstheme="majorBidi"/>
          <w:b/>
          <w:bCs/>
          <w:sz w:val="26"/>
          <w:szCs w:val="26"/>
        </w:rPr>
        <w:t>Bacterial growth</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Bacteria multiply by simple processing unlike eukaryotic cells. They reproduce by binary fission, a process by which one parent cell divides to form two progeny cells.</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 xml:space="preserve">The time required to give two daughter cells is called </w:t>
      </w:r>
      <w:r w:rsidR="00695679">
        <w:rPr>
          <w:rFonts w:asciiTheme="majorBidi" w:hAnsiTheme="majorBidi" w:cstheme="majorBidi"/>
          <w:sz w:val="26"/>
          <w:szCs w:val="26"/>
        </w:rPr>
        <w:t xml:space="preserve">generation time (doubling time); which is different according to bacterial species, nutrition, </w:t>
      </w:r>
      <w:proofErr w:type="spellStart"/>
      <w:r w:rsidR="00695679">
        <w:rPr>
          <w:rFonts w:asciiTheme="majorBidi" w:hAnsiTheme="majorBidi" w:cstheme="majorBidi"/>
          <w:sz w:val="26"/>
          <w:szCs w:val="26"/>
        </w:rPr>
        <w:t>tempratute</w:t>
      </w:r>
      <w:proofErr w:type="spellEnd"/>
      <w:r w:rsidR="00695679">
        <w:rPr>
          <w:rFonts w:asciiTheme="majorBidi" w:hAnsiTheme="majorBidi" w:cstheme="majorBidi"/>
          <w:sz w:val="26"/>
          <w:szCs w:val="26"/>
        </w:rPr>
        <w:t>, pH and other nutritional factors.</w:t>
      </w:r>
      <w:r w:rsidRPr="00C67003">
        <w:rPr>
          <w:rFonts w:asciiTheme="majorBidi" w:hAnsiTheme="majorBidi" w:cstheme="majorBidi"/>
          <w:sz w:val="26"/>
          <w:szCs w:val="26"/>
        </w:rPr>
        <w:t xml:space="preserve"> For example, generation time of </w:t>
      </w:r>
      <w:r w:rsidRPr="00695679">
        <w:rPr>
          <w:rFonts w:asciiTheme="majorBidi" w:hAnsiTheme="majorBidi" w:cstheme="majorBidi"/>
          <w:i/>
          <w:iCs/>
          <w:sz w:val="26"/>
          <w:szCs w:val="26"/>
        </w:rPr>
        <w:t>Escherichia coli</w:t>
      </w:r>
      <w:r w:rsidRPr="00C67003">
        <w:rPr>
          <w:rFonts w:asciiTheme="majorBidi" w:hAnsiTheme="majorBidi" w:cstheme="majorBidi"/>
          <w:sz w:val="26"/>
          <w:szCs w:val="26"/>
        </w:rPr>
        <w:t xml:space="preserve"> is 20 minutes, </w:t>
      </w:r>
      <w:r w:rsidRPr="002B305F">
        <w:rPr>
          <w:rFonts w:asciiTheme="majorBidi" w:hAnsiTheme="majorBidi" w:cstheme="majorBidi"/>
          <w:i/>
          <w:iCs/>
          <w:sz w:val="26"/>
          <w:szCs w:val="26"/>
        </w:rPr>
        <w:t>Mycobacterium</w:t>
      </w:r>
      <w:r w:rsidR="002B305F">
        <w:rPr>
          <w:rFonts w:asciiTheme="majorBidi" w:hAnsiTheme="majorBidi" w:cstheme="majorBidi"/>
          <w:i/>
          <w:iCs/>
          <w:sz w:val="26"/>
          <w:szCs w:val="26"/>
        </w:rPr>
        <w:t xml:space="preserve"> </w:t>
      </w:r>
      <w:r w:rsidRPr="002B305F">
        <w:rPr>
          <w:rFonts w:asciiTheme="majorBidi" w:hAnsiTheme="majorBidi" w:cstheme="majorBidi"/>
          <w:i/>
          <w:iCs/>
          <w:sz w:val="26"/>
          <w:szCs w:val="26"/>
        </w:rPr>
        <w:t>tuberculosis</w:t>
      </w:r>
      <w:r w:rsidRPr="00C67003">
        <w:rPr>
          <w:rFonts w:asciiTheme="majorBidi" w:hAnsiTheme="majorBidi" w:cstheme="majorBidi"/>
          <w:sz w:val="26"/>
          <w:szCs w:val="26"/>
        </w:rPr>
        <w:t xml:space="preserve"> is more than 20 hours,</w:t>
      </w:r>
      <w:r w:rsidR="00695679">
        <w:rPr>
          <w:rFonts w:asciiTheme="majorBidi" w:hAnsiTheme="majorBidi" w:cstheme="majorBidi"/>
          <w:sz w:val="26"/>
          <w:szCs w:val="26"/>
        </w:rPr>
        <w:t xml:space="preserve"> </w:t>
      </w:r>
      <w:r w:rsidRPr="00C67003">
        <w:rPr>
          <w:rFonts w:asciiTheme="majorBidi" w:hAnsiTheme="majorBidi" w:cstheme="majorBidi"/>
          <w:sz w:val="26"/>
          <w:szCs w:val="26"/>
        </w:rPr>
        <w:t>and</w:t>
      </w:r>
      <w:r w:rsidR="00695679">
        <w:rPr>
          <w:rFonts w:asciiTheme="majorBidi" w:hAnsiTheme="majorBidi" w:cstheme="majorBidi"/>
          <w:sz w:val="26"/>
          <w:szCs w:val="26"/>
        </w:rPr>
        <w:t xml:space="preserve"> </w:t>
      </w:r>
      <w:r w:rsidRPr="00695679">
        <w:rPr>
          <w:rFonts w:asciiTheme="majorBidi" w:hAnsiTheme="majorBidi" w:cstheme="majorBidi"/>
          <w:i/>
          <w:iCs/>
          <w:sz w:val="26"/>
          <w:szCs w:val="26"/>
        </w:rPr>
        <w:t xml:space="preserve">Mycobacterium </w:t>
      </w:r>
      <w:proofErr w:type="spellStart"/>
      <w:r w:rsidRPr="00695679">
        <w:rPr>
          <w:rFonts w:asciiTheme="majorBidi" w:hAnsiTheme="majorBidi" w:cstheme="majorBidi"/>
          <w:i/>
          <w:iCs/>
          <w:sz w:val="26"/>
          <w:szCs w:val="26"/>
        </w:rPr>
        <w:t>leprae</w:t>
      </w:r>
      <w:proofErr w:type="spellEnd"/>
      <w:r w:rsidR="00695679">
        <w:rPr>
          <w:rFonts w:asciiTheme="majorBidi" w:hAnsiTheme="majorBidi" w:cstheme="majorBidi"/>
          <w:sz w:val="26"/>
          <w:szCs w:val="26"/>
        </w:rPr>
        <w:t xml:space="preserve"> </w:t>
      </w:r>
      <w:r w:rsidRPr="00C67003">
        <w:rPr>
          <w:rFonts w:asciiTheme="majorBidi" w:hAnsiTheme="majorBidi" w:cstheme="majorBidi"/>
          <w:sz w:val="26"/>
          <w:szCs w:val="26"/>
        </w:rPr>
        <w:t>is 20 days.</w:t>
      </w:r>
    </w:p>
    <w:p w:rsidR="00695679" w:rsidRDefault="00695679" w:rsidP="002B305F">
      <w:pPr>
        <w:spacing w:after="0" w:line="360" w:lineRule="auto"/>
        <w:jc w:val="lowKashida"/>
        <w:rPr>
          <w:rFonts w:asciiTheme="majorBidi" w:hAnsiTheme="majorBidi" w:cstheme="majorBidi"/>
          <w:b/>
          <w:bCs/>
          <w:sz w:val="26"/>
          <w:szCs w:val="26"/>
        </w:rPr>
      </w:pPr>
    </w:p>
    <w:p w:rsidR="00655D11" w:rsidRPr="00695679" w:rsidRDefault="00655D11" w:rsidP="002B305F">
      <w:pPr>
        <w:spacing w:after="0" w:line="360" w:lineRule="auto"/>
        <w:jc w:val="lowKashida"/>
        <w:rPr>
          <w:rFonts w:asciiTheme="majorBidi" w:hAnsiTheme="majorBidi" w:cstheme="majorBidi"/>
          <w:b/>
          <w:bCs/>
          <w:sz w:val="26"/>
          <w:szCs w:val="26"/>
        </w:rPr>
      </w:pPr>
      <w:r w:rsidRPr="00695679">
        <w:rPr>
          <w:rFonts w:asciiTheme="majorBidi" w:hAnsiTheme="majorBidi" w:cstheme="majorBidi"/>
          <w:b/>
          <w:bCs/>
          <w:sz w:val="26"/>
          <w:szCs w:val="26"/>
        </w:rPr>
        <w:t>Phases of bacterial growth cycle:</w:t>
      </w:r>
    </w:p>
    <w:p w:rsidR="00655D11" w:rsidRPr="00287EF3" w:rsidRDefault="00287EF3" w:rsidP="00287EF3">
      <w:pPr>
        <w:spacing w:after="0" w:line="360" w:lineRule="auto"/>
        <w:jc w:val="lowKashida"/>
        <w:rPr>
          <w:rFonts w:asciiTheme="majorBidi" w:hAnsiTheme="majorBidi" w:cstheme="majorBidi"/>
          <w:b/>
          <w:bCs/>
          <w:sz w:val="26"/>
          <w:szCs w:val="26"/>
        </w:rPr>
      </w:pPr>
      <w:r w:rsidRPr="00287EF3">
        <w:rPr>
          <w:rFonts w:asciiTheme="majorBidi" w:hAnsiTheme="majorBidi" w:cstheme="majorBidi"/>
          <w:b/>
          <w:bCs/>
          <w:sz w:val="26"/>
          <w:szCs w:val="26"/>
        </w:rPr>
        <w:t>A-</w:t>
      </w:r>
      <w:r>
        <w:rPr>
          <w:rFonts w:asciiTheme="majorBidi" w:hAnsiTheme="majorBidi" w:cstheme="majorBidi"/>
          <w:b/>
          <w:bCs/>
          <w:sz w:val="26"/>
          <w:szCs w:val="26"/>
        </w:rPr>
        <w:t xml:space="preserve"> </w:t>
      </w:r>
      <w:r w:rsidR="00655D11" w:rsidRPr="00287EF3">
        <w:rPr>
          <w:rFonts w:asciiTheme="majorBidi" w:hAnsiTheme="majorBidi" w:cstheme="majorBidi"/>
          <w:b/>
          <w:bCs/>
          <w:sz w:val="26"/>
          <w:szCs w:val="26"/>
        </w:rPr>
        <w:t>Lag phase (adaptation phase):</w:t>
      </w:r>
    </w:p>
    <w:p w:rsidR="00655D11" w:rsidRPr="00C67003" w:rsidRDefault="002642A4" w:rsidP="002642A4">
      <w:pPr>
        <w:spacing w:after="0" w:line="360" w:lineRule="auto"/>
        <w:jc w:val="lowKashida"/>
        <w:rPr>
          <w:rFonts w:asciiTheme="majorBidi" w:hAnsiTheme="majorBidi" w:cstheme="majorBidi"/>
          <w:sz w:val="26"/>
          <w:szCs w:val="26"/>
        </w:rPr>
      </w:pPr>
      <w:r>
        <w:rPr>
          <w:rFonts w:asciiTheme="majorBidi" w:hAnsiTheme="majorBidi" w:cstheme="majorBidi"/>
          <w:sz w:val="26"/>
          <w:szCs w:val="26"/>
        </w:rPr>
        <w:t>During this</w:t>
      </w:r>
      <w:r w:rsidR="00655D11" w:rsidRPr="00C67003">
        <w:rPr>
          <w:rFonts w:asciiTheme="majorBidi" w:hAnsiTheme="majorBidi" w:cstheme="majorBidi"/>
          <w:sz w:val="26"/>
          <w:szCs w:val="26"/>
        </w:rPr>
        <w:t xml:space="preserve"> phase metabolic activity occurs but cells do not divide. It is characterized by:</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1. Increase in metabolic rate.</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2. Increase in size of cell, but not increase in number of cells</w:t>
      </w:r>
      <w:r w:rsidR="002642A4">
        <w:rPr>
          <w:rFonts w:asciiTheme="majorBidi" w:hAnsiTheme="majorBidi" w:cstheme="majorBidi"/>
          <w:sz w:val="26"/>
          <w:szCs w:val="26"/>
        </w:rPr>
        <w:t xml:space="preserve"> </w:t>
      </w:r>
      <w:r w:rsidRPr="00C67003">
        <w:rPr>
          <w:rFonts w:asciiTheme="majorBidi" w:hAnsiTheme="majorBidi" w:cstheme="majorBidi"/>
          <w:sz w:val="26"/>
          <w:szCs w:val="26"/>
        </w:rPr>
        <w:t>(zero growth).</w:t>
      </w:r>
    </w:p>
    <w:p w:rsidR="00655D11" w:rsidRPr="002642A4" w:rsidRDefault="00287EF3" w:rsidP="002B305F">
      <w:pPr>
        <w:spacing w:after="0" w:line="360" w:lineRule="auto"/>
        <w:jc w:val="lowKashida"/>
        <w:rPr>
          <w:rFonts w:asciiTheme="majorBidi" w:hAnsiTheme="majorBidi" w:cstheme="majorBidi"/>
          <w:b/>
          <w:bCs/>
          <w:sz w:val="26"/>
          <w:szCs w:val="26"/>
        </w:rPr>
      </w:pPr>
      <w:r>
        <w:rPr>
          <w:rFonts w:asciiTheme="majorBidi" w:hAnsiTheme="majorBidi" w:cstheme="majorBidi"/>
          <w:b/>
          <w:bCs/>
          <w:sz w:val="26"/>
          <w:szCs w:val="26"/>
        </w:rPr>
        <w:t xml:space="preserve">B- </w:t>
      </w:r>
      <w:r w:rsidR="00655D11" w:rsidRPr="002642A4">
        <w:rPr>
          <w:rFonts w:asciiTheme="majorBidi" w:hAnsiTheme="majorBidi" w:cstheme="majorBidi"/>
          <w:b/>
          <w:bCs/>
          <w:sz w:val="26"/>
          <w:szCs w:val="26"/>
        </w:rPr>
        <w:t>Log phase (logarithmic phase):</w:t>
      </w:r>
    </w:p>
    <w:p w:rsidR="00655D11" w:rsidRPr="00C67003" w:rsidRDefault="00655D11" w:rsidP="002642A4">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Rapid cell division occur in this phase</w:t>
      </w:r>
      <w:r w:rsidR="002642A4">
        <w:rPr>
          <w:rFonts w:asciiTheme="majorBidi" w:hAnsiTheme="majorBidi" w:cstheme="majorBidi"/>
          <w:sz w:val="26"/>
          <w:szCs w:val="26"/>
        </w:rPr>
        <w:t>, that characterize</w:t>
      </w:r>
      <w:r w:rsidRPr="00C67003">
        <w:rPr>
          <w:rFonts w:asciiTheme="majorBidi" w:hAnsiTheme="majorBidi" w:cstheme="majorBidi"/>
          <w:sz w:val="26"/>
          <w:szCs w:val="26"/>
        </w:rPr>
        <w:t xml:space="preserve"> by</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1. Bacteria have high rate of metabolism activity.</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2. High rate of growth, and increase number of cells (positive growth).</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 β-lactam drugs such as penicillin act during this phase because the drugs are effective when cells are making peptidoglycan</w:t>
      </w:r>
      <w:r w:rsidR="002642A4">
        <w:rPr>
          <w:rFonts w:asciiTheme="majorBidi" w:hAnsiTheme="majorBidi" w:cstheme="majorBidi"/>
          <w:sz w:val="26"/>
          <w:szCs w:val="26"/>
        </w:rPr>
        <w:t xml:space="preserve"> for cell wall</w:t>
      </w:r>
      <w:r w:rsidRPr="00C67003">
        <w:rPr>
          <w:rFonts w:asciiTheme="majorBidi" w:hAnsiTheme="majorBidi" w:cstheme="majorBidi"/>
          <w:sz w:val="26"/>
          <w:szCs w:val="26"/>
        </w:rPr>
        <w:t>.</w:t>
      </w:r>
    </w:p>
    <w:p w:rsidR="00655D11" w:rsidRPr="00295580" w:rsidRDefault="00287EF3" w:rsidP="002B305F">
      <w:pPr>
        <w:spacing w:after="0" w:line="360" w:lineRule="auto"/>
        <w:jc w:val="lowKashida"/>
        <w:rPr>
          <w:rFonts w:asciiTheme="majorBidi" w:hAnsiTheme="majorBidi" w:cstheme="majorBidi"/>
          <w:b/>
          <w:bCs/>
          <w:sz w:val="26"/>
          <w:szCs w:val="26"/>
        </w:rPr>
      </w:pPr>
      <w:r>
        <w:rPr>
          <w:rFonts w:asciiTheme="majorBidi" w:hAnsiTheme="majorBidi" w:cstheme="majorBidi"/>
          <w:b/>
          <w:bCs/>
          <w:sz w:val="26"/>
          <w:szCs w:val="26"/>
        </w:rPr>
        <w:t xml:space="preserve">C- </w:t>
      </w:r>
      <w:r w:rsidR="00655D11" w:rsidRPr="00295580">
        <w:rPr>
          <w:rFonts w:asciiTheme="majorBidi" w:hAnsiTheme="majorBidi" w:cstheme="majorBidi"/>
          <w:b/>
          <w:bCs/>
          <w:sz w:val="26"/>
          <w:szCs w:val="26"/>
        </w:rPr>
        <w:t>Stationary phase:</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 numbe</w:t>
      </w:r>
      <w:r w:rsidR="00295580">
        <w:rPr>
          <w:rFonts w:asciiTheme="majorBidi" w:hAnsiTheme="majorBidi" w:cstheme="majorBidi"/>
          <w:sz w:val="26"/>
          <w:szCs w:val="26"/>
        </w:rPr>
        <w:t>r of new cells produced balance</w:t>
      </w:r>
      <w:r w:rsidRPr="00C67003">
        <w:rPr>
          <w:rFonts w:asciiTheme="majorBidi" w:hAnsiTheme="majorBidi" w:cstheme="majorBidi"/>
          <w:sz w:val="26"/>
          <w:szCs w:val="26"/>
        </w:rPr>
        <w:t xml:space="preserve"> the number of cells that die</w:t>
      </w:r>
      <w:r w:rsidR="00287EF3">
        <w:rPr>
          <w:rFonts w:asciiTheme="majorBidi" w:hAnsiTheme="majorBidi" w:cstheme="majorBidi"/>
          <w:sz w:val="26"/>
          <w:szCs w:val="26"/>
        </w:rPr>
        <w:t xml:space="preserve"> leading to steady state</w:t>
      </w:r>
      <w:r w:rsidRPr="00C67003">
        <w:rPr>
          <w:rFonts w:asciiTheme="majorBidi" w:hAnsiTheme="majorBidi" w:cstheme="majorBidi"/>
          <w:sz w:val="26"/>
          <w:szCs w:val="26"/>
        </w:rPr>
        <w:t>.</w:t>
      </w:r>
    </w:p>
    <w:p w:rsidR="00655D11" w:rsidRPr="00C67003" w:rsidRDefault="00655D11" w:rsidP="00295580">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lastRenderedPageBreak/>
        <w:t xml:space="preserve">Because multiplication </w:t>
      </w:r>
      <w:r w:rsidR="00295580">
        <w:rPr>
          <w:rFonts w:asciiTheme="majorBidi" w:hAnsiTheme="majorBidi" w:cstheme="majorBidi"/>
          <w:sz w:val="26"/>
          <w:szCs w:val="26"/>
        </w:rPr>
        <w:t>and death of cells almost equal</w:t>
      </w:r>
      <w:r w:rsidR="00295580" w:rsidRPr="00295580">
        <w:rPr>
          <w:rFonts w:asciiTheme="majorBidi" w:hAnsiTheme="majorBidi" w:cstheme="majorBidi"/>
          <w:sz w:val="26"/>
          <w:szCs w:val="26"/>
        </w:rPr>
        <w:t xml:space="preserve"> </w:t>
      </w:r>
      <w:r w:rsidR="00295580">
        <w:rPr>
          <w:rFonts w:asciiTheme="majorBidi" w:hAnsiTheme="majorBidi" w:cstheme="majorBidi"/>
          <w:sz w:val="26"/>
          <w:szCs w:val="26"/>
        </w:rPr>
        <w:t>in this</w:t>
      </w:r>
      <w:r w:rsidR="00295580" w:rsidRPr="00C67003">
        <w:rPr>
          <w:rFonts w:asciiTheme="majorBidi" w:hAnsiTheme="majorBidi" w:cstheme="majorBidi"/>
          <w:sz w:val="26"/>
          <w:szCs w:val="26"/>
        </w:rPr>
        <w:t xml:space="preserve"> phase</w:t>
      </w:r>
      <w:r w:rsidRPr="00C67003">
        <w:rPr>
          <w:rFonts w:asciiTheme="majorBidi" w:hAnsiTheme="majorBidi" w:cstheme="majorBidi"/>
          <w:sz w:val="26"/>
          <w:szCs w:val="26"/>
        </w:rPr>
        <w:t>,</w:t>
      </w:r>
      <w:r w:rsidR="00295580">
        <w:rPr>
          <w:rFonts w:asciiTheme="majorBidi" w:hAnsiTheme="majorBidi" w:cstheme="majorBidi"/>
          <w:sz w:val="26"/>
          <w:szCs w:val="26"/>
        </w:rPr>
        <w:t xml:space="preserve"> </w:t>
      </w:r>
      <w:r w:rsidRPr="00C67003">
        <w:rPr>
          <w:rFonts w:asciiTheme="majorBidi" w:hAnsiTheme="majorBidi" w:cstheme="majorBidi"/>
          <w:sz w:val="26"/>
          <w:szCs w:val="26"/>
        </w:rPr>
        <w:t>so called (zero growth). It may be due to depletion of nutrients, or accumulation of toxic products.</w:t>
      </w:r>
    </w:p>
    <w:p w:rsidR="00655D11" w:rsidRPr="00295580" w:rsidRDefault="00287EF3" w:rsidP="002B305F">
      <w:pPr>
        <w:spacing w:after="0" w:line="360" w:lineRule="auto"/>
        <w:jc w:val="lowKashida"/>
        <w:rPr>
          <w:rFonts w:asciiTheme="majorBidi" w:hAnsiTheme="majorBidi" w:cstheme="majorBidi"/>
          <w:b/>
          <w:bCs/>
          <w:sz w:val="26"/>
          <w:szCs w:val="26"/>
        </w:rPr>
      </w:pPr>
      <w:r>
        <w:rPr>
          <w:rFonts w:asciiTheme="majorBidi" w:hAnsiTheme="majorBidi" w:cstheme="majorBidi"/>
          <w:b/>
          <w:bCs/>
          <w:sz w:val="26"/>
          <w:szCs w:val="26"/>
        </w:rPr>
        <w:t xml:space="preserve">D- </w:t>
      </w:r>
      <w:r w:rsidR="00655D11" w:rsidRPr="00295580">
        <w:rPr>
          <w:rFonts w:asciiTheme="majorBidi" w:hAnsiTheme="majorBidi" w:cstheme="majorBidi"/>
          <w:b/>
          <w:bCs/>
          <w:sz w:val="26"/>
          <w:szCs w:val="26"/>
        </w:rPr>
        <w:t>Decline phase:</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During the final stage of bacteria, decrease in number of viable bacteria (negative growth) due to death of cells .</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 factors</w:t>
      </w:r>
      <w:r w:rsidR="002C08EC">
        <w:rPr>
          <w:rFonts w:asciiTheme="majorBidi" w:hAnsiTheme="majorBidi" w:cstheme="majorBidi"/>
          <w:sz w:val="26"/>
          <w:szCs w:val="26"/>
        </w:rPr>
        <w:t xml:space="preserve"> responsible for this phase are</w:t>
      </w:r>
      <w:r w:rsidRPr="00C67003">
        <w:rPr>
          <w:rFonts w:asciiTheme="majorBidi" w:hAnsiTheme="majorBidi" w:cstheme="majorBidi"/>
          <w:sz w:val="26"/>
          <w:szCs w:val="26"/>
        </w:rPr>
        <w:t>:</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1. Nutritional exhaustion.</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2. End products are increased (toxic accumulation).</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3. Autolytic enzymes are common in this phase.</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4. Decrease in O2 concentration, and increase in CO2 concentration.</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5. Unfavorable ion equilibrium develops (</w:t>
      </w:r>
      <w:proofErr w:type="spellStart"/>
      <w:r w:rsidRPr="00C67003">
        <w:rPr>
          <w:rFonts w:asciiTheme="majorBidi" w:hAnsiTheme="majorBidi" w:cstheme="majorBidi"/>
          <w:sz w:val="26"/>
          <w:szCs w:val="26"/>
        </w:rPr>
        <w:t>eg</w:t>
      </w:r>
      <w:proofErr w:type="spellEnd"/>
      <w:r w:rsidRPr="00C67003">
        <w:rPr>
          <w:rFonts w:asciiTheme="majorBidi" w:hAnsiTheme="majorBidi" w:cstheme="majorBidi"/>
          <w:sz w:val="26"/>
          <w:szCs w:val="26"/>
        </w:rPr>
        <w:t xml:space="preserve">. </w:t>
      </w:r>
      <w:proofErr w:type="spellStart"/>
      <w:r w:rsidRPr="00C67003">
        <w:rPr>
          <w:rFonts w:asciiTheme="majorBidi" w:hAnsiTheme="majorBidi" w:cstheme="majorBidi"/>
          <w:sz w:val="26"/>
          <w:szCs w:val="26"/>
        </w:rPr>
        <w:t>unfavor</w:t>
      </w:r>
      <w:proofErr w:type="spellEnd"/>
      <w:r w:rsidRPr="00C67003">
        <w:rPr>
          <w:rFonts w:asciiTheme="majorBidi" w:hAnsiTheme="majorBidi" w:cstheme="majorBidi"/>
          <w:sz w:val="26"/>
          <w:szCs w:val="26"/>
        </w:rPr>
        <w:t xml:space="preserve"> pH).</w:t>
      </w:r>
    </w:p>
    <w:p w:rsidR="00655D11" w:rsidRPr="00C67003" w:rsidRDefault="00655D11" w:rsidP="002B305F">
      <w:pPr>
        <w:spacing w:after="0" w:line="360" w:lineRule="auto"/>
        <w:jc w:val="lowKashida"/>
        <w:rPr>
          <w:rFonts w:asciiTheme="majorBidi" w:hAnsiTheme="majorBidi" w:cstheme="majorBidi"/>
          <w:sz w:val="26"/>
          <w:szCs w:val="26"/>
        </w:rPr>
      </w:pPr>
    </w:p>
    <w:p w:rsidR="00655D11" w:rsidRPr="00F948BC" w:rsidRDefault="00655D11" w:rsidP="002B305F">
      <w:pPr>
        <w:spacing w:after="0" w:line="360" w:lineRule="auto"/>
        <w:jc w:val="lowKashida"/>
        <w:rPr>
          <w:rFonts w:asciiTheme="majorBidi" w:hAnsiTheme="majorBidi" w:cstheme="majorBidi"/>
          <w:b/>
          <w:bCs/>
          <w:sz w:val="26"/>
          <w:szCs w:val="26"/>
        </w:rPr>
      </w:pPr>
      <w:r w:rsidRPr="00F948BC">
        <w:rPr>
          <w:rFonts w:asciiTheme="majorBidi" w:hAnsiTheme="majorBidi" w:cstheme="majorBidi"/>
          <w:b/>
          <w:bCs/>
          <w:sz w:val="26"/>
          <w:szCs w:val="26"/>
        </w:rPr>
        <w:t>Aerobic and anaerobic growth:</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The organisms may inhabit at different ecosystems depending on their requirement of oxygen and other growth factors to obtain energy. However, they are classified into one of three categories :</w:t>
      </w:r>
    </w:p>
    <w:p w:rsidR="00655D11" w:rsidRPr="00F948BC" w:rsidRDefault="00655D11" w:rsidP="002B305F">
      <w:pPr>
        <w:spacing w:after="0" w:line="360" w:lineRule="auto"/>
        <w:jc w:val="lowKashida"/>
        <w:rPr>
          <w:rFonts w:asciiTheme="majorBidi" w:hAnsiTheme="majorBidi" w:cstheme="majorBidi"/>
          <w:b/>
          <w:bCs/>
          <w:sz w:val="26"/>
          <w:szCs w:val="26"/>
        </w:rPr>
      </w:pPr>
      <w:r w:rsidRPr="00F948BC">
        <w:rPr>
          <w:rFonts w:asciiTheme="majorBidi" w:hAnsiTheme="majorBidi" w:cstheme="majorBidi"/>
          <w:b/>
          <w:bCs/>
          <w:sz w:val="26"/>
          <w:szCs w:val="26"/>
        </w:rPr>
        <w:t>Obligate aerobes:</w:t>
      </w:r>
    </w:p>
    <w:p w:rsidR="00EE2D60" w:rsidRDefault="00655D11" w:rsidP="00EE2D60">
      <w:pPr>
        <w:pStyle w:val="a3"/>
        <w:numPr>
          <w:ilvl w:val="0"/>
          <w:numId w:val="6"/>
        </w:numPr>
        <w:spacing w:after="0" w:line="360" w:lineRule="auto"/>
        <w:ind w:left="0" w:firstLine="0"/>
        <w:jc w:val="lowKashida"/>
        <w:rPr>
          <w:rFonts w:asciiTheme="majorBidi" w:hAnsiTheme="majorBidi" w:cstheme="majorBidi"/>
          <w:sz w:val="26"/>
          <w:szCs w:val="26"/>
        </w:rPr>
      </w:pPr>
      <w:r w:rsidRPr="00EE2D60">
        <w:rPr>
          <w:rFonts w:asciiTheme="majorBidi" w:hAnsiTheme="majorBidi" w:cstheme="majorBidi"/>
          <w:sz w:val="26"/>
          <w:szCs w:val="26"/>
        </w:rPr>
        <w:t>They require oxygen to grow because their ATP- generating system in respiratory pathway is depending on oxygen as hydrogen accep</w:t>
      </w:r>
      <w:r w:rsidR="00EE2D60" w:rsidRPr="00EE2D60">
        <w:rPr>
          <w:rFonts w:asciiTheme="majorBidi" w:hAnsiTheme="majorBidi" w:cstheme="majorBidi"/>
          <w:sz w:val="26"/>
          <w:szCs w:val="26"/>
        </w:rPr>
        <w:t xml:space="preserve">tor (final electron acceptor) </w:t>
      </w:r>
      <w:r w:rsidRPr="00EE2D60">
        <w:rPr>
          <w:rFonts w:asciiTheme="majorBidi" w:hAnsiTheme="majorBidi" w:cstheme="majorBidi"/>
          <w:sz w:val="26"/>
          <w:szCs w:val="26"/>
        </w:rPr>
        <w:t xml:space="preserve">in final steps of energy production catalyzed by </w:t>
      </w:r>
      <w:proofErr w:type="spellStart"/>
      <w:r w:rsidRPr="00EE2D60">
        <w:rPr>
          <w:rFonts w:asciiTheme="majorBidi" w:hAnsiTheme="majorBidi" w:cstheme="majorBidi"/>
          <w:sz w:val="26"/>
          <w:szCs w:val="26"/>
        </w:rPr>
        <w:t>flavoprotein</w:t>
      </w:r>
      <w:proofErr w:type="spellEnd"/>
      <w:r w:rsidRPr="00EE2D60">
        <w:rPr>
          <w:rFonts w:asciiTheme="majorBidi" w:hAnsiTheme="majorBidi" w:cstheme="majorBidi"/>
          <w:sz w:val="26"/>
          <w:szCs w:val="26"/>
        </w:rPr>
        <w:t xml:space="preserve"> and cytochrome.</w:t>
      </w:r>
    </w:p>
    <w:p w:rsidR="00EE2D60" w:rsidRDefault="00655D11" w:rsidP="00EE2D60">
      <w:pPr>
        <w:pStyle w:val="a3"/>
        <w:numPr>
          <w:ilvl w:val="0"/>
          <w:numId w:val="6"/>
        </w:numPr>
        <w:spacing w:after="0" w:line="360" w:lineRule="auto"/>
        <w:ind w:left="0" w:firstLine="0"/>
        <w:jc w:val="lowKashida"/>
        <w:rPr>
          <w:rFonts w:asciiTheme="majorBidi" w:hAnsiTheme="majorBidi" w:cstheme="majorBidi"/>
          <w:sz w:val="26"/>
          <w:szCs w:val="26"/>
        </w:rPr>
      </w:pPr>
      <w:r w:rsidRPr="00EE2D60">
        <w:rPr>
          <w:rFonts w:asciiTheme="majorBidi" w:hAnsiTheme="majorBidi" w:cstheme="majorBidi"/>
          <w:sz w:val="26"/>
          <w:szCs w:val="26"/>
        </w:rPr>
        <w:t>Because the use of oxygen generates two toxic molecules : hydrogen peroxide (H</w:t>
      </w:r>
      <w:r w:rsidRPr="00EE2D60">
        <w:rPr>
          <w:rFonts w:asciiTheme="majorBidi" w:hAnsiTheme="majorBidi" w:cstheme="majorBidi"/>
          <w:sz w:val="26"/>
          <w:szCs w:val="26"/>
          <w:vertAlign w:val="subscript"/>
        </w:rPr>
        <w:t>2</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r w:rsidRPr="00EE2D60">
        <w:rPr>
          <w:rFonts w:asciiTheme="majorBidi" w:hAnsiTheme="majorBidi" w:cstheme="majorBidi"/>
          <w:sz w:val="26"/>
          <w:szCs w:val="26"/>
        </w:rPr>
        <w:t>) and free radical superoxide (O</w:t>
      </w:r>
      <w:r w:rsidRPr="00EE2D60">
        <w:rPr>
          <w:rFonts w:asciiTheme="majorBidi" w:hAnsiTheme="majorBidi" w:cstheme="majorBidi"/>
          <w:sz w:val="26"/>
          <w:szCs w:val="26"/>
          <w:vertAlign w:val="subscript"/>
        </w:rPr>
        <w:t>2</w:t>
      </w:r>
      <w:r w:rsidRPr="00EE2D60">
        <w:rPr>
          <w:rFonts w:asciiTheme="majorBidi" w:hAnsiTheme="majorBidi" w:cstheme="majorBidi"/>
          <w:sz w:val="26"/>
          <w:szCs w:val="26"/>
        </w:rPr>
        <w:t xml:space="preserve">-). The toxicity of oxygen result from its reduction by enzymes in the cell such as </w:t>
      </w:r>
      <w:proofErr w:type="spellStart"/>
      <w:r w:rsidRPr="00EE2D60">
        <w:rPr>
          <w:rFonts w:asciiTheme="majorBidi" w:hAnsiTheme="majorBidi" w:cstheme="majorBidi"/>
          <w:sz w:val="26"/>
          <w:szCs w:val="26"/>
        </w:rPr>
        <w:t>flavoprotein</w:t>
      </w:r>
      <w:proofErr w:type="spellEnd"/>
      <w:r w:rsidRPr="00EE2D60">
        <w:rPr>
          <w:rFonts w:asciiTheme="majorBidi" w:hAnsiTheme="majorBidi" w:cstheme="majorBidi"/>
          <w:sz w:val="26"/>
          <w:szCs w:val="26"/>
        </w:rPr>
        <w:t>, to hydrogen peroxide and even more toxic free radical superoxide. Accumulation of hydrogen peroxide can cause damage of DNA.</w:t>
      </w:r>
    </w:p>
    <w:p w:rsidR="00655D11" w:rsidRPr="00EE2D60" w:rsidRDefault="00655D11" w:rsidP="00EE2D60">
      <w:pPr>
        <w:pStyle w:val="a3"/>
        <w:numPr>
          <w:ilvl w:val="0"/>
          <w:numId w:val="6"/>
        </w:numPr>
        <w:spacing w:after="0" w:line="360" w:lineRule="auto"/>
        <w:ind w:left="0" w:firstLine="0"/>
        <w:jc w:val="lowKashida"/>
        <w:rPr>
          <w:rFonts w:asciiTheme="majorBidi" w:hAnsiTheme="majorBidi" w:cstheme="majorBidi"/>
          <w:sz w:val="26"/>
          <w:szCs w:val="26"/>
        </w:rPr>
      </w:pPr>
      <w:r w:rsidRPr="00EE2D60">
        <w:rPr>
          <w:rFonts w:asciiTheme="majorBidi" w:hAnsiTheme="majorBidi" w:cstheme="majorBidi"/>
          <w:sz w:val="26"/>
          <w:szCs w:val="26"/>
        </w:rPr>
        <w:t>Aerobes are protected from these products by produce catalase and superoxide dismutase. They require two enzymes to utilize oxygen.</w:t>
      </w:r>
    </w:p>
    <w:p w:rsidR="00655D11" w:rsidRPr="00C67003" w:rsidRDefault="00655D11" w:rsidP="00EE2D60">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First is superoxide dismutase</w:t>
      </w:r>
      <w:r w:rsidR="00EE2D60">
        <w:rPr>
          <w:rFonts w:asciiTheme="majorBidi" w:hAnsiTheme="majorBidi" w:cstheme="majorBidi"/>
          <w:sz w:val="26"/>
          <w:szCs w:val="26"/>
        </w:rPr>
        <w:t xml:space="preserve"> </w:t>
      </w:r>
      <w:r w:rsidRPr="00C67003">
        <w:rPr>
          <w:rFonts w:asciiTheme="majorBidi" w:hAnsiTheme="majorBidi" w:cstheme="majorBidi"/>
          <w:sz w:val="26"/>
          <w:szCs w:val="26"/>
        </w:rPr>
        <w:t xml:space="preserve">(SOD), which catalyzes the combination of two molecules of </w:t>
      </w:r>
      <w:r w:rsidR="00EE2D60" w:rsidRPr="00EE2D60">
        <w:rPr>
          <w:rFonts w:asciiTheme="majorBidi" w:hAnsiTheme="majorBidi" w:cstheme="majorBidi"/>
          <w:sz w:val="26"/>
          <w:szCs w:val="26"/>
        </w:rPr>
        <w:t>O</w:t>
      </w:r>
      <w:r w:rsidR="00EE2D60" w:rsidRPr="00EE2D60">
        <w:rPr>
          <w:rFonts w:asciiTheme="majorBidi" w:hAnsiTheme="majorBidi" w:cstheme="majorBidi"/>
          <w:sz w:val="26"/>
          <w:szCs w:val="26"/>
          <w:vertAlign w:val="subscript"/>
        </w:rPr>
        <w:t>2</w:t>
      </w:r>
      <w:r w:rsidRPr="00C67003">
        <w:rPr>
          <w:rFonts w:asciiTheme="majorBidi" w:hAnsiTheme="majorBidi" w:cstheme="majorBidi"/>
          <w:sz w:val="26"/>
          <w:szCs w:val="26"/>
        </w:rPr>
        <w:t xml:space="preserve">- to form </w:t>
      </w:r>
      <w:r w:rsidR="00EE2D60" w:rsidRPr="00EE2D60">
        <w:rPr>
          <w:rFonts w:asciiTheme="majorBidi" w:hAnsiTheme="majorBidi" w:cstheme="majorBidi"/>
          <w:sz w:val="26"/>
          <w:szCs w:val="26"/>
        </w:rPr>
        <w:t>H</w:t>
      </w:r>
      <w:r w:rsidR="00EE2D60" w:rsidRPr="00EE2D60">
        <w:rPr>
          <w:rFonts w:asciiTheme="majorBidi" w:hAnsiTheme="majorBidi" w:cstheme="majorBidi"/>
          <w:sz w:val="26"/>
          <w:szCs w:val="26"/>
          <w:vertAlign w:val="subscript"/>
        </w:rPr>
        <w:t>2</w:t>
      </w:r>
      <w:r w:rsidR="00EE2D60" w:rsidRPr="00EE2D60">
        <w:rPr>
          <w:rFonts w:asciiTheme="majorBidi" w:hAnsiTheme="majorBidi" w:cstheme="majorBidi"/>
          <w:sz w:val="26"/>
          <w:szCs w:val="26"/>
        </w:rPr>
        <w:t>O</w:t>
      </w:r>
      <w:r w:rsidR="00EE2D60" w:rsidRPr="00EE2D60">
        <w:rPr>
          <w:rFonts w:asciiTheme="majorBidi" w:hAnsiTheme="majorBidi" w:cstheme="majorBidi"/>
          <w:sz w:val="26"/>
          <w:szCs w:val="26"/>
          <w:vertAlign w:val="subscript"/>
        </w:rPr>
        <w:t>2</w:t>
      </w:r>
      <w:r w:rsidRPr="00C67003">
        <w:rPr>
          <w:rFonts w:asciiTheme="majorBidi" w:hAnsiTheme="majorBidi" w:cstheme="majorBidi"/>
          <w:sz w:val="26"/>
          <w:szCs w:val="26"/>
        </w:rPr>
        <w:t>.</w:t>
      </w:r>
    </w:p>
    <w:p w:rsidR="00655D11" w:rsidRPr="00C67003" w:rsidRDefault="00EE2D60" w:rsidP="00EE2D60">
      <w:pPr>
        <w:spacing w:after="0" w:line="360" w:lineRule="auto"/>
        <w:jc w:val="lowKashida"/>
        <w:rPr>
          <w:rFonts w:asciiTheme="majorBidi" w:hAnsiTheme="majorBidi" w:cstheme="majorBidi"/>
          <w:sz w:val="26"/>
          <w:szCs w:val="26"/>
        </w:rPr>
      </w:pPr>
      <w:r>
        <w:rPr>
          <w:rFonts w:asciiTheme="majorBidi" w:hAnsiTheme="majorBidi" w:cstheme="majorBidi"/>
          <w:noProof/>
          <w:sz w:val="26"/>
          <w:szCs w:val="26"/>
        </w:rPr>
        <mc:AlternateContent>
          <mc:Choice Requires="wps">
            <w:drawing>
              <wp:anchor distT="0" distB="0" distL="114300" distR="114300" simplePos="0" relativeHeight="251659264" behindDoc="0" locked="0" layoutInCell="1" allowOverlap="1" wp14:anchorId="1E4DD236" wp14:editId="2A8618D7">
                <wp:simplePos x="0" y="0"/>
                <wp:positionH relativeFrom="column">
                  <wp:posOffset>735223</wp:posOffset>
                </wp:positionH>
                <wp:positionV relativeFrom="paragraph">
                  <wp:posOffset>124880</wp:posOffset>
                </wp:positionV>
                <wp:extent cx="721217" cy="0"/>
                <wp:effectExtent l="0" t="76200" r="22225" b="152400"/>
                <wp:wrapNone/>
                <wp:docPr id="1" name="رابط كسهم مستقيم 1"/>
                <wp:cNvGraphicFramePr/>
                <a:graphic xmlns:a="http://schemas.openxmlformats.org/drawingml/2006/main">
                  <a:graphicData uri="http://schemas.microsoft.com/office/word/2010/wordprocessingShape">
                    <wps:wsp>
                      <wps:cNvCnPr/>
                      <wps:spPr>
                        <a:xfrm>
                          <a:off x="0" y="0"/>
                          <a:ext cx="721217"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رابط كسهم مستقيم 1" o:spid="_x0000_s1026" type="#_x0000_t32" style="position:absolute;margin-left:57.9pt;margin-top:9.85pt;width:56.8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" strokecolor="black [3200]" strokeweight="2pt">
                <v:stroke endarrow="open"/>
                <v:shadow on="t" color="black" opacity="24903f" origin=",.5" offset="0,.55556mm"/>
              </v:shape>
            </w:pict>
          </mc:Fallback>
        </mc:AlternateConten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r w:rsidR="00655D11" w:rsidRPr="00C67003">
        <w:rPr>
          <w:rFonts w:asciiTheme="majorBidi" w:hAnsiTheme="majorBidi" w:cstheme="majorBidi"/>
          <w:sz w:val="26"/>
          <w:szCs w:val="26"/>
        </w:rPr>
        <w:t xml:space="preserve">- + </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r w:rsidR="00655D11" w:rsidRPr="00C67003">
        <w:rPr>
          <w:rFonts w:asciiTheme="majorBidi" w:hAnsiTheme="majorBidi" w:cstheme="majorBidi"/>
          <w:sz w:val="26"/>
          <w:szCs w:val="26"/>
        </w:rPr>
        <w:t xml:space="preserve">- </w:t>
      </w:r>
      <w:r>
        <w:rPr>
          <w:rFonts w:asciiTheme="majorBidi" w:hAnsiTheme="majorBidi" w:cstheme="majorBidi"/>
          <w:sz w:val="26"/>
          <w:szCs w:val="26"/>
        </w:rPr>
        <w:t xml:space="preserve">                 </w:t>
      </w:r>
      <w:r w:rsidR="00655D11" w:rsidRPr="00C67003">
        <w:rPr>
          <w:rFonts w:asciiTheme="majorBidi" w:hAnsiTheme="majorBidi" w:cstheme="majorBidi"/>
          <w:sz w:val="26"/>
          <w:szCs w:val="26"/>
        </w:rPr>
        <w:t xml:space="preserve">2H+ </w:t>
      </w:r>
      <w:r w:rsidRPr="00EE2D60">
        <w:rPr>
          <w:rFonts w:asciiTheme="majorBidi" w:hAnsiTheme="majorBidi" w:cstheme="majorBidi"/>
          <w:sz w:val="26"/>
          <w:szCs w:val="26"/>
        </w:rPr>
        <w:t>H</w:t>
      </w:r>
      <w:r w:rsidRPr="00EE2D60">
        <w:rPr>
          <w:rFonts w:asciiTheme="majorBidi" w:hAnsiTheme="majorBidi" w:cstheme="majorBidi"/>
          <w:sz w:val="26"/>
          <w:szCs w:val="26"/>
          <w:vertAlign w:val="subscript"/>
        </w:rPr>
        <w:t>2</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r w:rsidR="00655D11" w:rsidRPr="00C67003">
        <w:rPr>
          <w:rFonts w:asciiTheme="majorBidi" w:hAnsiTheme="majorBidi" w:cstheme="majorBidi"/>
          <w:sz w:val="26"/>
          <w:szCs w:val="26"/>
        </w:rPr>
        <w:t xml:space="preserve"> +</w:t>
      </w:r>
      <w:r w:rsidRPr="00EE2D60">
        <w:rPr>
          <w:rFonts w:asciiTheme="majorBidi" w:hAnsiTheme="majorBidi" w:cstheme="majorBidi"/>
          <w:sz w:val="26"/>
          <w:szCs w:val="26"/>
        </w:rPr>
        <w:t xml:space="preserve"> </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p>
    <w:p w:rsidR="00655D11" w:rsidRPr="00C67003" w:rsidRDefault="00655D11" w:rsidP="002B305F">
      <w:pPr>
        <w:spacing w:after="0" w:line="360" w:lineRule="auto"/>
        <w:jc w:val="lowKashida"/>
        <w:rPr>
          <w:rFonts w:asciiTheme="majorBidi" w:hAnsiTheme="majorBidi" w:cstheme="majorBidi"/>
          <w:sz w:val="26"/>
          <w:szCs w:val="26"/>
        </w:rPr>
      </w:pPr>
      <w:r w:rsidRPr="00C67003">
        <w:rPr>
          <w:rFonts w:asciiTheme="majorBidi" w:hAnsiTheme="majorBidi" w:cstheme="majorBidi"/>
          <w:sz w:val="26"/>
          <w:szCs w:val="26"/>
        </w:rPr>
        <w:t>Second is catalase which catalyzes the reaction</w:t>
      </w:r>
    </w:p>
    <w:p w:rsidR="00655D11" w:rsidRPr="00C67003" w:rsidRDefault="00EE2D60" w:rsidP="00EE2D60">
      <w:pPr>
        <w:spacing w:after="0" w:line="360" w:lineRule="auto"/>
        <w:jc w:val="lowKashida"/>
        <w:rPr>
          <w:rFonts w:asciiTheme="majorBidi" w:hAnsiTheme="majorBidi" w:cstheme="majorBidi"/>
          <w:sz w:val="26"/>
          <w:szCs w:val="26"/>
        </w:rPr>
      </w:pPr>
      <w:r>
        <w:rPr>
          <w:rFonts w:asciiTheme="majorBidi" w:hAnsiTheme="majorBidi" w:cstheme="majorBidi"/>
          <w:noProof/>
          <w:sz w:val="26"/>
          <w:szCs w:val="26"/>
        </w:rPr>
        <w:lastRenderedPageBreak/>
        <mc:AlternateContent>
          <mc:Choice Requires="wps">
            <w:drawing>
              <wp:anchor distT="0" distB="0" distL="114300" distR="114300" simplePos="0" relativeHeight="251661312" behindDoc="0" locked="0" layoutInCell="1" allowOverlap="1" wp14:anchorId="6A39BF58" wp14:editId="446E73ED">
                <wp:simplePos x="0" y="0"/>
                <wp:positionH relativeFrom="column">
                  <wp:posOffset>519430</wp:posOffset>
                </wp:positionH>
                <wp:positionV relativeFrom="paragraph">
                  <wp:posOffset>128270</wp:posOffset>
                </wp:positionV>
                <wp:extent cx="720725" cy="0"/>
                <wp:effectExtent l="0" t="76200" r="22225" b="152400"/>
                <wp:wrapNone/>
                <wp:docPr id="2" name="رابط كسهم مستقيم 2"/>
                <wp:cNvGraphicFramePr/>
                <a:graphic xmlns:a="http://schemas.openxmlformats.org/drawingml/2006/main">
                  <a:graphicData uri="http://schemas.microsoft.com/office/word/2010/wordprocessingShape">
                    <wps:wsp>
                      <wps:cNvCnPr/>
                      <wps:spPr>
                        <a:xfrm>
                          <a:off x="0" y="0"/>
                          <a:ext cx="72072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2" o:spid="_x0000_s1026" type="#_x0000_t32" style="position:absolute;margin-left:40.9pt;margin-top:10.1pt;width:56.7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" strokecolor="black [3200]" strokeweight="2pt">
                <v:stroke endarrow="open"/>
                <v:shadow on="t" color="black" opacity="24903f" origin=",.5" offset="0,.55556mm"/>
              </v:shape>
            </w:pict>
          </mc:Fallback>
        </mc:AlternateContent>
      </w:r>
      <w:r w:rsidR="00655D11" w:rsidRPr="00C67003">
        <w:rPr>
          <w:rFonts w:asciiTheme="majorBidi" w:hAnsiTheme="majorBidi" w:cstheme="majorBidi"/>
          <w:sz w:val="26"/>
          <w:szCs w:val="26"/>
        </w:rPr>
        <w:t>2</w:t>
      </w:r>
      <w:r w:rsidRPr="00EE2D60">
        <w:rPr>
          <w:rFonts w:asciiTheme="majorBidi" w:hAnsiTheme="majorBidi" w:cstheme="majorBidi"/>
          <w:sz w:val="26"/>
          <w:szCs w:val="26"/>
        </w:rPr>
        <w:t xml:space="preserve"> </w:t>
      </w:r>
      <w:r w:rsidRPr="00EE2D60">
        <w:rPr>
          <w:rFonts w:asciiTheme="majorBidi" w:hAnsiTheme="majorBidi" w:cstheme="majorBidi"/>
          <w:sz w:val="26"/>
          <w:szCs w:val="26"/>
        </w:rPr>
        <w:t>H</w:t>
      </w:r>
      <w:r w:rsidRPr="00EE2D60">
        <w:rPr>
          <w:rFonts w:asciiTheme="majorBidi" w:hAnsiTheme="majorBidi" w:cstheme="majorBidi"/>
          <w:sz w:val="26"/>
          <w:szCs w:val="26"/>
          <w:vertAlign w:val="subscript"/>
        </w:rPr>
        <w:t>2</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r w:rsidR="00655D11" w:rsidRPr="00C67003">
        <w:rPr>
          <w:rFonts w:asciiTheme="majorBidi" w:hAnsiTheme="majorBidi" w:cstheme="majorBidi"/>
          <w:sz w:val="26"/>
          <w:szCs w:val="26"/>
        </w:rPr>
        <w:t xml:space="preserve"> </w:t>
      </w:r>
      <w:r>
        <w:rPr>
          <w:rFonts w:asciiTheme="majorBidi" w:hAnsiTheme="majorBidi" w:cstheme="majorBidi"/>
          <w:sz w:val="26"/>
          <w:szCs w:val="26"/>
        </w:rPr>
        <w:t xml:space="preserve">                </w:t>
      </w:r>
      <w:r w:rsidR="00655D11" w:rsidRPr="00C67003">
        <w:rPr>
          <w:rFonts w:asciiTheme="majorBidi" w:hAnsiTheme="majorBidi" w:cstheme="majorBidi"/>
          <w:sz w:val="26"/>
          <w:szCs w:val="26"/>
        </w:rPr>
        <w:t>2H</w:t>
      </w:r>
      <w:r w:rsidR="00655D11" w:rsidRPr="00EE2D60">
        <w:rPr>
          <w:rFonts w:asciiTheme="majorBidi" w:hAnsiTheme="majorBidi" w:cstheme="majorBidi"/>
          <w:sz w:val="26"/>
          <w:szCs w:val="26"/>
          <w:vertAlign w:val="subscript"/>
        </w:rPr>
        <w:t>2</w:t>
      </w:r>
      <w:r w:rsidR="00655D11" w:rsidRPr="00C67003">
        <w:rPr>
          <w:rFonts w:asciiTheme="majorBidi" w:hAnsiTheme="majorBidi" w:cstheme="majorBidi"/>
          <w:sz w:val="26"/>
          <w:szCs w:val="26"/>
        </w:rPr>
        <w:t>O +</w:t>
      </w:r>
      <w:r w:rsidRPr="00EE2D60">
        <w:rPr>
          <w:rFonts w:asciiTheme="majorBidi" w:hAnsiTheme="majorBidi" w:cstheme="majorBidi"/>
          <w:sz w:val="26"/>
          <w:szCs w:val="26"/>
        </w:rPr>
        <w:t xml:space="preserve"> </w:t>
      </w:r>
      <w:r w:rsidRPr="00EE2D60">
        <w:rPr>
          <w:rFonts w:asciiTheme="majorBidi" w:hAnsiTheme="majorBidi" w:cstheme="majorBidi"/>
          <w:sz w:val="26"/>
          <w:szCs w:val="26"/>
        </w:rPr>
        <w:t>O</w:t>
      </w:r>
      <w:r w:rsidRPr="00EE2D60">
        <w:rPr>
          <w:rFonts w:asciiTheme="majorBidi" w:hAnsiTheme="majorBidi" w:cstheme="majorBidi"/>
          <w:sz w:val="26"/>
          <w:szCs w:val="26"/>
          <w:vertAlign w:val="subscript"/>
        </w:rPr>
        <w:t>2</w:t>
      </w:r>
    </w:p>
    <w:p w:rsidR="00655D11" w:rsidRPr="00F948BC" w:rsidRDefault="00655D11" w:rsidP="002B305F">
      <w:pPr>
        <w:spacing w:after="0" w:line="360" w:lineRule="auto"/>
        <w:jc w:val="lowKashida"/>
        <w:rPr>
          <w:rFonts w:asciiTheme="majorBidi" w:hAnsiTheme="majorBidi" w:cstheme="majorBidi"/>
          <w:b/>
          <w:bCs/>
          <w:sz w:val="26"/>
          <w:szCs w:val="26"/>
        </w:rPr>
      </w:pPr>
      <w:r w:rsidRPr="00F948BC">
        <w:rPr>
          <w:rFonts w:asciiTheme="majorBidi" w:hAnsiTheme="majorBidi" w:cstheme="majorBidi"/>
          <w:b/>
          <w:bCs/>
          <w:sz w:val="26"/>
          <w:szCs w:val="26"/>
        </w:rPr>
        <w:t>Obligate anaerobes:</w:t>
      </w:r>
    </w:p>
    <w:p w:rsidR="00B64E0F" w:rsidRDefault="00655D11" w:rsidP="00B64E0F">
      <w:pPr>
        <w:pStyle w:val="a3"/>
        <w:numPr>
          <w:ilvl w:val="0"/>
          <w:numId w:val="6"/>
        </w:numPr>
        <w:spacing w:after="0" w:line="360" w:lineRule="auto"/>
        <w:ind w:left="0" w:firstLine="0"/>
        <w:jc w:val="lowKashida"/>
        <w:rPr>
          <w:rFonts w:asciiTheme="majorBidi" w:hAnsiTheme="majorBidi" w:cstheme="majorBidi"/>
          <w:sz w:val="26"/>
          <w:szCs w:val="26"/>
        </w:rPr>
      </w:pPr>
      <w:r w:rsidRPr="00B64E0F">
        <w:rPr>
          <w:rFonts w:asciiTheme="majorBidi" w:hAnsiTheme="majorBidi" w:cstheme="majorBidi"/>
          <w:sz w:val="26"/>
          <w:szCs w:val="26"/>
        </w:rPr>
        <w:t>They cannot grow in presence of oxygen because they lack either superoxide dismutase or catalase or both. However, they can use only fermentation pathway to obtain energy. They use variety of small organic molecules such as pyruvate as final electron acceptors.</w:t>
      </w:r>
    </w:p>
    <w:p w:rsidR="00655D11" w:rsidRPr="00B64E0F" w:rsidRDefault="00655D11" w:rsidP="00B64E0F">
      <w:pPr>
        <w:pStyle w:val="a3"/>
        <w:numPr>
          <w:ilvl w:val="0"/>
          <w:numId w:val="6"/>
        </w:numPr>
        <w:spacing w:after="0" w:line="360" w:lineRule="auto"/>
        <w:ind w:left="0" w:firstLine="0"/>
        <w:jc w:val="lowKashida"/>
        <w:rPr>
          <w:rFonts w:asciiTheme="majorBidi" w:hAnsiTheme="majorBidi" w:cstheme="majorBidi"/>
          <w:sz w:val="26"/>
          <w:szCs w:val="26"/>
        </w:rPr>
      </w:pPr>
      <w:r w:rsidRPr="00B64E0F">
        <w:rPr>
          <w:rFonts w:asciiTheme="majorBidi" w:hAnsiTheme="majorBidi" w:cstheme="majorBidi"/>
          <w:sz w:val="26"/>
          <w:szCs w:val="26"/>
        </w:rPr>
        <w:t>Because lack catalase they inability to utilize oxygen and result in accumulation of H2O2 in toxic concentration. They also lack superoxide dismutase that permits accumulation of toxic free radical superoxide.</w:t>
      </w:r>
    </w:p>
    <w:p w:rsidR="00655D11" w:rsidRPr="00F948BC" w:rsidRDefault="00655D11" w:rsidP="002B305F">
      <w:pPr>
        <w:spacing w:after="0" w:line="360" w:lineRule="auto"/>
        <w:jc w:val="lowKashida"/>
        <w:rPr>
          <w:rFonts w:asciiTheme="majorBidi" w:hAnsiTheme="majorBidi" w:cstheme="majorBidi"/>
          <w:b/>
          <w:bCs/>
          <w:sz w:val="26"/>
          <w:szCs w:val="26"/>
        </w:rPr>
      </w:pPr>
      <w:r w:rsidRPr="00F948BC">
        <w:rPr>
          <w:rFonts w:asciiTheme="majorBidi" w:hAnsiTheme="majorBidi" w:cstheme="majorBidi"/>
          <w:b/>
          <w:bCs/>
          <w:sz w:val="26"/>
          <w:szCs w:val="26"/>
        </w:rPr>
        <w:t>Facultative organisms:</w:t>
      </w:r>
    </w:p>
    <w:p w:rsidR="00B64E0F" w:rsidRDefault="00655D11" w:rsidP="00B64E0F">
      <w:pPr>
        <w:pStyle w:val="a3"/>
        <w:numPr>
          <w:ilvl w:val="0"/>
          <w:numId w:val="6"/>
        </w:numPr>
        <w:spacing w:after="0" w:line="360" w:lineRule="auto"/>
        <w:ind w:left="0" w:firstLine="0"/>
        <w:jc w:val="lowKashida"/>
        <w:rPr>
          <w:rFonts w:asciiTheme="majorBidi" w:hAnsiTheme="majorBidi" w:cstheme="majorBidi"/>
          <w:sz w:val="26"/>
          <w:szCs w:val="26"/>
        </w:rPr>
      </w:pPr>
      <w:r w:rsidRPr="00B64E0F">
        <w:rPr>
          <w:rFonts w:asciiTheme="majorBidi" w:hAnsiTheme="majorBidi" w:cstheme="majorBidi"/>
          <w:sz w:val="26"/>
          <w:szCs w:val="26"/>
        </w:rPr>
        <w:t>They can grow in presence or absence of oxygen.</w:t>
      </w:r>
    </w:p>
    <w:p w:rsidR="00655D11" w:rsidRPr="00B64E0F" w:rsidRDefault="00655D11" w:rsidP="00B64E0F">
      <w:pPr>
        <w:pStyle w:val="a3"/>
        <w:numPr>
          <w:ilvl w:val="0"/>
          <w:numId w:val="6"/>
        </w:numPr>
        <w:spacing w:after="0" w:line="360" w:lineRule="auto"/>
        <w:ind w:left="0" w:firstLine="0"/>
        <w:jc w:val="lowKashida"/>
        <w:rPr>
          <w:rFonts w:asciiTheme="majorBidi" w:hAnsiTheme="majorBidi" w:cstheme="majorBidi"/>
          <w:sz w:val="26"/>
          <w:szCs w:val="26"/>
        </w:rPr>
      </w:pPr>
      <w:r w:rsidRPr="00B64E0F">
        <w:rPr>
          <w:rFonts w:asciiTheme="majorBidi" w:hAnsiTheme="majorBidi" w:cstheme="majorBidi"/>
          <w:sz w:val="26"/>
          <w:szCs w:val="26"/>
        </w:rPr>
        <w:t xml:space="preserve">They utilize oxygen to generate energy by respiration if it is present, but they can use the </w:t>
      </w:r>
      <w:bookmarkStart w:id="0" w:name="_GoBack"/>
      <w:bookmarkEnd w:id="0"/>
      <w:r w:rsidRPr="00B64E0F">
        <w:rPr>
          <w:rFonts w:asciiTheme="majorBidi" w:hAnsiTheme="majorBidi" w:cstheme="majorBidi"/>
          <w:sz w:val="26"/>
          <w:szCs w:val="26"/>
        </w:rPr>
        <w:t>fermentation pathway to synthesize ATP in absence of oxygen.</w:t>
      </w:r>
    </w:p>
    <w:sectPr w:rsidR="00655D11" w:rsidRPr="00B64E0F" w:rsidSect="00897367">
      <w:footerReference w:type="default" r:id="rId8"/>
      <w:pgSz w:w="12240" w:h="15840"/>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7DE" w:rsidRDefault="000627DE" w:rsidP="00293B52">
      <w:pPr>
        <w:spacing w:after="0" w:line="240" w:lineRule="auto"/>
      </w:pPr>
      <w:r>
        <w:separator/>
      </w:r>
    </w:p>
  </w:endnote>
  <w:endnote w:type="continuationSeparator" w:id="0">
    <w:p w:rsidR="000627DE" w:rsidRDefault="000627DE" w:rsidP="00293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806421"/>
      <w:docPartObj>
        <w:docPartGallery w:val="Page Numbers (Bottom of Page)"/>
        <w:docPartUnique/>
      </w:docPartObj>
    </w:sdtPr>
    <w:sdtContent>
      <w:p w:rsidR="00897367" w:rsidRDefault="00897367">
        <w:pPr>
          <w:pStyle w:val="a5"/>
          <w:jc w:val="center"/>
        </w:pPr>
        <w:r>
          <w:fldChar w:fldCharType="begin"/>
        </w:r>
        <w:r>
          <w:instrText>PAGE   \* MERGEFORMAT</w:instrText>
        </w:r>
        <w:r>
          <w:fldChar w:fldCharType="separate"/>
        </w:r>
        <w:r w:rsidRPr="00897367">
          <w:rPr>
            <w:noProof/>
            <w:lang w:val="ar-SA"/>
          </w:rPr>
          <w:t>6</w:t>
        </w:r>
        <w:r>
          <w:fldChar w:fldCharType="end"/>
        </w:r>
      </w:p>
    </w:sdtContent>
  </w:sdt>
  <w:p w:rsidR="00897367" w:rsidRDefault="008973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7DE" w:rsidRDefault="000627DE" w:rsidP="00293B52">
      <w:pPr>
        <w:spacing w:after="0" w:line="240" w:lineRule="auto"/>
      </w:pPr>
      <w:r>
        <w:separator/>
      </w:r>
    </w:p>
  </w:footnote>
  <w:footnote w:type="continuationSeparator" w:id="0">
    <w:p w:rsidR="000627DE" w:rsidRDefault="000627DE" w:rsidP="00293B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5D02"/>
    <w:multiLevelType w:val="hybridMultilevel"/>
    <w:tmpl w:val="C58C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942E3"/>
    <w:multiLevelType w:val="hybridMultilevel"/>
    <w:tmpl w:val="F1FACC1C"/>
    <w:lvl w:ilvl="0" w:tplc="2A22E3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EB4942"/>
    <w:multiLevelType w:val="hybridMultilevel"/>
    <w:tmpl w:val="3FC4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8F4270"/>
    <w:multiLevelType w:val="hybridMultilevel"/>
    <w:tmpl w:val="1F1AA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983FAB"/>
    <w:multiLevelType w:val="hybridMultilevel"/>
    <w:tmpl w:val="7C1E1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9B2E4A"/>
    <w:multiLevelType w:val="hybridMultilevel"/>
    <w:tmpl w:val="112E951C"/>
    <w:lvl w:ilvl="0" w:tplc="3DD0DC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42"/>
    <w:rsid w:val="000627DE"/>
    <w:rsid w:val="000B0598"/>
    <w:rsid w:val="000C2408"/>
    <w:rsid w:val="001278E3"/>
    <w:rsid w:val="001B71EC"/>
    <w:rsid w:val="002642A4"/>
    <w:rsid w:val="00264B6D"/>
    <w:rsid w:val="002747D0"/>
    <w:rsid w:val="00287EF3"/>
    <w:rsid w:val="00293B52"/>
    <w:rsid w:val="00295580"/>
    <w:rsid w:val="002A5A72"/>
    <w:rsid w:val="002B305F"/>
    <w:rsid w:val="002C08EC"/>
    <w:rsid w:val="00437A57"/>
    <w:rsid w:val="0058414B"/>
    <w:rsid w:val="00655D11"/>
    <w:rsid w:val="0068774A"/>
    <w:rsid w:val="00695679"/>
    <w:rsid w:val="006D0B18"/>
    <w:rsid w:val="006D4025"/>
    <w:rsid w:val="006E1188"/>
    <w:rsid w:val="007914E0"/>
    <w:rsid w:val="008434F6"/>
    <w:rsid w:val="00877386"/>
    <w:rsid w:val="00897367"/>
    <w:rsid w:val="008A25AC"/>
    <w:rsid w:val="00956FCB"/>
    <w:rsid w:val="009D3711"/>
    <w:rsid w:val="00A2666D"/>
    <w:rsid w:val="00A52EC6"/>
    <w:rsid w:val="00A71543"/>
    <w:rsid w:val="00B058DF"/>
    <w:rsid w:val="00B20397"/>
    <w:rsid w:val="00B615E3"/>
    <w:rsid w:val="00B64E0F"/>
    <w:rsid w:val="00B82E30"/>
    <w:rsid w:val="00C41EDE"/>
    <w:rsid w:val="00C67003"/>
    <w:rsid w:val="00CB655D"/>
    <w:rsid w:val="00D0106A"/>
    <w:rsid w:val="00D6635A"/>
    <w:rsid w:val="00D7582A"/>
    <w:rsid w:val="00DA3BDF"/>
    <w:rsid w:val="00DC0159"/>
    <w:rsid w:val="00DC4042"/>
    <w:rsid w:val="00E107D8"/>
    <w:rsid w:val="00E24D1F"/>
    <w:rsid w:val="00E55F5A"/>
    <w:rsid w:val="00E7283F"/>
    <w:rsid w:val="00E73F09"/>
    <w:rsid w:val="00E75074"/>
    <w:rsid w:val="00E854A7"/>
    <w:rsid w:val="00ED5642"/>
    <w:rsid w:val="00EE2D60"/>
    <w:rsid w:val="00F02105"/>
    <w:rsid w:val="00F53069"/>
    <w:rsid w:val="00F73ADB"/>
    <w:rsid w:val="00F948BC"/>
    <w:rsid w:val="00FB6B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B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402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B6BC5"/>
    <w:pPr>
      <w:ind w:left="720"/>
      <w:contextualSpacing/>
    </w:pPr>
  </w:style>
  <w:style w:type="paragraph" w:styleId="a4">
    <w:name w:val="header"/>
    <w:basedOn w:val="a"/>
    <w:link w:val="Char"/>
    <w:uiPriority w:val="99"/>
    <w:unhideWhenUsed/>
    <w:rsid w:val="00293B52"/>
    <w:pPr>
      <w:tabs>
        <w:tab w:val="center" w:pos="4320"/>
        <w:tab w:val="right" w:pos="8640"/>
      </w:tabs>
      <w:spacing w:after="0" w:line="240" w:lineRule="auto"/>
    </w:pPr>
  </w:style>
  <w:style w:type="character" w:customStyle="1" w:styleId="Char">
    <w:name w:val="رأس الصفحة Char"/>
    <w:basedOn w:val="a0"/>
    <w:link w:val="a4"/>
    <w:uiPriority w:val="99"/>
    <w:rsid w:val="00293B52"/>
  </w:style>
  <w:style w:type="paragraph" w:styleId="a5">
    <w:name w:val="footer"/>
    <w:basedOn w:val="a"/>
    <w:link w:val="Char0"/>
    <w:uiPriority w:val="99"/>
    <w:unhideWhenUsed/>
    <w:rsid w:val="00293B52"/>
    <w:pPr>
      <w:tabs>
        <w:tab w:val="center" w:pos="4320"/>
        <w:tab w:val="right" w:pos="8640"/>
      </w:tabs>
      <w:spacing w:after="0" w:line="240" w:lineRule="auto"/>
    </w:pPr>
  </w:style>
  <w:style w:type="character" w:customStyle="1" w:styleId="Char0">
    <w:name w:val="تذييل الصفحة Char"/>
    <w:basedOn w:val="a0"/>
    <w:link w:val="a5"/>
    <w:uiPriority w:val="99"/>
    <w:rsid w:val="00293B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B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402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B6BC5"/>
    <w:pPr>
      <w:ind w:left="720"/>
      <w:contextualSpacing/>
    </w:pPr>
  </w:style>
  <w:style w:type="paragraph" w:styleId="a4">
    <w:name w:val="header"/>
    <w:basedOn w:val="a"/>
    <w:link w:val="Char"/>
    <w:uiPriority w:val="99"/>
    <w:unhideWhenUsed/>
    <w:rsid w:val="00293B52"/>
    <w:pPr>
      <w:tabs>
        <w:tab w:val="center" w:pos="4320"/>
        <w:tab w:val="right" w:pos="8640"/>
      </w:tabs>
      <w:spacing w:after="0" w:line="240" w:lineRule="auto"/>
    </w:pPr>
  </w:style>
  <w:style w:type="character" w:customStyle="1" w:styleId="Char">
    <w:name w:val="رأس الصفحة Char"/>
    <w:basedOn w:val="a0"/>
    <w:link w:val="a4"/>
    <w:uiPriority w:val="99"/>
    <w:rsid w:val="00293B52"/>
  </w:style>
  <w:style w:type="paragraph" w:styleId="a5">
    <w:name w:val="footer"/>
    <w:basedOn w:val="a"/>
    <w:link w:val="Char0"/>
    <w:uiPriority w:val="99"/>
    <w:unhideWhenUsed/>
    <w:rsid w:val="00293B52"/>
    <w:pPr>
      <w:tabs>
        <w:tab w:val="center" w:pos="4320"/>
        <w:tab w:val="right" w:pos="8640"/>
      </w:tabs>
      <w:spacing w:after="0" w:line="240" w:lineRule="auto"/>
    </w:pPr>
  </w:style>
  <w:style w:type="character" w:customStyle="1" w:styleId="Char0">
    <w:name w:val="تذييل الصفحة Char"/>
    <w:basedOn w:val="a0"/>
    <w:link w:val="a5"/>
    <w:uiPriority w:val="99"/>
    <w:rsid w:val="00293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6</Pages>
  <Words>1354</Words>
  <Characters>7718</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43</cp:revision>
  <dcterms:created xsi:type="dcterms:W3CDTF">2018-09-25T16:43:00Z</dcterms:created>
  <dcterms:modified xsi:type="dcterms:W3CDTF">2018-09-27T18:01:00Z</dcterms:modified>
</cp:coreProperties>
</file>