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C6" w:rsidRDefault="00796122" w:rsidP="00A82353">
      <w:pPr>
        <w:pStyle w:val="a3"/>
        <w:jc w:val="right"/>
        <w:rPr>
          <w:rFonts w:ascii="Simplified Arabic" w:hAnsi="Simplified Arabic" w:cs="Simplified Arabic"/>
          <w:b/>
          <w:bCs/>
          <w:color w:val="000000"/>
          <w:sz w:val="28"/>
          <w:szCs w:val="28"/>
          <w:shd w:val="clear" w:color="auto" w:fill="FFFFFF"/>
          <w:rtl/>
        </w:rPr>
      </w:pPr>
      <w:r>
        <w:rPr>
          <w:rFonts w:ascii="Simplified Arabic" w:hAnsi="Simplified Arabic" w:cs="Simplified Arabic" w:hint="cs"/>
          <w:b/>
          <w:bCs/>
          <w:color w:val="000000"/>
          <w:sz w:val="28"/>
          <w:szCs w:val="28"/>
          <w:shd w:val="clear" w:color="auto" w:fill="FFFFFF"/>
          <w:rtl/>
        </w:rPr>
        <w:t xml:space="preserve"> </w:t>
      </w:r>
      <w:r w:rsidR="000554C6" w:rsidRPr="000554C6">
        <w:rPr>
          <w:rFonts w:ascii="Simplified Arabic" w:hAnsi="Simplified Arabic" w:cs="Simplified Arabic" w:hint="cs"/>
          <w:b/>
          <w:bCs/>
          <w:color w:val="000000"/>
          <w:sz w:val="28"/>
          <w:szCs w:val="28"/>
          <w:shd w:val="clear" w:color="auto" w:fill="FFFFFF"/>
          <w:rtl/>
        </w:rPr>
        <w:t>( إنّ وأخواتها)</w:t>
      </w:r>
      <w:r w:rsidR="00A82353">
        <w:rPr>
          <w:rFonts w:ascii="Simplified Arabic" w:hAnsi="Simplified Arabic" w:cs="Simplified Arabic" w:hint="cs"/>
          <w:b/>
          <w:bCs/>
          <w:color w:val="000000"/>
          <w:sz w:val="28"/>
          <w:szCs w:val="28"/>
          <w:shd w:val="clear" w:color="auto" w:fill="FFFFFF"/>
          <w:rtl/>
        </w:rPr>
        <w:t xml:space="preserve"> حدّها ومعناها</w:t>
      </w:r>
      <w:bookmarkStart w:id="0" w:name="_GoBack"/>
      <w:bookmarkEnd w:id="0"/>
    </w:p>
    <w:p w:rsidR="00796122" w:rsidRPr="000554C6" w:rsidRDefault="00796122" w:rsidP="000554C6">
      <w:pPr>
        <w:pStyle w:val="a3"/>
        <w:jc w:val="right"/>
        <w:rPr>
          <w:rFonts w:ascii="Simplified Arabic" w:hAnsi="Simplified Arabic" w:cs="Simplified Arabic"/>
          <w:b/>
          <w:bCs/>
          <w:color w:val="000000"/>
          <w:sz w:val="28"/>
          <w:szCs w:val="28"/>
          <w:shd w:val="clear" w:color="auto" w:fill="FFFFFF"/>
          <w:lang w:bidi="ar-IQ"/>
        </w:rPr>
      </w:pPr>
      <w:r>
        <w:rPr>
          <w:rFonts w:ascii="Simplified Arabic" w:hAnsi="Simplified Arabic" w:cs="Simplified Arabic" w:hint="cs"/>
          <w:b/>
          <w:bCs/>
          <w:color w:val="000000"/>
          <w:sz w:val="28"/>
          <w:szCs w:val="28"/>
          <w:shd w:val="clear" w:color="auto" w:fill="FFFFFF"/>
          <w:rtl/>
        </w:rPr>
        <w:t>قاعة قسم اللغة العربية 4/10/2017</w:t>
      </w:r>
    </w:p>
    <w:p w:rsidR="00CD3422" w:rsidRPr="000554C6" w:rsidRDefault="00CD3422" w:rsidP="00CD3422">
      <w:pPr>
        <w:pStyle w:val="a3"/>
        <w:spacing w:line="270" w:lineRule="atLeast"/>
        <w:jc w:val="right"/>
        <w:rPr>
          <w:rStyle w:val="a4"/>
          <w:rFonts w:ascii="Simplified Arabic" w:hAnsi="Simplified Arabic" w:cs="Simplified Arabic"/>
          <w:b w:val="0"/>
          <w:bCs w:val="0"/>
          <w:color w:val="000000"/>
          <w:sz w:val="28"/>
          <w:szCs w:val="28"/>
          <w:shd w:val="clear" w:color="auto" w:fill="FFFFFF"/>
          <w:rtl/>
          <w:lang w:bidi="ar-IQ"/>
        </w:rPr>
      </w:pPr>
    </w:p>
    <w:p w:rsidR="000554C6" w:rsidRPr="000554C6" w:rsidRDefault="000554C6" w:rsidP="000554C6">
      <w:pPr>
        <w:pStyle w:val="a3"/>
        <w:spacing w:line="270" w:lineRule="atLeast"/>
        <w:jc w:val="right"/>
        <w:rPr>
          <w:rStyle w:val="a4"/>
          <w:rFonts w:ascii="Simplified Arabic" w:hAnsi="Simplified Arabic" w:cs="Simplified Arabic"/>
          <w:b w:val="0"/>
          <w:bCs w:val="0"/>
          <w:color w:val="000000"/>
          <w:sz w:val="28"/>
          <w:szCs w:val="28"/>
          <w:shd w:val="clear" w:color="auto" w:fill="FFFFFF"/>
          <w:rtl/>
        </w:rPr>
      </w:pPr>
      <w:r w:rsidRPr="000554C6">
        <w:rPr>
          <w:rStyle w:val="a4"/>
          <w:rFonts w:ascii="Simplified Arabic" w:hAnsi="Simplified Arabic" w:cs="Simplified Arabic" w:hint="cs"/>
          <w:b w:val="0"/>
          <w:bCs w:val="0"/>
          <w:color w:val="000000"/>
          <w:sz w:val="28"/>
          <w:szCs w:val="28"/>
          <w:shd w:val="clear" w:color="auto" w:fill="FFFFFF"/>
          <w:rtl/>
        </w:rPr>
        <w:t>محاور المحاضرة وأغراضها:</w:t>
      </w:r>
    </w:p>
    <w:p w:rsidR="000554C6" w:rsidRPr="000554C6" w:rsidRDefault="000554C6" w:rsidP="000554C6">
      <w:pPr>
        <w:pStyle w:val="a3"/>
        <w:spacing w:line="270" w:lineRule="atLeast"/>
        <w:jc w:val="right"/>
        <w:rPr>
          <w:rStyle w:val="a4"/>
          <w:rFonts w:ascii="Simplified Arabic" w:hAnsi="Simplified Arabic" w:cs="Simplified Arabic"/>
          <w:b w:val="0"/>
          <w:bCs w:val="0"/>
          <w:color w:val="000000"/>
          <w:sz w:val="28"/>
          <w:szCs w:val="28"/>
          <w:shd w:val="clear" w:color="auto" w:fill="FFFFFF"/>
          <w:rtl/>
        </w:rPr>
      </w:pPr>
      <w:r w:rsidRPr="000554C6">
        <w:rPr>
          <w:rStyle w:val="a4"/>
          <w:rFonts w:ascii="Simplified Arabic" w:hAnsi="Simplified Arabic" w:cs="Simplified Arabic" w:hint="cs"/>
          <w:b w:val="0"/>
          <w:bCs w:val="0"/>
          <w:color w:val="000000"/>
          <w:sz w:val="28"/>
          <w:szCs w:val="28"/>
          <w:shd w:val="clear" w:color="auto" w:fill="FFFFFF"/>
          <w:rtl/>
        </w:rPr>
        <w:t>1- أن يعرف الطالب معنى النسخ في اللغة والاصطلاح</w:t>
      </w:r>
    </w:p>
    <w:p w:rsidR="000554C6" w:rsidRPr="000554C6" w:rsidRDefault="000554C6" w:rsidP="000554C6">
      <w:pPr>
        <w:pStyle w:val="a3"/>
        <w:spacing w:line="270" w:lineRule="atLeast"/>
        <w:jc w:val="right"/>
        <w:rPr>
          <w:rStyle w:val="a4"/>
          <w:rFonts w:ascii="Simplified Arabic" w:hAnsi="Simplified Arabic" w:cs="Simplified Arabic"/>
          <w:b w:val="0"/>
          <w:bCs w:val="0"/>
          <w:color w:val="000000"/>
          <w:sz w:val="28"/>
          <w:szCs w:val="28"/>
          <w:shd w:val="clear" w:color="auto" w:fill="FFFFFF"/>
          <w:rtl/>
        </w:rPr>
      </w:pPr>
      <w:r w:rsidRPr="000554C6">
        <w:rPr>
          <w:rStyle w:val="a4"/>
          <w:rFonts w:ascii="Simplified Arabic" w:hAnsi="Simplified Arabic" w:cs="Simplified Arabic" w:hint="cs"/>
          <w:b w:val="0"/>
          <w:bCs w:val="0"/>
          <w:color w:val="000000"/>
          <w:sz w:val="28"/>
          <w:szCs w:val="28"/>
          <w:shd w:val="clear" w:color="auto" w:fill="FFFFFF"/>
          <w:rtl/>
        </w:rPr>
        <w:t>2- أن يستخرج أوجه الشبه بين هذه الحروف والأفعال الماضية.</w:t>
      </w:r>
    </w:p>
    <w:p w:rsidR="000554C6" w:rsidRPr="000554C6" w:rsidRDefault="000554C6" w:rsidP="000554C6">
      <w:pPr>
        <w:pStyle w:val="a3"/>
        <w:spacing w:line="270" w:lineRule="atLeast"/>
        <w:jc w:val="right"/>
        <w:rPr>
          <w:rStyle w:val="a4"/>
          <w:rFonts w:ascii="Simplified Arabic" w:hAnsi="Simplified Arabic" w:cs="Simplified Arabic"/>
          <w:b w:val="0"/>
          <w:bCs w:val="0"/>
          <w:color w:val="000000"/>
          <w:sz w:val="28"/>
          <w:szCs w:val="28"/>
          <w:shd w:val="clear" w:color="auto" w:fill="FFFFFF"/>
          <w:rtl/>
        </w:rPr>
      </w:pPr>
      <w:r w:rsidRPr="000554C6">
        <w:rPr>
          <w:rStyle w:val="a4"/>
          <w:rFonts w:ascii="Simplified Arabic" w:hAnsi="Simplified Arabic" w:cs="Simplified Arabic" w:hint="cs"/>
          <w:b w:val="0"/>
          <w:bCs w:val="0"/>
          <w:color w:val="000000"/>
          <w:sz w:val="28"/>
          <w:szCs w:val="28"/>
          <w:shd w:val="clear" w:color="auto" w:fill="FFFFFF"/>
          <w:rtl/>
        </w:rPr>
        <w:t xml:space="preserve">3- أن يتقن عمل هذه الأحرف.  </w:t>
      </w:r>
    </w:p>
    <w:p w:rsidR="000554C6" w:rsidRPr="000554C6" w:rsidRDefault="000554C6" w:rsidP="000554C6">
      <w:pPr>
        <w:pStyle w:val="a3"/>
        <w:spacing w:line="270" w:lineRule="atLeast"/>
        <w:jc w:val="right"/>
        <w:rPr>
          <w:rStyle w:val="a4"/>
          <w:rFonts w:ascii="Simplified Arabic" w:hAnsi="Simplified Arabic" w:cs="Simplified Arabic"/>
          <w:b w:val="0"/>
          <w:bCs w:val="0"/>
          <w:color w:val="000000"/>
          <w:sz w:val="28"/>
          <w:szCs w:val="28"/>
          <w:shd w:val="clear" w:color="auto" w:fill="FFFFFF"/>
        </w:rPr>
      </w:pPr>
      <w:r w:rsidRPr="000554C6">
        <w:rPr>
          <w:rStyle w:val="a4"/>
          <w:rFonts w:ascii="Simplified Arabic" w:hAnsi="Simplified Arabic" w:cs="Simplified Arabic" w:hint="cs"/>
          <w:b w:val="0"/>
          <w:bCs w:val="0"/>
          <w:color w:val="000000"/>
          <w:sz w:val="28"/>
          <w:szCs w:val="28"/>
          <w:shd w:val="clear" w:color="auto" w:fill="FFFFFF"/>
          <w:rtl/>
        </w:rPr>
        <w:t xml:space="preserve">4- أن يدرك معاني هذه الحروف ويمثِّل لشواهد فصيحة على هذه المعاني. </w:t>
      </w:r>
    </w:p>
    <w:p w:rsidR="00CD3422" w:rsidRPr="000554C6" w:rsidRDefault="00CD3422" w:rsidP="00CD3422">
      <w:pPr>
        <w:pStyle w:val="a3"/>
        <w:spacing w:line="270" w:lineRule="atLeast"/>
        <w:jc w:val="right"/>
        <w:rPr>
          <w:rStyle w:val="a4"/>
          <w:rFonts w:ascii="Simplified Arabic" w:hAnsi="Simplified Arabic" w:cs="Simplified Arabic"/>
          <w:b w:val="0"/>
          <w:bCs w:val="0"/>
          <w:color w:val="000000"/>
          <w:sz w:val="28"/>
          <w:szCs w:val="28"/>
          <w:shd w:val="clear" w:color="auto" w:fill="FFFFFF"/>
          <w:rtl/>
        </w:rPr>
      </w:pPr>
      <w:r w:rsidRPr="000554C6">
        <w:rPr>
          <w:rStyle w:val="a4"/>
          <w:rFonts w:ascii="Simplified Arabic" w:hAnsi="Simplified Arabic" w:cs="Simplified Arabic"/>
          <w:color w:val="000000"/>
          <w:sz w:val="28"/>
          <w:szCs w:val="28"/>
          <w:shd w:val="clear" w:color="auto" w:fill="FFFFFF"/>
          <w:rtl/>
        </w:rPr>
        <w:t xml:space="preserve"> تعريفها</w:t>
      </w:r>
      <w:r w:rsidRPr="000554C6">
        <w:rPr>
          <w:rStyle w:val="a4"/>
          <w:rFonts w:ascii="Simplified Arabic" w:hAnsi="Simplified Arabic" w:cs="Simplified Arabic"/>
          <w:b w:val="0"/>
          <w:bCs w:val="0"/>
          <w:color w:val="000000"/>
          <w:sz w:val="28"/>
          <w:szCs w:val="28"/>
          <w:shd w:val="clear" w:color="auto" w:fill="FFFFFF"/>
          <w:rtl/>
        </w:rPr>
        <w:t xml:space="preserve">:    </w:t>
      </w:r>
    </w:p>
    <w:p w:rsidR="00CD3422" w:rsidRPr="000554C6" w:rsidRDefault="00812030" w:rsidP="00812030">
      <w:pPr>
        <w:pStyle w:val="a3"/>
        <w:spacing w:line="270" w:lineRule="atLeast"/>
        <w:ind w:firstLine="720"/>
        <w:jc w:val="right"/>
        <w:rPr>
          <w:rStyle w:val="a4"/>
          <w:rFonts w:ascii="Simplified Arabic" w:hAnsi="Simplified Arabic" w:cs="Simplified Arabic"/>
          <w:b w:val="0"/>
          <w:bCs w:val="0"/>
          <w:color w:val="000000"/>
          <w:sz w:val="28"/>
          <w:szCs w:val="28"/>
          <w:shd w:val="clear" w:color="auto" w:fill="FFFFFF"/>
          <w:rtl/>
        </w:rPr>
      </w:pPr>
      <w:r w:rsidRPr="000554C6">
        <w:rPr>
          <w:rStyle w:val="a4"/>
          <w:rFonts w:ascii="Simplified Arabic" w:hAnsi="Simplified Arabic" w:cs="Simplified Arabic"/>
          <w:b w:val="0"/>
          <w:bCs w:val="0"/>
          <w:color w:val="000000"/>
          <w:sz w:val="28"/>
          <w:szCs w:val="28"/>
          <w:shd w:val="clear" w:color="auto" w:fill="FFFFFF"/>
          <w:rtl/>
        </w:rPr>
        <w:t>مجموعها</w:t>
      </w:r>
      <w:r w:rsidR="00CD3422" w:rsidRPr="000554C6">
        <w:rPr>
          <w:rStyle w:val="a4"/>
          <w:rFonts w:ascii="Simplified Arabic" w:hAnsi="Simplified Arabic" w:cs="Simplified Arabic"/>
          <w:b w:val="0"/>
          <w:bCs w:val="0"/>
          <w:color w:val="000000"/>
          <w:sz w:val="28"/>
          <w:szCs w:val="28"/>
          <w:shd w:val="clear" w:color="auto" w:fill="FFFFFF"/>
          <w:rtl/>
        </w:rPr>
        <w:t xml:space="preserve"> ستة أحرف: ( إنّ ، و أنّ، و كأنّ، و لكنّ، وليتَ ، و لعلّ)، </w:t>
      </w:r>
      <w:r w:rsidRPr="000554C6">
        <w:rPr>
          <w:rStyle w:val="a4"/>
          <w:rFonts w:ascii="Simplified Arabic" w:hAnsi="Simplified Arabic" w:cs="Simplified Arabic"/>
          <w:b w:val="0"/>
          <w:bCs w:val="0"/>
          <w:color w:val="000000"/>
          <w:sz w:val="28"/>
          <w:szCs w:val="28"/>
          <w:shd w:val="clear" w:color="auto" w:fill="FFFFFF"/>
          <w:rtl/>
        </w:rPr>
        <w:t>وتسمى</w:t>
      </w:r>
      <w:r w:rsidR="00CD3422" w:rsidRPr="000554C6">
        <w:rPr>
          <w:rStyle w:val="a4"/>
          <w:rFonts w:ascii="Simplified Arabic" w:hAnsi="Simplified Arabic" w:cs="Simplified Arabic"/>
          <w:b w:val="0"/>
          <w:bCs w:val="0"/>
          <w:color w:val="000000"/>
          <w:sz w:val="28"/>
          <w:szCs w:val="28"/>
          <w:shd w:val="clear" w:color="auto" w:fill="FFFFFF"/>
          <w:rtl/>
        </w:rPr>
        <w:t xml:space="preserve"> مرة الأحرف الناسخة ، ومرة أخرى الأحرف المشبهة بالفعل، وإنما سميت ناسخة، لأنّ</w:t>
      </w:r>
    </w:p>
    <w:p w:rsidR="00CD3422" w:rsidRPr="000554C6" w:rsidRDefault="00CD3422" w:rsidP="00CD3422">
      <w:pPr>
        <w:pStyle w:val="a3"/>
        <w:spacing w:line="270" w:lineRule="atLeast"/>
        <w:jc w:val="right"/>
        <w:rPr>
          <w:rStyle w:val="a4"/>
          <w:rFonts w:ascii="Simplified Arabic" w:hAnsi="Simplified Arabic" w:cs="Simplified Arabic"/>
          <w:b w:val="0"/>
          <w:bCs w:val="0"/>
          <w:color w:val="000000"/>
          <w:sz w:val="28"/>
          <w:szCs w:val="28"/>
          <w:shd w:val="clear" w:color="auto" w:fill="FFFFFF"/>
          <w:rtl/>
        </w:rPr>
      </w:pPr>
      <w:r w:rsidRPr="000554C6">
        <w:rPr>
          <w:rStyle w:val="a4"/>
          <w:rFonts w:ascii="Simplified Arabic" w:hAnsi="Simplified Arabic" w:cs="Simplified Arabic"/>
          <w:b w:val="0"/>
          <w:bCs w:val="0"/>
          <w:color w:val="000000"/>
          <w:sz w:val="28"/>
          <w:szCs w:val="28"/>
          <w:shd w:val="clear" w:color="auto" w:fill="FFFFFF"/>
          <w:rtl/>
        </w:rPr>
        <w:t xml:space="preserve">حكمها أنها تدخل على المبتدأ والخبر ، فتنسخ حكمهما،فيسمى الأول اسمها ويكون منصوبا،ويسمى الثاني خبرها ويبقى على حالة رفعه،نحو:( إنّ المؤمنَ مفلحٌ). وسُمِّيت هذه الأحرف مشبهة بالفعل، لأنها تشبه الأفعال من عدة أوجه، منها : </w:t>
      </w:r>
    </w:p>
    <w:p w:rsidR="00CD3422" w:rsidRPr="000554C6" w:rsidRDefault="00CD3422" w:rsidP="00CD3422">
      <w:pPr>
        <w:pStyle w:val="a3"/>
        <w:spacing w:line="270" w:lineRule="atLeast"/>
        <w:jc w:val="right"/>
        <w:rPr>
          <w:rStyle w:val="a4"/>
          <w:rFonts w:ascii="Simplified Arabic" w:hAnsi="Simplified Arabic" w:cs="Simplified Arabic"/>
          <w:b w:val="0"/>
          <w:bCs w:val="0"/>
          <w:color w:val="000000"/>
          <w:sz w:val="28"/>
          <w:szCs w:val="28"/>
          <w:shd w:val="clear" w:color="auto" w:fill="FFFFFF"/>
          <w:rtl/>
        </w:rPr>
      </w:pPr>
      <w:r w:rsidRPr="000554C6">
        <w:rPr>
          <w:rStyle w:val="a4"/>
          <w:rFonts w:ascii="Simplified Arabic" w:hAnsi="Simplified Arabic" w:cs="Simplified Arabic"/>
          <w:b w:val="0"/>
          <w:bCs w:val="0"/>
          <w:color w:val="000000"/>
          <w:sz w:val="28"/>
          <w:szCs w:val="28"/>
          <w:shd w:val="clear" w:color="auto" w:fill="FFFFFF"/>
          <w:rtl/>
        </w:rPr>
        <w:t xml:space="preserve">أنها مفتوحة الأواخر كالفعل الماضي، </w:t>
      </w:r>
      <w:r w:rsidR="000554C6">
        <w:rPr>
          <w:rStyle w:val="a4"/>
          <w:rFonts w:ascii="Simplified Arabic" w:hAnsi="Simplified Arabic" w:cs="Simplified Arabic"/>
          <w:b w:val="0"/>
          <w:bCs w:val="0"/>
          <w:color w:val="000000"/>
          <w:sz w:val="28"/>
          <w:szCs w:val="28"/>
          <w:shd w:val="clear" w:color="auto" w:fill="FFFFFF"/>
        </w:rPr>
        <w:t xml:space="preserve">- </w:t>
      </w:r>
    </w:p>
    <w:p w:rsidR="000554C6" w:rsidRDefault="000554C6" w:rsidP="00CD3422">
      <w:pPr>
        <w:pStyle w:val="a3"/>
        <w:spacing w:line="270" w:lineRule="atLeast"/>
        <w:jc w:val="right"/>
        <w:rPr>
          <w:rStyle w:val="a4"/>
          <w:rFonts w:ascii="Simplified Arabic" w:hAnsi="Simplified Arabic" w:cs="Simplified Arabic"/>
          <w:b w:val="0"/>
          <w:bCs w:val="0"/>
          <w:color w:val="000000"/>
          <w:sz w:val="28"/>
          <w:szCs w:val="28"/>
          <w:shd w:val="clear" w:color="auto" w:fill="FFFFFF"/>
          <w:rtl/>
        </w:rPr>
      </w:pPr>
      <w:r>
        <w:rPr>
          <w:rStyle w:val="a4"/>
          <w:rFonts w:ascii="Simplified Arabic" w:hAnsi="Simplified Arabic" w:cs="Simplified Arabic" w:hint="cs"/>
          <w:b w:val="0"/>
          <w:bCs w:val="0"/>
          <w:color w:val="000000"/>
          <w:sz w:val="28"/>
          <w:szCs w:val="28"/>
          <w:shd w:val="clear" w:color="auto" w:fill="FFFFFF"/>
          <w:rtl/>
        </w:rPr>
        <w:t xml:space="preserve">- </w:t>
      </w:r>
      <w:r w:rsidR="00CD3422" w:rsidRPr="000554C6">
        <w:rPr>
          <w:rStyle w:val="a4"/>
          <w:rFonts w:ascii="Simplified Arabic" w:hAnsi="Simplified Arabic" w:cs="Simplified Arabic"/>
          <w:b w:val="0"/>
          <w:bCs w:val="0"/>
          <w:color w:val="000000"/>
          <w:sz w:val="28"/>
          <w:szCs w:val="28"/>
          <w:shd w:val="clear" w:color="auto" w:fill="FFFFFF"/>
          <w:rtl/>
        </w:rPr>
        <w:t>وأنها تنصب الأول وترفع الثاني كالأفعال التي يتقدم مفعولها على ف</w:t>
      </w:r>
      <w:r>
        <w:rPr>
          <w:rStyle w:val="a4"/>
          <w:rFonts w:ascii="Simplified Arabic" w:hAnsi="Simplified Arabic" w:cs="Simplified Arabic"/>
          <w:b w:val="0"/>
          <w:bCs w:val="0"/>
          <w:color w:val="000000"/>
          <w:sz w:val="28"/>
          <w:szCs w:val="28"/>
          <w:shd w:val="clear" w:color="auto" w:fill="FFFFFF"/>
          <w:rtl/>
        </w:rPr>
        <w:t>اعلها نحو : ضربَ الكرةَ اللاعبُ</w:t>
      </w:r>
      <w:r>
        <w:rPr>
          <w:rStyle w:val="a4"/>
          <w:rFonts w:ascii="Simplified Arabic" w:hAnsi="Simplified Arabic" w:cs="Simplified Arabic" w:hint="cs"/>
          <w:b w:val="0"/>
          <w:bCs w:val="0"/>
          <w:color w:val="000000"/>
          <w:sz w:val="28"/>
          <w:szCs w:val="28"/>
          <w:shd w:val="clear" w:color="auto" w:fill="FFFFFF"/>
          <w:rtl/>
        </w:rPr>
        <w:t>.</w:t>
      </w:r>
    </w:p>
    <w:p w:rsidR="00CD3422" w:rsidRPr="000554C6" w:rsidRDefault="000554C6" w:rsidP="000554C6">
      <w:pPr>
        <w:pStyle w:val="a3"/>
        <w:spacing w:line="270" w:lineRule="atLeast"/>
        <w:jc w:val="right"/>
        <w:rPr>
          <w:rStyle w:val="a4"/>
          <w:rFonts w:ascii="Simplified Arabic" w:hAnsi="Simplified Arabic" w:cs="Simplified Arabic"/>
          <w:b w:val="0"/>
          <w:bCs w:val="0"/>
          <w:color w:val="000000"/>
          <w:sz w:val="28"/>
          <w:szCs w:val="28"/>
          <w:shd w:val="clear" w:color="auto" w:fill="FFFFFF"/>
          <w:rtl/>
        </w:rPr>
      </w:pPr>
      <w:r>
        <w:rPr>
          <w:rStyle w:val="a4"/>
          <w:rFonts w:ascii="Simplified Arabic" w:hAnsi="Simplified Arabic" w:cs="Simplified Arabic" w:hint="cs"/>
          <w:b w:val="0"/>
          <w:bCs w:val="0"/>
          <w:color w:val="000000"/>
          <w:sz w:val="28"/>
          <w:szCs w:val="28"/>
          <w:shd w:val="clear" w:color="auto" w:fill="FFFFFF"/>
          <w:rtl/>
        </w:rPr>
        <w:t>- أنها</w:t>
      </w:r>
      <w:r w:rsidR="00CD3422" w:rsidRPr="000554C6">
        <w:rPr>
          <w:rStyle w:val="a4"/>
          <w:rFonts w:ascii="Simplified Arabic" w:hAnsi="Simplified Arabic" w:cs="Simplified Arabic"/>
          <w:b w:val="0"/>
          <w:bCs w:val="0"/>
          <w:color w:val="000000"/>
          <w:sz w:val="28"/>
          <w:szCs w:val="28"/>
          <w:shd w:val="clear" w:color="auto" w:fill="FFFFFF"/>
          <w:rtl/>
        </w:rPr>
        <w:t xml:space="preserve"> تتضمن معاني الأفعال كما سيتضح.</w:t>
      </w:r>
    </w:p>
    <w:p w:rsidR="00CD3422" w:rsidRPr="000554C6" w:rsidRDefault="00CD3422" w:rsidP="000554C6">
      <w:pPr>
        <w:pStyle w:val="a3"/>
        <w:spacing w:line="270" w:lineRule="atLeast"/>
        <w:jc w:val="right"/>
        <w:rPr>
          <w:rFonts w:ascii="Simplified Arabic" w:hAnsi="Simplified Arabic" w:cs="Simplified Arabic"/>
          <w:color w:val="000000"/>
          <w:sz w:val="28"/>
          <w:szCs w:val="28"/>
          <w:shd w:val="clear" w:color="auto" w:fill="FFFFFF"/>
        </w:rPr>
      </w:pPr>
      <w:r w:rsidRPr="000554C6">
        <w:rPr>
          <w:rStyle w:val="a4"/>
          <w:rFonts w:ascii="Simplified Arabic" w:hAnsi="Simplified Arabic" w:cs="Simplified Arabic"/>
          <w:b w:val="0"/>
          <w:bCs w:val="0"/>
          <w:color w:val="000000"/>
          <w:sz w:val="28"/>
          <w:szCs w:val="28"/>
          <w:shd w:val="clear" w:color="auto" w:fill="FFFFFF"/>
        </w:rPr>
        <w:t xml:space="preserve">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color w:val="000000"/>
          <w:sz w:val="28"/>
          <w:szCs w:val="28"/>
          <w:shd w:val="clear" w:color="auto" w:fill="FFFFFF"/>
          <w:rtl/>
        </w:rPr>
        <w:t>معاني هذه الأحرف:</w:t>
      </w:r>
      <w:r w:rsidRPr="000554C6">
        <w:rPr>
          <w:rStyle w:val="a4"/>
          <w:rFonts w:ascii="Simplified Arabic" w:hAnsi="Simplified Arabic" w:cs="Simplified Arabic"/>
          <w:b w:val="0"/>
          <w:bCs w:val="0"/>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u w:val="single"/>
          <w:shd w:val="clear" w:color="auto" w:fill="FFFFFF"/>
          <w:rtl/>
        </w:rPr>
        <w:t xml:space="preserve">ـ ( إنّ ، وأنّ) </w:t>
      </w:r>
      <w:r w:rsidRPr="000554C6">
        <w:rPr>
          <w:rStyle w:val="a4"/>
          <w:rFonts w:ascii="Simplified Arabic" w:hAnsi="Simplified Arabic" w:cs="Simplified Arabic"/>
          <w:b w:val="0"/>
          <w:bCs w:val="0"/>
          <w:color w:val="000000"/>
          <w:sz w:val="28"/>
          <w:szCs w:val="28"/>
          <w:shd w:val="clear" w:color="auto" w:fill="FFFFFF"/>
          <w:rtl/>
        </w:rPr>
        <w:t>معناهما التوكيد، أي: توكيد اتصاف المسند إليه بالمسند ،( أي إثبات الخبر ونفي الشك عنه) فقولنا: ( إنّ محمداً ناجحٌ) أثبت نجاح محمد وأزال الشك عن نفي هذا الخبر، بعد أن كان يحتمل الصدق والكذب، في نحو:( محمدٌ ناجحٌ)</w:t>
      </w:r>
      <w:r w:rsidRPr="000554C6">
        <w:rPr>
          <w:rStyle w:val="a4"/>
          <w:rFonts w:ascii="Simplified Arabic" w:hAnsi="Simplified Arabic" w:cs="Simplified Arabic"/>
          <w:b w:val="0"/>
          <w:bCs w:val="0"/>
          <w:color w:val="000000"/>
          <w:sz w:val="28"/>
          <w:szCs w:val="28"/>
          <w:shd w:val="clear" w:color="auto" w:fill="FFFFFF"/>
        </w:rPr>
        <w:t>)</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Pr>
        <w:t> </w:t>
      </w:r>
      <w:r w:rsidRPr="000554C6">
        <w:rPr>
          <w:rStyle w:val="a4"/>
          <w:rFonts w:ascii="Simplified Arabic" w:hAnsi="Simplified Arabic" w:cs="Simplified Arabic"/>
          <w:b w:val="0"/>
          <w:bCs w:val="0"/>
          <w:color w:val="000000"/>
          <w:sz w:val="28"/>
          <w:szCs w:val="28"/>
          <w:u w:val="single"/>
          <w:shd w:val="clear" w:color="auto" w:fill="FFFFFF"/>
          <w:rtl/>
        </w:rPr>
        <w:t xml:space="preserve">ـ ( كأنّ) </w:t>
      </w:r>
      <w:r w:rsidRPr="000554C6">
        <w:rPr>
          <w:rStyle w:val="a4"/>
          <w:rFonts w:ascii="Simplified Arabic" w:hAnsi="Simplified Arabic" w:cs="Simplified Arabic"/>
          <w:b w:val="0"/>
          <w:bCs w:val="0"/>
          <w:color w:val="000000"/>
          <w:sz w:val="28"/>
          <w:szCs w:val="28"/>
          <w:shd w:val="clear" w:color="auto" w:fill="FFFFFF"/>
          <w:rtl/>
        </w:rPr>
        <w:t xml:space="preserve">معناها التشبيه المؤكد، لأنها في الأصل مركبة من ( انّ  و كاف التشبيه) فإذا قلت: ( كأنّ العلم نور) فالأصل ( إنّ العلمَ كالنورِ) ثم قدمت الكاف وفتحت همزة إنّ بعدها، لأنها حرف جر فصارت وإياها حرفا واحدا يُراد به التشبيه المؤكد.ـ ( لكنّ) معناها الاستدراك والتوكيد، فالاستدراك </w:t>
      </w:r>
      <w:r w:rsidRPr="000554C6">
        <w:rPr>
          <w:rStyle w:val="a4"/>
          <w:rFonts w:ascii="Simplified Arabic" w:hAnsi="Simplified Arabic" w:cs="Simplified Arabic"/>
          <w:b w:val="0"/>
          <w:bCs w:val="0"/>
          <w:color w:val="000000"/>
          <w:sz w:val="28"/>
          <w:szCs w:val="28"/>
          <w:shd w:val="clear" w:color="auto" w:fill="FFFFFF"/>
          <w:rtl/>
        </w:rPr>
        <w:lastRenderedPageBreak/>
        <w:t>نحو : ( زيدٌ شجاعٌ ولكنّه بخيلٌ) وذلك لأن من لوازم الشجاعة الجود، فإذا وصفنا زيدا بالشجاعة فربما يُفهم أنه جواد أيضاً، لذلك</w:t>
      </w:r>
      <w:r w:rsidRPr="000554C6">
        <w:rPr>
          <w:rStyle w:val="apple-converted-space"/>
          <w:rFonts w:ascii="Simplified Arabic" w:hAnsi="Simplified Arabic" w:cs="Simplified Arabic"/>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tl/>
        </w:rPr>
        <w:t>استدركنا بقولنا: ( لكنه بخيل) و التوكيد نحو: ( لو جاءني زيد لأكرمته لكنّه لم يجئ)، فقولنا: ( لو جاءني خليل لأكرمته) يُفهم منه أنه لم يجئ ، وقولنا: ( لكنّه لم يجئ) تأكيد لنفي مجيئه</w:t>
      </w:r>
      <w:r w:rsidRPr="000554C6">
        <w:rPr>
          <w:rStyle w:val="a4"/>
          <w:rFonts w:ascii="Simplified Arabic" w:hAnsi="Simplified Arabic" w:cs="Simplified Arabic"/>
          <w:b w:val="0"/>
          <w:bCs w:val="0"/>
          <w:color w:val="000000"/>
          <w:sz w:val="28"/>
          <w:szCs w:val="28"/>
          <w:shd w:val="clear" w:color="auto" w:fill="FFFFFF"/>
        </w:rPr>
        <w:t>.</w:t>
      </w:r>
      <w:r w:rsidRPr="000554C6">
        <w:rPr>
          <w:rStyle w:val="apple-converted-space"/>
          <w:rFonts w:ascii="Simplified Arabic" w:hAnsi="Simplified Arabic" w:cs="Simplified Arabic"/>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u w:val="single"/>
          <w:shd w:val="clear" w:color="auto" w:fill="FFFFFF"/>
          <w:rtl/>
        </w:rPr>
        <w:t xml:space="preserve">ـ ( ليت) </w:t>
      </w:r>
      <w:r w:rsidRPr="000554C6">
        <w:rPr>
          <w:rStyle w:val="a4"/>
          <w:rFonts w:ascii="Simplified Arabic" w:hAnsi="Simplified Arabic" w:cs="Simplified Arabic"/>
          <w:b w:val="0"/>
          <w:bCs w:val="0"/>
          <w:color w:val="000000"/>
          <w:sz w:val="28"/>
          <w:szCs w:val="28"/>
          <w:shd w:val="clear" w:color="auto" w:fill="FFFFFF"/>
          <w:rtl/>
        </w:rPr>
        <w:t xml:space="preserve">وهي تفيد معنى التمني ، وهو طلب أمر لا يمكن حصوله أو فيه عسر، فالأول كقول الشاعر:   </w:t>
      </w:r>
      <w:r w:rsidRPr="000554C6">
        <w:rPr>
          <w:rStyle w:val="a4"/>
          <w:rFonts w:ascii="Simplified Arabic" w:hAnsi="Simplified Arabic" w:cs="Simplified Arabic"/>
          <w:b w:val="0"/>
          <w:bCs w:val="0"/>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tl/>
        </w:rPr>
        <w:t xml:space="preserve">  ألا ليت الشبابَ يعودُ يوماً             فأُخبرهُ بما فعلَ المَشيبُ</w:t>
      </w:r>
      <w:r w:rsidRPr="000554C6">
        <w:rPr>
          <w:rStyle w:val="apple-converted-space"/>
          <w:rFonts w:ascii="Simplified Arabic" w:hAnsi="Simplified Arabic" w:cs="Simplified Arabic"/>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tl/>
        </w:rPr>
        <w:t>والثاني كقول المعسر: ( ليت لي مالا كثيرا) . وهذا هو الأصل في ( ليت ) ولكنها قد تستعمل في الأمر الممكن حصوله، وذلك قليل، لندرة شواهده من الفصيح، حتى إن كُتب النحويين اكتفت منه بالأمثلة المصنوعة نحو: ( ليتك تذهبُ) و( ليت زيدا ينجحُ</w:t>
      </w:r>
      <w:r w:rsidRPr="000554C6">
        <w:rPr>
          <w:rStyle w:val="a4"/>
          <w:rFonts w:ascii="Simplified Arabic" w:hAnsi="Simplified Arabic" w:cs="Simplified Arabic"/>
          <w:b w:val="0"/>
          <w:bCs w:val="0"/>
          <w:color w:val="000000"/>
          <w:sz w:val="28"/>
          <w:szCs w:val="28"/>
          <w:shd w:val="clear" w:color="auto" w:fill="FFFFFF"/>
        </w:rPr>
        <w:t>)</w:t>
      </w:r>
      <w:r w:rsidRPr="000554C6">
        <w:rPr>
          <w:rStyle w:val="apple-converted-space"/>
          <w:rFonts w:ascii="Simplified Arabic" w:hAnsi="Simplified Arabic" w:cs="Simplified Arabic"/>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u w:val="single"/>
          <w:shd w:val="clear" w:color="auto" w:fill="FFFFFF"/>
          <w:rtl/>
        </w:rPr>
        <w:t>ـ(لعلّ)</w:t>
      </w:r>
      <w:r w:rsidRPr="000554C6">
        <w:rPr>
          <w:rStyle w:val="a4"/>
          <w:rFonts w:ascii="Simplified Arabic" w:hAnsi="Simplified Arabic" w:cs="Simplified Arabic"/>
          <w:b w:val="0"/>
          <w:bCs w:val="0"/>
          <w:color w:val="000000"/>
          <w:sz w:val="28"/>
          <w:szCs w:val="28"/>
          <w:shd w:val="clear" w:color="auto" w:fill="FFFFFF"/>
          <w:rtl/>
        </w:rPr>
        <w:t xml:space="preserve"> وتستعمل لمعنى الترجي أو الإشفاق،نحو:(لعلّ علياً قادمٌ) و ( لعلّي أنجحُ</w:t>
      </w:r>
      <w:r w:rsidRPr="000554C6">
        <w:rPr>
          <w:rStyle w:val="a4"/>
          <w:rFonts w:ascii="Simplified Arabic" w:hAnsi="Simplified Arabic" w:cs="Simplified Arabic"/>
          <w:b w:val="0"/>
          <w:bCs w:val="0"/>
          <w:color w:val="000000"/>
          <w:sz w:val="28"/>
          <w:szCs w:val="28"/>
          <w:shd w:val="clear" w:color="auto" w:fill="FFFFFF"/>
        </w:rPr>
        <w:t>)</w:t>
      </w:r>
      <w:r w:rsidRPr="000554C6">
        <w:rPr>
          <w:rStyle w:val="apple-converted-space"/>
          <w:rFonts w:ascii="Simplified Arabic" w:hAnsi="Simplified Arabic" w:cs="Simplified Arabic"/>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Pr>
        <w:t> </w:t>
      </w:r>
      <w:r w:rsidRPr="000554C6">
        <w:rPr>
          <w:rStyle w:val="a4"/>
          <w:rFonts w:ascii="Simplified Arabic" w:hAnsi="Simplified Arabic" w:cs="Simplified Arabic"/>
          <w:b w:val="0"/>
          <w:bCs w:val="0"/>
          <w:color w:val="000000"/>
          <w:sz w:val="28"/>
          <w:szCs w:val="28"/>
          <w:shd w:val="clear" w:color="auto" w:fill="FFFFFF"/>
          <w:rtl/>
        </w:rPr>
        <w:t xml:space="preserve">والإشفاق: هو الحذر من وقوع المكروه، نحو ( لعلّ المريضَ هالكٌ) ، والأصل فيها أن تستعمل في الأمر الممكن حصوله، ولكنها قد تستعمل في الأمر غير الممكن حصوله لغرض بلاغي، كقوله تعالى على لسان فرعون: (( لعلِّي أبلغُ الأسبابَ* أسبابَ السماوات فأطّلعَ إلى إله موسى وإنِّي لأظنّه كاذباً)) وإنما استعملت لعلّ هنا في الأمر غير الممكن حصوله لغرض بلاغي هو بيان طغيان فرعون ونفسيته المتجبرة التي تصور له أنه قادر على أن يفعل ما يشاء حتى الأمور المستحيلة ، فلو استعملت غير لعلّ هنا لما دل السياق على هذا المعنى ولما أدى الغرض البلاغي المراد   </w:t>
      </w:r>
      <w:r w:rsidRPr="000554C6">
        <w:rPr>
          <w:rStyle w:val="a4"/>
          <w:rFonts w:ascii="Simplified Arabic" w:hAnsi="Simplified Arabic" w:cs="Simplified Arabic"/>
          <w:b w:val="0"/>
          <w:bCs w:val="0"/>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Pr>
        <w:t> </w:t>
      </w:r>
      <w:r w:rsidRPr="000554C6">
        <w:rPr>
          <w:rStyle w:val="a4"/>
          <w:rFonts w:ascii="Simplified Arabic" w:hAnsi="Simplified Arabic" w:cs="Simplified Arabic"/>
          <w:b w:val="0"/>
          <w:bCs w:val="0"/>
          <w:color w:val="000000"/>
          <w:sz w:val="28"/>
          <w:szCs w:val="28"/>
          <w:shd w:val="clear" w:color="auto" w:fill="FFFFFF"/>
          <w:rtl/>
        </w:rPr>
        <w:t>وقد تخرج (لعل) عن معنى( الترجي أو الإشفاق ) إلى أغراض أخر، كالتعليل في نحو قولنا: ( ابعثْ إليَّ بحاجتكَ لعلي أقضيها) ( واقرأ بجدٍ لعلكَ تنجح) ، وجعل النحويون منه قوله تعالى: (( لعلكم تعقلون )) و((  لعلكم تتقون)).</w:t>
      </w:r>
      <w:r w:rsidRPr="000554C6">
        <w:rPr>
          <w:rStyle w:val="a4"/>
          <w:rFonts w:ascii="Simplified Arabic" w:hAnsi="Simplified Arabic" w:cs="Simplified Arabic"/>
          <w:b w:val="0"/>
          <w:bCs w:val="0"/>
          <w:color w:val="000000"/>
          <w:sz w:val="28"/>
          <w:szCs w:val="28"/>
          <w:shd w:val="clear" w:color="auto" w:fill="FFFFFF"/>
        </w:rPr>
        <w:t>))</w:t>
      </w:r>
      <w:r w:rsidRPr="000554C6">
        <w:rPr>
          <w:rStyle w:val="apple-converted-space"/>
          <w:rFonts w:ascii="Simplified Arabic" w:hAnsi="Simplified Arabic" w:cs="Simplified Arabic"/>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tl/>
        </w:rPr>
        <w:t xml:space="preserve">وقد تستعمل لعلّ أيضا بمعنى الظن، كقولك: ( لعلي أزورك اليوم) وجعل النحويون منه قول امرئ القيس:   </w:t>
      </w:r>
      <w:r w:rsidRPr="000554C6">
        <w:rPr>
          <w:rStyle w:val="a4"/>
          <w:rFonts w:ascii="Simplified Arabic" w:hAnsi="Simplified Arabic" w:cs="Simplified Arabic"/>
          <w:b w:val="0"/>
          <w:bCs w:val="0"/>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tl/>
        </w:rPr>
        <w:t>وبُدِّلت ُ قَرْحاً دامياً بعدَ صِحّةٍ        لعلّ منايانا تَحُولَنَّ أبْؤسا</w:t>
      </w:r>
      <w:r w:rsidR="000554C6">
        <w:rPr>
          <w:rStyle w:val="a4"/>
          <w:rFonts w:ascii="Simplified Arabic" w:hAnsi="Simplified Arabic" w:cs="Simplified Arabic" w:hint="cs"/>
          <w:b w:val="0"/>
          <w:bCs w:val="0"/>
          <w:color w:val="000000"/>
          <w:sz w:val="28"/>
          <w:szCs w:val="28"/>
          <w:shd w:val="clear" w:color="auto" w:fill="FFFFFF"/>
          <w:rtl/>
        </w:rPr>
        <w:t>:</w:t>
      </w:r>
      <w:r w:rsidRPr="000554C6">
        <w:rPr>
          <w:rStyle w:val="a4"/>
          <w:rFonts w:ascii="Simplified Arabic" w:hAnsi="Simplified Arabic" w:cs="Simplified Arabic"/>
          <w:b w:val="0"/>
          <w:bCs w:val="0"/>
          <w:color w:val="000000"/>
          <w:sz w:val="28"/>
          <w:szCs w:val="28"/>
          <w:shd w:val="clear" w:color="auto" w:fill="FFFFFF"/>
          <w:rtl/>
        </w:rPr>
        <w:t xml:space="preserve">  </w:t>
      </w:r>
      <w:r w:rsidRPr="000554C6">
        <w:rPr>
          <w:rStyle w:val="apple-converted-space"/>
          <w:rFonts w:ascii="Simplified Arabic" w:hAnsi="Simplified Arabic" w:cs="Simplified Arabic"/>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tl/>
        </w:rPr>
        <w:t>وقد تؤدي لعلّ معنى عسى كقولك: ( لعلك أن تجتهد)</w:t>
      </w:r>
      <w:r w:rsidR="000554C6">
        <w:rPr>
          <w:rStyle w:val="a4"/>
          <w:rFonts w:ascii="Simplified Arabic" w:hAnsi="Simplified Arabic" w:cs="Simplified Arabic" w:hint="cs"/>
          <w:b w:val="0"/>
          <w:bCs w:val="0"/>
          <w:color w:val="000000"/>
          <w:sz w:val="28"/>
          <w:szCs w:val="28"/>
          <w:shd w:val="clear" w:color="auto" w:fill="FFFFFF"/>
          <w:rtl/>
        </w:rPr>
        <w:t xml:space="preserve">، </w:t>
      </w:r>
      <w:r w:rsidRPr="000554C6">
        <w:rPr>
          <w:rStyle w:val="a4"/>
          <w:rFonts w:ascii="Simplified Arabic" w:hAnsi="Simplified Arabic" w:cs="Simplified Arabic"/>
          <w:b w:val="0"/>
          <w:bCs w:val="0"/>
          <w:color w:val="000000"/>
          <w:sz w:val="28"/>
          <w:szCs w:val="28"/>
          <w:shd w:val="clear" w:color="auto" w:fill="FFFFFF"/>
          <w:rtl/>
        </w:rPr>
        <w:t xml:space="preserve"> وجعلوا منه قول مُتَمِّمٍ بن</w:t>
      </w:r>
      <w:r w:rsidR="000554C6">
        <w:rPr>
          <w:rStyle w:val="a4"/>
          <w:rFonts w:ascii="Simplified Arabic" w:hAnsi="Simplified Arabic" w:cs="Simplified Arabic" w:hint="cs"/>
          <w:b w:val="0"/>
          <w:bCs w:val="0"/>
          <w:color w:val="000000"/>
          <w:sz w:val="28"/>
          <w:szCs w:val="28"/>
          <w:shd w:val="clear" w:color="auto" w:fill="FFFFFF"/>
          <w:rtl/>
        </w:rPr>
        <w:t xml:space="preserve"> </w:t>
      </w:r>
      <w:r w:rsidRPr="000554C6">
        <w:rPr>
          <w:rStyle w:val="a4"/>
          <w:rFonts w:ascii="Simplified Arabic" w:hAnsi="Simplified Arabic" w:cs="Simplified Arabic"/>
          <w:b w:val="0"/>
          <w:bCs w:val="0"/>
          <w:color w:val="000000"/>
          <w:sz w:val="28"/>
          <w:szCs w:val="28"/>
          <w:shd w:val="clear" w:color="auto" w:fill="FFFFFF"/>
          <w:rtl/>
        </w:rPr>
        <w:t xml:space="preserve"> نويرة</w:t>
      </w:r>
      <w:r w:rsidR="000554C6">
        <w:rPr>
          <w:rStyle w:val="a4"/>
          <w:rFonts w:ascii="Simplified Arabic" w:hAnsi="Simplified Arabic" w:cs="Simplified Arabic" w:hint="cs"/>
          <w:b w:val="0"/>
          <w:bCs w:val="0"/>
          <w:color w:val="000000"/>
          <w:sz w:val="28"/>
          <w:szCs w:val="28"/>
          <w:shd w:val="clear" w:color="auto" w:fill="FFFFFF"/>
          <w:rtl/>
        </w:rPr>
        <w:t>:</w:t>
      </w:r>
      <w:r w:rsidRPr="000554C6">
        <w:rPr>
          <w:rStyle w:val="apple-converted-space"/>
          <w:rFonts w:ascii="Simplified Arabic" w:hAnsi="Simplified Arabic" w:cs="Simplified Arabic"/>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tl/>
        </w:rPr>
        <w:lastRenderedPageBreak/>
        <w:t>لعلّكَ يوماً أن تُلِمَّ مُلِمةٌ              عليكَ من اللاتي  يَدَعْنَكَ أجْدَعا</w:t>
      </w:r>
      <w:r w:rsidRPr="000554C6">
        <w:rPr>
          <w:rStyle w:val="apple-converted-space"/>
          <w:rFonts w:ascii="Simplified Arabic" w:hAnsi="Simplified Arabic" w:cs="Simplified Arabic"/>
          <w:color w:val="000000"/>
          <w:sz w:val="28"/>
          <w:szCs w:val="28"/>
          <w:shd w:val="clear" w:color="auto" w:fill="FFFFFF"/>
        </w:rPr>
        <w:t> </w:t>
      </w:r>
      <w:r w:rsidRPr="000554C6">
        <w:rPr>
          <w:rFonts w:ascii="Simplified Arabic" w:hAnsi="Simplified Arabic" w:cs="Simplified Arabic"/>
          <w:color w:val="000000"/>
          <w:sz w:val="28"/>
          <w:szCs w:val="28"/>
          <w:shd w:val="clear" w:color="auto" w:fill="FFFFFF"/>
        </w:rPr>
        <w:br/>
      </w:r>
      <w:r w:rsidRPr="000554C6">
        <w:rPr>
          <w:rStyle w:val="a4"/>
          <w:rFonts w:ascii="Simplified Arabic" w:hAnsi="Simplified Arabic" w:cs="Simplified Arabic"/>
          <w:b w:val="0"/>
          <w:bCs w:val="0"/>
          <w:color w:val="000000"/>
          <w:sz w:val="28"/>
          <w:szCs w:val="28"/>
          <w:shd w:val="clear" w:color="auto" w:fill="FFFFFF"/>
          <w:rtl/>
        </w:rPr>
        <w:t>)</w:t>
      </w:r>
      <w:r w:rsidR="000864DC" w:rsidRPr="000554C6">
        <w:rPr>
          <w:rStyle w:val="a4"/>
          <w:rFonts w:ascii="Simplified Arabic" w:hAnsi="Simplified Arabic" w:cs="Simplified Arabic"/>
          <w:b w:val="0"/>
          <w:bCs w:val="0"/>
          <w:color w:val="000000"/>
          <w:sz w:val="28"/>
          <w:szCs w:val="28"/>
          <w:shd w:val="clear" w:color="auto" w:fill="FFFFFF"/>
          <w:rtl/>
        </w:rPr>
        <w:t>.</w:t>
      </w:r>
      <w:r w:rsidRPr="000554C6">
        <w:rPr>
          <w:rStyle w:val="a4"/>
          <w:rFonts w:ascii="Simplified Arabic" w:hAnsi="Simplified Arabic" w:cs="Simplified Arabic"/>
          <w:b w:val="0"/>
          <w:bCs w:val="0"/>
          <w:color w:val="000000"/>
          <w:sz w:val="28"/>
          <w:szCs w:val="28"/>
          <w:shd w:val="clear" w:color="auto" w:fill="FFFFFF"/>
        </w:rPr>
        <w:t> </w:t>
      </w:r>
      <w:r w:rsidRPr="000554C6">
        <w:rPr>
          <w:rStyle w:val="a4"/>
          <w:rFonts w:ascii="Simplified Arabic" w:hAnsi="Simplified Arabic" w:cs="Simplified Arabic"/>
          <w:b w:val="0"/>
          <w:bCs w:val="0"/>
          <w:color w:val="000000"/>
          <w:sz w:val="28"/>
          <w:szCs w:val="28"/>
          <w:shd w:val="clear" w:color="auto" w:fill="FFFFFF"/>
          <w:rtl/>
        </w:rPr>
        <w:t>بدليل دخول ( أنّ) في خبرها ،كما تدخل في خبر ( عسى</w:t>
      </w:r>
    </w:p>
    <w:p w:rsidR="00CD3422" w:rsidRPr="000554C6" w:rsidRDefault="00CD3422" w:rsidP="00CD3422">
      <w:pPr>
        <w:rPr>
          <w:rFonts w:ascii="Simplified Arabic" w:hAnsi="Simplified Arabic" w:cs="Simplified Arabic"/>
          <w:sz w:val="28"/>
          <w:szCs w:val="28"/>
        </w:rPr>
      </w:pPr>
    </w:p>
    <w:p w:rsidR="000F23D0" w:rsidRPr="000554C6" w:rsidRDefault="000F23D0">
      <w:pPr>
        <w:rPr>
          <w:rFonts w:ascii="Simplified Arabic" w:hAnsi="Simplified Arabic" w:cs="Simplified Arabic"/>
          <w:sz w:val="28"/>
          <w:szCs w:val="28"/>
        </w:rPr>
      </w:pPr>
    </w:p>
    <w:sectPr w:rsidR="000F23D0" w:rsidRPr="000554C6" w:rsidSect="000F23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000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22"/>
    <w:rsid w:val="000554C6"/>
    <w:rsid w:val="000864DC"/>
    <w:rsid w:val="000F23D0"/>
    <w:rsid w:val="002B24A9"/>
    <w:rsid w:val="00796122"/>
    <w:rsid w:val="00812030"/>
    <w:rsid w:val="00A82353"/>
    <w:rsid w:val="00BA54C2"/>
    <w:rsid w:val="00CD3422"/>
    <w:rsid w:val="00DD5AD0"/>
    <w:rsid w:val="00EF4078"/>
    <w:rsid w:val="00FD4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42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422"/>
    <w:pPr>
      <w:bidi w:val="0"/>
    </w:pPr>
  </w:style>
  <w:style w:type="character" w:styleId="a4">
    <w:name w:val="Strong"/>
    <w:basedOn w:val="a0"/>
    <w:qFormat/>
    <w:rsid w:val="00CD3422"/>
    <w:rPr>
      <w:b/>
      <w:bCs/>
    </w:rPr>
  </w:style>
  <w:style w:type="character" w:customStyle="1" w:styleId="apple-converted-space">
    <w:name w:val="apple-converted-space"/>
    <w:basedOn w:val="a0"/>
    <w:rsid w:val="00CD3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42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422"/>
    <w:pPr>
      <w:bidi w:val="0"/>
    </w:pPr>
  </w:style>
  <w:style w:type="character" w:styleId="a4">
    <w:name w:val="Strong"/>
    <w:basedOn w:val="a0"/>
    <w:qFormat/>
    <w:rsid w:val="00CD3422"/>
    <w:rPr>
      <w:b/>
      <w:bCs/>
    </w:rPr>
  </w:style>
  <w:style w:type="character" w:customStyle="1" w:styleId="apple-converted-space">
    <w:name w:val="apple-converted-space"/>
    <w:basedOn w:val="a0"/>
    <w:rsid w:val="00CD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2825</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hp</cp:lastModifiedBy>
  <cp:revision>4</cp:revision>
  <cp:lastPrinted>2012-10-05T13:49:00Z</cp:lastPrinted>
  <dcterms:created xsi:type="dcterms:W3CDTF">2017-10-19T14:10:00Z</dcterms:created>
  <dcterms:modified xsi:type="dcterms:W3CDTF">2017-10-20T03:49:00Z</dcterms:modified>
</cp:coreProperties>
</file>