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BA8" w:rsidRDefault="00A45126" w:rsidP="00FD5499">
      <w:pPr>
        <w:bidi/>
        <w:ind w:left="-90" w:right="-90"/>
        <w:jc w:val="center"/>
        <w:rPr>
          <w:b/>
          <w:bCs/>
          <w:sz w:val="32"/>
          <w:szCs w:val="32"/>
        </w:rPr>
      </w:pPr>
      <w:r w:rsidRPr="00BC2BA8">
        <w:rPr>
          <w:rFonts w:hint="cs"/>
          <w:b/>
          <w:bCs/>
          <w:sz w:val="32"/>
          <w:szCs w:val="32"/>
          <w:rtl/>
        </w:rPr>
        <w:t xml:space="preserve">المحاضرة </w:t>
      </w:r>
      <w:r w:rsidR="00C56F76" w:rsidRPr="00BC2BA8">
        <w:rPr>
          <w:rFonts w:hint="cs"/>
          <w:b/>
          <w:bCs/>
          <w:sz w:val="32"/>
          <w:szCs w:val="32"/>
          <w:rtl/>
        </w:rPr>
        <w:t>الأولى</w:t>
      </w:r>
      <w:r w:rsidRPr="00BC2BA8">
        <w:rPr>
          <w:rFonts w:hint="cs"/>
          <w:b/>
          <w:bCs/>
          <w:sz w:val="32"/>
          <w:szCs w:val="32"/>
          <w:rtl/>
        </w:rPr>
        <w:t xml:space="preserve"> : مدخل </w:t>
      </w:r>
      <w:r w:rsidR="00C56F76" w:rsidRPr="00BC2BA8">
        <w:rPr>
          <w:rFonts w:hint="cs"/>
          <w:b/>
          <w:bCs/>
          <w:sz w:val="32"/>
          <w:szCs w:val="32"/>
          <w:rtl/>
        </w:rPr>
        <w:t>إلى</w:t>
      </w:r>
      <w:r w:rsidRPr="00BC2BA8">
        <w:rPr>
          <w:rFonts w:hint="cs"/>
          <w:b/>
          <w:bCs/>
          <w:sz w:val="32"/>
          <w:szCs w:val="32"/>
          <w:rtl/>
        </w:rPr>
        <w:t xml:space="preserve"> علم البايولوجي الجزيئي</w:t>
      </w:r>
    </w:p>
    <w:p w:rsidR="00C56F76" w:rsidRPr="00BC2BA8" w:rsidRDefault="00C56F76" w:rsidP="00FD5499">
      <w:pPr>
        <w:bidi/>
        <w:ind w:left="-90" w:right="-90"/>
        <w:jc w:val="center"/>
        <w:rPr>
          <w:b/>
          <w:bCs/>
          <w:sz w:val="32"/>
          <w:szCs w:val="32"/>
          <w:rtl/>
          <w:lang w:bidi="ar-IQ"/>
        </w:rPr>
      </w:pPr>
      <w:r>
        <w:rPr>
          <w:rFonts w:hint="cs"/>
          <w:b/>
          <w:bCs/>
          <w:sz w:val="32"/>
          <w:szCs w:val="32"/>
          <w:rtl/>
          <w:lang w:bidi="ar-IQ"/>
        </w:rPr>
        <w:t>والمادة الوراثية للأحياء بدائية النواة</w:t>
      </w:r>
    </w:p>
    <w:p w:rsidR="00272B1F" w:rsidRPr="0073595A" w:rsidRDefault="00A45126" w:rsidP="003944F5">
      <w:pPr>
        <w:pStyle w:val="a3"/>
        <w:numPr>
          <w:ilvl w:val="0"/>
          <w:numId w:val="3"/>
        </w:numPr>
        <w:bidi/>
        <w:ind w:right="-90"/>
        <w:jc w:val="both"/>
        <w:rPr>
          <w:sz w:val="28"/>
          <w:szCs w:val="28"/>
          <w:rtl/>
          <w:lang w:bidi="ar-IQ"/>
        </w:rPr>
      </w:pPr>
      <w:r w:rsidRPr="00D54D6D">
        <w:rPr>
          <w:rFonts w:hint="cs"/>
          <w:b/>
          <w:bCs/>
          <w:i/>
          <w:iCs/>
          <w:sz w:val="28"/>
          <w:szCs w:val="28"/>
          <w:rtl/>
        </w:rPr>
        <w:t>تعريف علم</w:t>
      </w:r>
      <w:r w:rsidR="00D54D6D" w:rsidRPr="00D54D6D">
        <w:rPr>
          <w:rFonts w:hint="cs"/>
          <w:b/>
          <w:bCs/>
          <w:i/>
          <w:iCs/>
          <w:sz w:val="28"/>
          <w:szCs w:val="28"/>
          <w:rtl/>
        </w:rPr>
        <w:t xml:space="preserve"> البايولوجي الجزيئي</w:t>
      </w:r>
      <w:r w:rsidR="00825E80">
        <w:rPr>
          <w:b/>
          <w:bCs/>
          <w:i/>
          <w:iCs/>
          <w:sz w:val="28"/>
          <w:szCs w:val="28"/>
        </w:rPr>
        <w:t xml:space="preserve">Molecular Biology </w:t>
      </w:r>
      <w:r w:rsidR="00D54D6D" w:rsidRPr="00D54D6D">
        <w:rPr>
          <w:rFonts w:hint="cs"/>
          <w:b/>
          <w:bCs/>
          <w:i/>
          <w:iCs/>
          <w:sz w:val="28"/>
          <w:szCs w:val="28"/>
          <w:rtl/>
        </w:rPr>
        <w:t xml:space="preserve"> :</w:t>
      </w:r>
      <w:r w:rsidR="00D54D6D">
        <w:rPr>
          <w:rFonts w:hint="cs"/>
          <w:sz w:val="28"/>
          <w:szCs w:val="28"/>
          <w:rtl/>
        </w:rPr>
        <w:t xml:space="preserve">هو </w:t>
      </w:r>
      <w:r w:rsidR="00BC2BA8">
        <w:rPr>
          <w:rFonts w:hint="cs"/>
          <w:sz w:val="28"/>
          <w:szCs w:val="28"/>
          <w:rtl/>
        </w:rPr>
        <w:t>مزيج من علوم الحياة والكيمياء</w:t>
      </w:r>
      <w:r w:rsidR="00D54D6D">
        <w:rPr>
          <w:rFonts w:hint="cs"/>
          <w:sz w:val="28"/>
          <w:szCs w:val="28"/>
          <w:rtl/>
        </w:rPr>
        <w:t xml:space="preserve"> الذي يهتم بدراسة </w:t>
      </w:r>
      <w:proofErr w:type="spellStart"/>
      <w:r w:rsidR="00D54D6D">
        <w:rPr>
          <w:rFonts w:hint="cs"/>
          <w:sz w:val="28"/>
          <w:szCs w:val="28"/>
          <w:rtl/>
        </w:rPr>
        <w:t>بدراسة</w:t>
      </w:r>
      <w:proofErr w:type="spellEnd"/>
      <w:r w:rsidR="00D54D6D">
        <w:rPr>
          <w:rFonts w:hint="cs"/>
          <w:sz w:val="28"/>
          <w:szCs w:val="28"/>
          <w:rtl/>
        </w:rPr>
        <w:t xml:space="preserve"> تكوين وتركيب ووظيفة </w:t>
      </w:r>
      <w:r w:rsidR="00BC2BA8">
        <w:rPr>
          <w:rFonts w:hint="cs"/>
          <w:sz w:val="28"/>
          <w:szCs w:val="28"/>
          <w:rtl/>
        </w:rPr>
        <w:t xml:space="preserve">الجزيئات الخلوية الكبيرة </w:t>
      </w:r>
      <w:r w:rsidR="00BC2BA8" w:rsidRPr="00BC2BA8">
        <w:rPr>
          <w:rFonts w:asciiTheme="majorBidi" w:hAnsiTheme="majorBidi" w:cstheme="majorBidi"/>
          <w:sz w:val="28"/>
          <w:szCs w:val="28"/>
        </w:rPr>
        <w:t>Macromolecules</w:t>
      </w:r>
      <w:r w:rsidR="00BC2BA8">
        <w:rPr>
          <w:rFonts w:hint="cs"/>
          <w:sz w:val="28"/>
          <w:szCs w:val="28"/>
          <w:rtl/>
          <w:lang w:bidi="ar-IQ"/>
        </w:rPr>
        <w:t xml:space="preserve"> </w:t>
      </w:r>
      <w:proofErr w:type="spellStart"/>
      <w:r w:rsidR="00BC2BA8">
        <w:rPr>
          <w:rFonts w:hint="cs"/>
          <w:sz w:val="28"/>
          <w:szCs w:val="28"/>
          <w:rtl/>
          <w:lang w:bidi="ar-IQ"/>
        </w:rPr>
        <w:t>كلاحماض</w:t>
      </w:r>
      <w:proofErr w:type="spellEnd"/>
      <w:r w:rsidR="00BC2BA8">
        <w:rPr>
          <w:rFonts w:hint="cs"/>
          <w:sz w:val="28"/>
          <w:szCs w:val="28"/>
          <w:rtl/>
          <w:lang w:bidi="ar-IQ"/>
        </w:rPr>
        <w:t xml:space="preserve"> النووية والبروتينات ودورها في الفعاليات </w:t>
      </w:r>
      <w:proofErr w:type="spellStart"/>
      <w:r w:rsidR="00BC2BA8">
        <w:rPr>
          <w:rFonts w:hint="cs"/>
          <w:sz w:val="28"/>
          <w:szCs w:val="28"/>
          <w:rtl/>
          <w:lang w:bidi="ar-IQ"/>
        </w:rPr>
        <w:t>البايولوجية</w:t>
      </w:r>
      <w:proofErr w:type="spellEnd"/>
      <w:r w:rsidR="00BC2BA8">
        <w:rPr>
          <w:rFonts w:hint="cs"/>
          <w:sz w:val="28"/>
          <w:szCs w:val="28"/>
          <w:rtl/>
          <w:lang w:bidi="ar-IQ"/>
        </w:rPr>
        <w:t xml:space="preserve"> </w:t>
      </w:r>
      <w:proofErr w:type="spellStart"/>
      <w:r w:rsidR="00BC2BA8">
        <w:rPr>
          <w:rFonts w:hint="cs"/>
          <w:sz w:val="28"/>
          <w:szCs w:val="28"/>
          <w:rtl/>
          <w:lang w:bidi="ar-IQ"/>
        </w:rPr>
        <w:t>المهمه</w:t>
      </w:r>
      <w:proofErr w:type="spellEnd"/>
      <w:r w:rsidR="00BC2BA8">
        <w:rPr>
          <w:rFonts w:hint="cs"/>
          <w:sz w:val="28"/>
          <w:szCs w:val="28"/>
          <w:rtl/>
          <w:lang w:bidi="ar-IQ"/>
        </w:rPr>
        <w:t xml:space="preserve"> </w:t>
      </w:r>
      <w:proofErr w:type="spellStart"/>
      <w:r w:rsidR="00BC2BA8">
        <w:rPr>
          <w:rFonts w:hint="cs"/>
          <w:sz w:val="28"/>
          <w:szCs w:val="28"/>
          <w:rtl/>
          <w:lang w:bidi="ar-IQ"/>
        </w:rPr>
        <w:t>كلتضاعف</w:t>
      </w:r>
      <w:proofErr w:type="spellEnd"/>
      <w:r w:rsidR="00BC2BA8">
        <w:rPr>
          <w:rFonts w:hint="cs"/>
          <w:sz w:val="28"/>
          <w:szCs w:val="28"/>
          <w:rtl/>
          <w:lang w:bidi="ar-IQ"/>
        </w:rPr>
        <w:t xml:space="preserve"> الخلوي وتناقل المعلومات الوراثية.</w:t>
      </w:r>
      <w:r w:rsidR="00825E80">
        <w:rPr>
          <w:rFonts w:hint="cs"/>
          <w:sz w:val="28"/>
          <w:szCs w:val="28"/>
          <w:rtl/>
          <w:lang w:bidi="ar-IQ"/>
        </w:rPr>
        <w:t xml:space="preserve"> ان مصطلح </w:t>
      </w:r>
      <w:r w:rsidR="00825E80" w:rsidRPr="00825E80">
        <w:rPr>
          <w:sz w:val="28"/>
          <w:szCs w:val="28"/>
        </w:rPr>
        <w:t>Molecular Biology</w:t>
      </w:r>
      <w:r w:rsidR="00825E80">
        <w:rPr>
          <w:rFonts w:hint="cs"/>
          <w:sz w:val="28"/>
          <w:szCs w:val="28"/>
          <w:rtl/>
          <w:lang w:bidi="ar-IQ"/>
        </w:rPr>
        <w:t>صيغ</w:t>
      </w:r>
      <w:r w:rsidR="00C75E97">
        <w:rPr>
          <w:rFonts w:hint="cs"/>
          <w:sz w:val="28"/>
          <w:szCs w:val="28"/>
          <w:rtl/>
          <w:lang w:bidi="ar-IQ"/>
        </w:rPr>
        <w:t xml:space="preserve"> من قبل ا</w:t>
      </w:r>
      <w:r w:rsidR="00825E80">
        <w:rPr>
          <w:rFonts w:hint="cs"/>
          <w:sz w:val="28"/>
          <w:szCs w:val="28"/>
          <w:rtl/>
        </w:rPr>
        <w:t xml:space="preserve">لعالم الامريكي </w:t>
      </w:r>
      <w:r w:rsidR="00825E80" w:rsidRPr="00825E80">
        <w:rPr>
          <w:sz w:val="28"/>
          <w:szCs w:val="28"/>
        </w:rPr>
        <w:t>Warren Weaver</w:t>
      </w:r>
      <w:r w:rsidR="00825E80">
        <w:rPr>
          <w:rFonts w:hint="cs"/>
          <w:sz w:val="28"/>
          <w:szCs w:val="28"/>
          <w:rtl/>
        </w:rPr>
        <w:t xml:space="preserve"> مدير قسم العلوم الطبيعية في مؤسسة </w:t>
      </w:r>
      <w:r w:rsidR="00825E80" w:rsidRPr="00825E80">
        <w:rPr>
          <w:sz w:val="28"/>
          <w:szCs w:val="28"/>
        </w:rPr>
        <w:t> </w:t>
      </w:r>
      <w:hyperlink r:id="rId9" w:tooltip="Rockefeller Foundation" w:history="1">
        <w:r w:rsidR="00825E80" w:rsidRPr="00825E80">
          <w:rPr>
            <w:sz w:val="28"/>
            <w:szCs w:val="28"/>
          </w:rPr>
          <w:t>Rockefeller</w:t>
        </w:r>
      </w:hyperlink>
      <w:r w:rsidR="00825E80" w:rsidRPr="00825E80">
        <w:rPr>
          <w:rFonts w:hint="cs"/>
          <w:sz w:val="28"/>
          <w:szCs w:val="28"/>
          <w:rtl/>
          <w:lang w:bidi="ar-IQ"/>
        </w:rPr>
        <w:t>حي</w:t>
      </w:r>
      <w:r w:rsidR="00825E80">
        <w:rPr>
          <w:rFonts w:hint="cs"/>
          <w:sz w:val="28"/>
          <w:szCs w:val="28"/>
          <w:rtl/>
          <w:lang w:bidi="ar-IQ"/>
        </w:rPr>
        <w:t xml:space="preserve">ث صيغ كفكرة للتفسيرات </w:t>
      </w:r>
      <w:proofErr w:type="spellStart"/>
      <w:r w:rsidR="00825E80">
        <w:rPr>
          <w:rFonts w:hint="cs"/>
          <w:sz w:val="28"/>
          <w:szCs w:val="28"/>
          <w:rtl/>
          <w:lang w:bidi="ar-IQ"/>
        </w:rPr>
        <w:t>الفيزياوية</w:t>
      </w:r>
      <w:proofErr w:type="spellEnd"/>
      <w:r w:rsidR="00825E80" w:rsidRPr="00825E80">
        <w:rPr>
          <w:rFonts w:hint="cs"/>
          <w:sz w:val="28"/>
          <w:szCs w:val="28"/>
          <w:rtl/>
          <w:lang w:bidi="ar-IQ"/>
        </w:rPr>
        <w:t xml:space="preserve"> والكيمياوية للحياة.</w:t>
      </w:r>
    </w:p>
    <w:p w:rsidR="00D92A86" w:rsidRDefault="00F5045A" w:rsidP="003944F5">
      <w:pPr>
        <w:pStyle w:val="a3"/>
        <w:numPr>
          <w:ilvl w:val="0"/>
          <w:numId w:val="3"/>
        </w:numPr>
        <w:bidi/>
        <w:ind w:right="-90"/>
        <w:jc w:val="both"/>
        <w:rPr>
          <w:b/>
          <w:bCs/>
          <w:i/>
          <w:iCs/>
          <w:sz w:val="28"/>
          <w:szCs w:val="28"/>
        </w:rPr>
      </w:pPr>
      <w:r w:rsidRPr="00F5045A">
        <w:rPr>
          <w:rFonts w:hint="cs"/>
          <w:b/>
          <w:bCs/>
          <w:i/>
          <w:iCs/>
          <w:sz w:val="28"/>
          <w:szCs w:val="28"/>
          <w:rtl/>
        </w:rPr>
        <w:t>نبذة تاريخية عن علم البايولوجي الجزيئي:</w:t>
      </w:r>
    </w:p>
    <w:p w:rsidR="00F5045A" w:rsidRDefault="00F5045A" w:rsidP="003944F5">
      <w:pPr>
        <w:bidi/>
        <w:ind w:left="-90" w:right="-90"/>
        <w:jc w:val="both"/>
        <w:rPr>
          <w:sz w:val="28"/>
          <w:szCs w:val="28"/>
          <w:rtl/>
          <w:lang w:bidi="ar-IQ"/>
        </w:rPr>
      </w:pPr>
      <w:r w:rsidRPr="00F5045A">
        <w:rPr>
          <w:rFonts w:hint="cs"/>
          <w:sz w:val="28"/>
          <w:szCs w:val="28"/>
          <w:rtl/>
        </w:rPr>
        <w:t xml:space="preserve">على الرغم من مكانته البارزة بين العلوم الحيوية الا ان علم البايولوجي الجزيئي هو علم حديث النشأة </w:t>
      </w:r>
      <w:r>
        <w:rPr>
          <w:rFonts w:hint="cs"/>
          <w:sz w:val="28"/>
          <w:szCs w:val="28"/>
          <w:rtl/>
        </w:rPr>
        <w:t xml:space="preserve">حيث ان بدايات نشوئه كانت في ثلاثينيات القرن التاسع عشر لكنه دخل حيز التطبيق </w:t>
      </w:r>
      <w:proofErr w:type="spellStart"/>
      <w:r>
        <w:rPr>
          <w:rFonts w:hint="cs"/>
          <w:sz w:val="28"/>
          <w:szCs w:val="28"/>
          <w:rtl/>
        </w:rPr>
        <w:t>الموؤسساتي</w:t>
      </w:r>
      <w:proofErr w:type="spellEnd"/>
      <w:r>
        <w:rPr>
          <w:rFonts w:hint="cs"/>
          <w:sz w:val="28"/>
          <w:szCs w:val="28"/>
          <w:rtl/>
        </w:rPr>
        <w:t xml:space="preserve"> وبدأ العمل به في اواسط خمسينيات وبداية ستينيات القرن التاسع عشر. ان نشوء هذا العلم نتج من تقارب وتداخل واندماج علم الوراثة والفيزياء والكيمياء التركيبية</w:t>
      </w:r>
      <w:r w:rsidR="00C33DF0">
        <w:rPr>
          <w:rFonts w:hint="cs"/>
          <w:sz w:val="28"/>
          <w:szCs w:val="28"/>
          <w:rtl/>
        </w:rPr>
        <w:t xml:space="preserve"> وعلى الرغم من قوانين مندل الوراثية الا انه الية تضاعف المادة الوراثية وحدوث الطفرات والتعبير الجيني بقيت غير معروفه</w:t>
      </w:r>
      <w:r w:rsidR="00C33DF0">
        <w:rPr>
          <w:sz w:val="28"/>
          <w:szCs w:val="28"/>
        </w:rPr>
        <w:t>[1]</w:t>
      </w:r>
      <w:r w:rsidR="00C33DF0">
        <w:rPr>
          <w:rFonts w:hint="cs"/>
          <w:sz w:val="28"/>
          <w:szCs w:val="28"/>
          <w:rtl/>
          <w:lang w:bidi="ar-IQ"/>
        </w:rPr>
        <w:t>. ويمكن ايجازها بمايلي:</w:t>
      </w:r>
    </w:p>
    <w:p w:rsidR="00C33DF0" w:rsidRPr="0039609F" w:rsidRDefault="0070334A" w:rsidP="003944F5">
      <w:pPr>
        <w:bidi/>
        <w:ind w:left="-90" w:right="-90"/>
        <w:jc w:val="both"/>
        <w:rPr>
          <w:b/>
          <w:bCs/>
          <w:sz w:val="28"/>
          <w:szCs w:val="28"/>
          <w:rtl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 xml:space="preserve">المرحلة الاولى: </w:t>
      </w:r>
      <w:r w:rsidR="00825E80" w:rsidRPr="0039609F">
        <w:rPr>
          <w:rFonts w:hint="cs"/>
          <w:b/>
          <w:bCs/>
          <w:sz w:val="28"/>
          <w:szCs w:val="28"/>
          <w:rtl/>
          <w:lang w:bidi="ar-IQ"/>
        </w:rPr>
        <w:t xml:space="preserve"> </w:t>
      </w:r>
      <w:proofErr w:type="spellStart"/>
      <w:r w:rsidR="00825E80" w:rsidRPr="0039609F">
        <w:rPr>
          <w:rFonts w:hint="cs"/>
          <w:b/>
          <w:bCs/>
          <w:sz w:val="28"/>
          <w:szCs w:val="28"/>
          <w:rtl/>
          <w:lang w:bidi="ar-IQ"/>
        </w:rPr>
        <w:t>مابين</w:t>
      </w:r>
      <w:proofErr w:type="spellEnd"/>
      <w:r w:rsidR="00825E80" w:rsidRPr="0039609F">
        <w:rPr>
          <w:rFonts w:hint="cs"/>
          <w:b/>
          <w:bCs/>
          <w:sz w:val="28"/>
          <w:szCs w:val="28"/>
          <w:rtl/>
          <w:lang w:bidi="ar-IQ"/>
        </w:rPr>
        <w:t xml:space="preserve"> 19</w:t>
      </w:r>
      <w:r w:rsidR="00283CEA">
        <w:rPr>
          <w:rFonts w:hint="cs"/>
          <w:b/>
          <w:bCs/>
          <w:sz w:val="28"/>
          <w:szCs w:val="28"/>
          <w:rtl/>
          <w:lang w:bidi="ar-IQ"/>
        </w:rPr>
        <w:t>0</w:t>
      </w:r>
      <w:r w:rsidR="001D2E9F">
        <w:rPr>
          <w:rFonts w:hint="cs"/>
          <w:b/>
          <w:bCs/>
          <w:sz w:val="28"/>
          <w:szCs w:val="28"/>
          <w:rtl/>
          <w:lang w:bidi="ar-IQ"/>
        </w:rPr>
        <w:t>0</w:t>
      </w:r>
      <w:r w:rsidR="00825E80" w:rsidRPr="0039609F">
        <w:rPr>
          <w:rFonts w:hint="cs"/>
          <w:b/>
          <w:bCs/>
          <w:sz w:val="28"/>
          <w:szCs w:val="28"/>
          <w:rtl/>
          <w:lang w:bidi="ar-IQ"/>
        </w:rPr>
        <w:t>-19</w:t>
      </w:r>
      <w:r w:rsidR="001D2E9F">
        <w:rPr>
          <w:rFonts w:hint="cs"/>
          <w:b/>
          <w:bCs/>
          <w:sz w:val="28"/>
          <w:szCs w:val="28"/>
          <w:rtl/>
          <w:lang w:bidi="ar-IQ"/>
        </w:rPr>
        <w:t>50</w:t>
      </w:r>
      <w:r w:rsidR="00455D18" w:rsidRPr="0039609F">
        <w:rPr>
          <w:rFonts w:hint="cs"/>
          <w:b/>
          <w:bCs/>
          <w:sz w:val="28"/>
          <w:szCs w:val="28"/>
          <w:rtl/>
          <w:lang w:bidi="ar-IQ"/>
        </w:rPr>
        <w:t xml:space="preserve"> واهم الاحداث فيها هي:</w:t>
      </w:r>
    </w:p>
    <w:p w:rsidR="0039609F" w:rsidRPr="007A5485" w:rsidRDefault="00455D18" w:rsidP="003944F5">
      <w:pPr>
        <w:pStyle w:val="a3"/>
        <w:numPr>
          <w:ilvl w:val="0"/>
          <w:numId w:val="4"/>
        </w:numPr>
        <w:bidi/>
        <w:ind w:right="-90"/>
        <w:jc w:val="both"/>
        <w:rPr>
          <w:sz w:val="28"/>
          <w:szCs w:val="28"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وضعت </w:t>
      </w:r>
      <w:r w:rsidR="001D2E9F">
        <w:rPr>
          <w:rFonts w:hint="cs"/>
          <w:sz w:val="28"/>
          <w:szCs w:val="28"/>
          <w:rtl/>
          <w:lang w:bidi="ar-IQ"/>
        </w:rPr>
        <w:t>(</w:t>
      </w:r>
      <w:proofErr w:type="spellStart"/>
      <w:r w:rsidR="00CB1E5B">
        <w:rPr>
          <w:rFonts w:hint="cs"/>
          <w:sz w:val="28"/>
          <w:szCs w:val="28"/>
          <w:rtl/>
          <w:lang w:bidi="ar-IQ"/>
        </w:rPr>
        <w:t>فرضية</w:t>
      </w:r>
      <w:r>
        <w:rPr>
          <w:rFonts w:hint="cs"/>
          <w:sz w:val="28"/>
          <w:szCs w:val="28"/>
          <w:rtl/>
          <w:lang w:bidi="ar-IQ"/>
        </w:rPr>
        <w:t>الجين</w:t>
      </w:r>
      <w:proofErr w:type="spellEnd"/>
      <w:r>
        <w:rPr>
          <w:rFonts w:hint="cs"/>
          <w:sz w:val="28"/>
          <w:szCs w:val="28"/>
          <w:rtl/>
          <w:lang w:bidi="ar-IQ"/>
        </w:rPr>
        <w:t xml:space="preserve"> كأساس للحياة) </w:t>
      </w:r>
      <w:r w:rsidR="002F111A">
        <w:rPr>
          <w:rFonts w:hint="cs"/>
          <w:sz w:val="28"/>
          <w:szCs w:val="28"/>
          <w:rtl/>
          <w:lang w:bidi="ar-IQ"/>
        </w:rPr>
        <w:t xml:space="preserve">ودراسة </w:t>
      </w:r>
      <w:proofErr w:type="spellStart"/>
      <w:r w:rsidR="002F111A">
        <w:rPr>
          <w:rFonts w:hint="cs"/>
          <w:sz w:val="28"/>
          <w:szCs w:val="28"/>
          <w:rtl/>
          <w:lang w:bidi="ar-IQ"/>
        </w:rPr>
        <w:t>تاثير</w:t>
      </w:r>
      <w:proofErr w:type="spellEnd"/>
      <w:r w:rsidR="002F111A">
        <w:rPr>
          <w:rFonts w:hint="cs"/>
          <w:sz w:val="28"/>
          <w:szCs w:val="28"/>
          <w:rtl/>
          <w:lang w:bidi="ar-IQ"/>
        </w:rPr>
        <w:t xml:space="preserve"> الاشعة السينية كعامل </w:t>
      </w:r>
      <w:proofErr w:type="spellStart"/>
      <w:r w:rsidR="002F111A">
        <w:rPr>
          <w:rFonts w:hint="cs"/>
          <w:sz w:val="28"/>
          <w:szCs w:val="28"/>
          <w:rtl/>
          <w:lang w:bidi="ar-IQ"/>
        </w:rPr>
        <w:t>مطفر</w:t>
      </w:r>
      <w:r>
        <w:rPr>
          <w:rFonts w:hint="cs"/>
          <w:sz w:val="28"/>
          <w:szCs w:val="28"/>
          <w:rtl/>
          <w:lang w:bidi="ar-IQ"/>
        </w:rPr>
        <w:t>من</w:t>
      </w:r>
      <w:proofErr w:type="spellEnd"/>
      <w:r>
        <w:rPr>
          <w:rFonts w:hint="cs"/>
          <w:sz w:val="28"/>
          <w:szCs w:val="28"/>
          <w:rtl/>
          <w:lang w:bidi="ar-IQ"/>
        </w:rPr>
        <w:t xml:space="preserve"> قبل</w:t>
      </w:r>
      <w:r w:rsidR="002F111A">
        <w:rPr>
          <w:rFonts w:hint="cs"/>
          <w:sz w:val="28"/>
          <w:szCs w:val="28"/>
          <w:rtl/>
          <w:lang w:bidi="ar-IQ"/>
        </w:rPr>
        <w:t xml:space="preserve"> عالم </w:t>
      </w:r>
      <w:proofErr w:type="spellStart"/>
      <w:r w:rsidR="002F111A">
        <w:rPr>
          <w:rFonts w:hint="cs"/>
          <w:sz w:val="28"/>
          <w:szCs w:val="28"/>
          <w:rtl/>
          <w:lang w:bidi="ar-IQ"/>
        </w:rPr>
        <w:t>الوراثه</w:t>
      </w:r>
      <w:proofErr w:type="spellEnd"/>
      <w:r w:rsidR="002F111A">
        <w:rPr>
          <w:rFonts w:hint="cs"/>
          <w:sz w:val="28"/>
          <w:szCs w:val="28"/>
          <w:rtl/>
          <w:lang w:bidi="ar-IQ"/>
        </w:rPr>
        <w:t xml:space="preserve"> الامريكي  </w:t>
      </w:r>
      <w:r>
        <w:rPr>
          <w:sz w:val="28"/>
          <w:szCs w:val="28"/>
          <w:lang w:bidi="ar-IQ"/>
        </w:rPr>
        <w:t>Hermann J. Muller</w:t>
      </w:r>
      <w:r>
        <w:rPr>
          <w:rFonts w:hint="cs"/>
          <w:sz w:val="28"/>
          <w:szCs w:val="28"/>
          <w:rtl/>
          <w:lang w:bidi="ar-IQ"/>
        </w:rPr>
        <w:t xml:space="preserve"> وعمد لدراسة تركيب </w:t>
      </w:r>
      <w:r w:rsidR="002F111A">
        <w:rPr>
          <w:rFonts w:hint="cs"/>
          <w:sz w:val="28"/>
          <w:szCs w:val="28"/>
          <w:rtl/>
          <w:lang w:bidi="ar-IQ"/>
        </w:rPr>
        <w:t xml:space="preserve">الجين </w:t>
      </w:r>
      <w:r w:rsidR="002F111A">
        <w:rPr>
          <w:rFonts w:hint="cs"/>
          <w:sz w:val="28"/>
          <w:szCs w:val="28"/>
          <w:rtl/>
        </w:rPr>
        <w:t>كذلك</w:t>
      </w:r>
      <w:r w:rsidR="001D2E9F">
        <w:rPr>
          <w:rFonts w:hint="cs"/>
          <w:sz w:val="28"/>
          <w:szCs w:val="28"/>
          <w:rtl/>
        </w:rPr>
        <w:t xml:space="preserve"> استنتج هذا العالم من دراساته المتعددة ان عالم </w:t>
      </w:r>
      <w:proofErr w:type="spellStart"/>
      <w:r w:rsidR="001D2E9F">
        <w:rPr>
          <w:rFonts w:hint="cs"/>
          <w:sz w:val="28"/>
          <w:szCs w:val="28"/>
          <w:rtl/>
        </w:rPr>
        <w:t>الوراثه</w:t>
      </w:r>
      <w:proofErr w:type="spellEnd"/>
      <w:r w:rsidR="001D2E9F">
        <w:rPr>
          <w:rFonts w:hint="cs"/>
          <w:sz w:val="28"/>
          <w:szCs w:val="28"/>
          <w:rtl/>
        </w:rPr>
        <w:t xml:space="preserve"> يكون عديم الفائدة مالم يعمل كفريق مشترك مع عالم الفيزياء والكيمياء لدراسة الجزيئات الخلوية الكبيرة</w:t>
      </w:r>
      <w:r w:rsidR="002F111A">
        <w:rPr>
          <w:rFonts w:hint="cs"/>
          <w:sz w:val="28"/>
          <w:szCs w:val="28"/>
          <w:rtl/>
        </w:rPr>
        <w:t xml:space="preserve"> ((حصل هذا العالم على جائزة نوبل</w:t>
      </w:r>
      <w:r w:rsidR="005C149F">
        <w:rPr>
          <w:rFonts w:hint="cs"/>
          <w:sz w:val="28"/>
          <w:szCs w:val="28"/>
          <w:rtl/>
        </w:rPr>
        <w:t xml:space="preserve"> </w:t>
      </w:r>
      <w:r w:rsidR="00C632D4" w:rsidRPr="00C632D4">
        <w:rPr>
          <w:rFonts w:cs="Arial" w:hint="cs"/>
          <w:sz w:val="28"/>
          <w:szCs w:val="28"/>
          <w:rtl/>
        </w:rPr>
        <w:t>في</w:t>
      </w:r>
      <w:r w:rsidR="005C149F">
        <w:rPr>
          <w:rFonts w:cs="Arial" w:hint="cs"/>
          <w:sz w:val="28"/>
          <w:szCs w:val="28"/>
          <w:rtl/>
        </w:rPr>
        <w:t xml:space="preserve"> </w:t>
      </w:r>
      <w:r w:rsidR="00C632D4" w:rsidRPr="00C632D4">
        <w:rPr>
          <w:rFonts w:cs="Arial" w:hint="cs"/>
          <w:sz w:val="28"/>
          <w:szCs w:val="28"/>
          <w:rtl/>
        </w:rPr>
        <w:t>الطب</w:t>
      </w:r>
      <w:r w:rsidR="005C149F">
        <w:rPr>
          <w:rFonts w:cs="Arial" w:hint="cs"/>
          <w:sz w:val="28"/>
          <w:szCs w:val="28"/>
          <w:rtl/>
        </w:rPr>
        <w:t xml:space="preserve"> </w:t>
      </w:r>
      <w:proofErr w:type="spellStart"/>
      <w:r w:rsidR="00C632D4" w:rsidRPr="00C632D4">
        <w:rPr>
          <w:rFonts w:cs="Arial" w:hint="cs"/>
          <w:sz w:val="28"/>
          <w:szCs w:val="28"/>
          <w:rtl/>
        </w:rPr>
        <w:t>والفسلجة</w:t>
      </w:r>
      <w:proofErr w:type="spellEnd"/>
      <w:r w:rsidR="00C632D4">
        <w:rPr>
          <w:rFonts w:hint="cs"/>
          <w:sz w:val="28"/>
          <w:szCs w:val="28"/>
          <w:rtl/>
        </w:rPr>
        <w:t xml:space="preserve"> عام 1946</w:t>
      </w:r>
      <w:r w:rsidR="002F111A">
        <w:rPr>
          <w:rFonts w:hint="cs"/>
          <w:sz w:val="28"/>
          <w:szCs w:val="28"/>
          <w:rtl/>
        </w:rPr>
        <w:t xml:space="preserve"> لدراسته </w:t>
      </w:r>
      <w:proofErr w:type="spellStart"/>
      <w:r w:rsidR="002F111A">
        <w:rPr>
          <w:rFonts w:hint="cs"/>
          <w:sz w:val="28"/>
          <w:szCs w:val="28"/>
          <w:rtl/>
        </w:rPr>
        <w:t>تاثير</w:t>
      </w:r>
      <w:proofErr w:type="spellEnd"/>
      <w:r w:rsidR="002F111A">
        <w:rPr>
          <w:rFonts w:hint="cs"/>
          <w:sz w:val="28"/>
          <w:szCs w:val="28"/>
          <w:rtl/>
        </w:rPr>
        <w:t xml:space="preserve"> الاشعة السينية كعامل </w:t>
      </w:r>
      <w:proofErr w:type="spellStart"/>
      <w:r w:rsidR="002F111A">
        <w:rPr>
          <w:rFonts w:hint="cs"/>
          <w:sz w:val="28"/>
          <w:szCs w:val="28"/>
          <w:rtl/>
        </w:rPr>
        <w:t>مطفر</w:t>
      </w:r>
      <w:proofErr w:type="spellEnd"/>
      <w:r w:rsidR="002F111A">
        <w:rPr>
          <w:rFonts w:hint="cs"/>
          <w:sz w:val="28"/>
          <w:szCs w:val="28"/>
          <w:rtl/>
        </w:rPr>
        <w:t>))</w:t>
      </w:r>
      <w:r w:rsidR="007A5485" w:rsidRPr="007A5485">
        <w:rPr>
          <w:rFonts w:cs="Arial"/>
          <w:sz w:val="28"/>
          <w:szCs w:val="28"/>
          <w:rtl/>
        </w:rPr>
        <w:t xml:space="preserve"> [2].</w:t>
      </w:r>
    </w:p>
    <w:p w:rsidR="007A5485" w:rsidRDefault="007A5485" w:rsidP="003944F5">
      <w:pPr>
        <w:pStyle w:val="a3"/>
        <w:bidi/>
        <w:ind w:left="630" w:right="-90"/>
        <w:jc w:val="both"/>
        <w:rPr>
          <w:sz w:val="28"/>
          <w:szCs w:val="28"/>
          <w:lang w:bidi="ar-IQ"/>
        </w:rPr>
      </w:pPr>
    </w:p>
    <w:p w:rsidR="007A5485" w:rsidRPr="007A5485" w:rsidRDefault="001D2E9F" w:rsidP="003944F5">
      <w:pPr>
        <w:pStyle w:val="a3"/>
        <w:numPr>
          <w:ilvl w:val="0"/>
          <w:numId w:val="4"/>
        </w:numPr>
        <w:bidi/>
        <w:ind w:right="-90"/>
        <w:jc w:val="both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</w:rPr>
        <w:t>تحديث(</w:t>
      </w:r>
      <w:proofErr w:type="spellStart"/>
      <w:r w:rsidR="00CB1E5B">
        <w:rPr>
          <w:rFonts w:hint="cs"/>
          <w:sz w:val="28"/>
          <w:szCs w:val="28"/>
          <w:rtl/>
        </w:rPr>
        <w:t>فرضية</w:t>
      </w:r>
      <w:r w:rsidR="0039609F" w:rsidRPr="0039609F">
        <w:rPr>
          <w:rFonts w:hint="cs"/>
          <w:sz w:val="28"/>
          <w:szCs w:val="28"/>
          <w:rtl/>
        </w:rPr>
        <w:t>الجين</w:t>
      </w:r>
      <w:proofErr w:type="spellEnd"/>
      <w:r>
        <w:rPr>
          <w:rFonts w:hint="cs"/>
          <w:sz w:val="28"/>
          <w:szCs w:val="28"/>
          <w:rtl/>
        </w:rPr>
        <w:t>" والتي تنص على ان الجين هو وحدة التوارث</w:t>
      </w:r>
      <w:r w:rsidR="0039609F" w:rsidRPr="0039609F">
        <w:rPr>
          <w:rFonts w:hint="cs"/>
          <w:sz w:val="28"/>
          <w:szCs w:val="28"/>
          <w:rtl/>
        </w:rPr>
        <w:t xml:space="preserve">) من قبل </w:t>
      </w:r>
      <w:r w:rsidR="002F111A">
        <w:rPr>
          <w:rFonts w:hint="cs"/>
          <w:sz w:val="28"/>
          <w:szCs w:val="28"/>
          <w:rtl/>
          <w:lang w:bidi="ar-IQ"/>
        </w:rPr>
        <w:t xml:space="preserve">عالم الاجنة الامريكي  </w:t>
      </w:r>
      <w:r w:rsidR="0039609F" w:rsidRPr="0039609F">
        <w:rPr>
          <w:sz w:val="28"/>
          <w:szCs w:val="28"/>
          <w:lang w:bidi="ar-IQ"/>
        </w:rPr>
        <w:t>Thomas Hunt Morgan</w:t>
      </w:r>
      <w:r w:rsidR="0039609F" w:rsidRPr="0039609F">
        <w:rPr>
          <w:rFonts w:hint="cs"/>
          <w:sz w:val="28"/>
          <w:szCs w:val="28"/>
          <w:rtl/>
          <w:lang w:bidi="ar-IQ"/>
        </w:rPr>
        <w:t xml:space="preserve"> وكذلك </w:t>
      </w:r>
      <w:r w:rsidR="0039609F" w:rsidRPr="0039609F">
        <w:rPr>
          <w:rFonts w:hint="cs"/>
          <w:sz w:val="28"/>
          <w:szCs w:val="28"/>
          <w:rtl/>
        </w:rPr>
        <w:t xml:space="preserve">استخدام ذبابة </w:t>
      </w:r>
      <w:proofErr w:type="spellStart"/>
      <w:r w:rsidR="0039609F" w:rsidRPr="0039609F">
        <w:rPr>
          <w:rFonts w:hint="cs"/>
          <w:sz w:val="28"/>
          <w:szCs w:val="28"/>
          <w:rtl/>
        </w:rPr>
        <w:t>الفاكهه</w:t>
      </w:r>
      <w:proofErr w:type="spellEnd"/>
      <w:r w:rsidR="0039609F" w:rsidRPr="0039609F">
        <w:rPr>
          <w:rFonts w:hint="cs"/>
          <w:sz w:val="28"/>
          <w:szCs w:val="28"/>
          <w:rtl/>
        </w:rPr>
        <w:t xml:space="preserve"> </w:t>
      </w:r>
      <w:r w:rsidR="0039609F" w:rsidRPr="0039609F">
        <w:rPr>
          <w:i/>
          <w:iCs/>
          <w:sz w:val="28"/>
          <w:szCs w:val="28"/>
        </w:rPr>
        <w:t>Drosophila</w:t>
      </w:r>
      <w:r w:rsidR="0039609F" w:rsidRPr="0039609F">
        <w:rPr>
          <w:rFonts w:hint="cs"/>
          <w:sz w:val="28"/>
          <w:szCs w:val="28"/>
          <w:rtl/>
        </w:rPr>
        <w:t xml:space="preserve"> كموديل لدراسة العلاقة بين الجين والكرموسوم في عملية التوارث</w:t>
      </w:r>
      <w:r w:rsidR="002F111A">
        <w:rPr>
          <w:rFonts w:hint="cs"/>
          <w:sz w:val="28"/>
          <w:szCs w:val="28"/>
          <w:rtl/>
        </w:rPr>
        <w:t xml:space="preserve"> ((حصل على جائزة نوبل في الطب </w:t>
      </w:r>
      <w:proofErr w:type="spellStart"/>
      <w:r w:rsidR="002F111A">
        <w:rPr>
          <w:rFonts w:hint="cs"/>
          <w:sz w:val="28"/>
          <w:szCs w:val="28"/>
          <w:rtl/>
        </w:rPr>
        <w:t>والفسلجة</w:t>
      </w:r>
      <w:proofErr w:type="spellEnd"/>
      <w:r w:rsidR="002F111A">
        <w:rPr>
          <w:rFonts w:hint="cs"/>
          <w:sz w:val="28"/>
          <w:szCs w:val="28"/>
          <w:rtl/>
        </w:rPr>
        <w:t xml:space="preserve"> عام 1933 لاكتشافه دور </w:t>
      </w:r>
      <w:proofErr w:type="spellStart"/>
      <w:r w:rsidR="002F111A">
        <w:rPr>
          <w:rFonts w:hint="cs"/>
          <w:sz w:val="28"/>
          <w:szCs w:val="28"/>
          <w:rtl/>
        </w:rPr>
        <w:t>الكرموسومات</w:t>
      </w:r>
      <w:proofErr w:type="spellEnd"/>
      <w:r w:rsidR="002F111A">
        <w:rPr>
          <w:rFonts w:hint="cs"/>
          <w:sz w:val="28"/>
          <w:szCs w:val="28"/>
          <w:rtl/>
        </w:rPr>
        <w:t xml:space="preserve"> في التوارث))</w:t>
      </w:r>
      <w:r w:rsidR="007A5485" w:rsidRPr="007A5485">
        <w:rPr>
          <w:rFonts w:cs="Arial"/>
          <w:sz w:val="28"/>
          <w:szCs w:val="28"/>
          <w:rtl/>
        </w:rPr>
        <w:t xml:space="preserve"> [3].</w:t>
      </w:r>
    </w:p>
    <w:p w:rsidR="007A5485" w:rsidRPr="007A5485" w:rsidRDefault="007A5485" w:rsidP="003944F5">
      <w:pPr>
        <w:pStyle w:val="a3"/>
        <w:bidi/>
        <w:ind w:left="630" w:right="-90"/>
        <w:jc w:val="both"/>
        <w:rPr>
          <w:sz w:val="28"/>
          <w:szCs w:val="28"/>
          <w:lang w:bidi="ar-IQ"/>
        </w:rPr>
      </w:pPr>
    </w:p>
    <w:p w:rsidR="0073595A" w:rsidRPr="0073595A" w:rsidRDefault="002F111A" w:rsidP="003944F5">
      <w:pPr>
        <w:pStyle w:val="a3"/>
        <w:numPr>
          <w:ilvl w:val="0"/>
          <w:numId w:val="4"/>
        </w:numPr>
        <w:bidi/>
        <w:ind w:right="-90"/>
        <w:jc w:val="both"/>
        <w:rPr>
          <w:sz w:val="28"/>
          <w:szCs w:val="28"/>
          <w:lang w:bidi="ar-IQ"/>
        </w:rPr>
      </w:pPr>
      <w:r w:rsidRPr="007E792B">
        <w:rPr>
          <w:rFonts w:hint="cs"/>
          <w:sz w:val="28"/>
          <w:szCs w:val="28"/>
          <w:rtl/>
          <w:lang w:bidi="ar-IQ"/>
        </w:rPr>
        <w:t xml:space="preserve">اكتشاف </w:t>
      </w:r>
      <w:proofErr w:type="spellStart"/>
      <w:r w:rsidRPr="007E792B">
        <w:rPr>
          <w:rFonts w:hint="cs"/>
          <w:sz w:val="28"/>
          <w:szCs w:val="28"/>
          <w:rtl/>
          <w:lang w:bidi="ar-IQ"/>
        </w:rPr>
        <w:t>عاثيات</w:t>
      </w:r>
      <w:proofErr w:type="spellEnd"/>
      <w:r w:rsidRPr="007E792B">
        <w:rPr>
          <w:rFonts w:hint="cs"/>
          <w:sz w:val="28"/>
          <w:szCs w:val="28"/>
          <w:rtl/>
          <w:lang w:bidi="ar-IQ"/>
        </w:rPr>
        <w:t xml:space="preserve"> البكتريا </w:t>
      </w:r>
      <w:r w:rsidRPr="007E792B">
        <w:rPr>
          <w:sz w:val="28"/>
          <w:szCs w:val="28"/>
          <w:lang w:bidi="ar-IQ"/>
        </w:rPr>
        <w:t xml:space="preserve">Phage </w:t>
      </w:r>
      <w:r w:rsidRPr="007E792B">
        <w:rPr>
          <w:rFonts w:hint="cs"/>
          <w:sz w:val="28"/>
          <w:szCs w:val="28"/>
          <w:rtl/>
        </w:rPr>
        <w:t xml:space="preserve"> من قبل </w:t>
      </w:r>
      <w:r w:rsidR="00C632D4" w:rsidRPr="007E792B">
        <w:rPr>
          <w:rFonts w:hint="cs"/>
          <w:sz w:val="28"/>
          <w:szCs w:val="28"/>
          <w:rtl/>
        </w:rPr>
        <w:t xml:space="preserve">علم الفيزياء الحيوية الالماني </w:t>
      </w:r>
      <w:r w:rsidR="005C149F">
        <w:rPr>
          <w:sz w:val="28"/>
          <w:szCs w:val="28"/>
          <w:lang w:bidi="ar-IQ"/>
        </w:rPr>
        <w:t xml:space="preserve"> </w:t>
      </w:r>
      <w:r w:rsidR="00C632D4" w:rsidRPr="007E792B">
        <w:rPr>
          <w:sz w:val="28"/>
          <w:szCs w:val="28"/>
          <w:lang w:bidi="ar-IQ"/>
        </w:rPr>
        <w:t xml:space="preserve">Max </w:t>
      </w:r>
      <w:proofErr w:type="spellStart"/>
      <w:r w:rsidR="00C632D4" w:rsidRPr="007E792B">
        <w:rPr>
          <w:sz w:val="28"/>
          <w:szCs w:val="28"/>
          <w:lang w:bidi="ar-IQ"/>
        </w:rPr>
        <w:t>Delbrueck</w:t>
      </w:r>
      <w:proofErr w:type="spellEnd"/>
      <w:r w:rsidR="00C632D4" w:rsidRPr="007E792B">
        <w:rPr>
          <w:rFonts w:hint="cs"/>
          <w:sz w:val="28"/>
          <w:szCs w:val="28"/>
          <w:rtl/>
        </w:rPr>
        <w:t xml:space="preserve">وعالم </w:t>
      </w:r>
      <w:proofErr w:type="spellStart"/>
      <w:r w:rsidR="0070334A" w:rsidRPr="007E792B">
        <w:rPr>
          <w:rFonts w:hint="cs"/>
          <w:sz w:val="28"/>
          <w:szCs w:val="28"/>
          <w:rtl/>
        </w:rPr>
        <w:t>المايكروبايولوجي</w:t>
      </w:r>
      <w:proofErr w:type="spellEnd"/>
      <w:r w:rsidR="00C632D4" w:rsidRPr="007E792B">
        <w:rPr>
          <w:rFonts w:hint="cs"/>
          <w:sz w:val="28"/>
          <w:szCs w:val="28"/>
          <w:rtl/>
        </w:rPr>
        <w:t xml:space="preserve"> الايطالي</w:t>
      </w:r>
      <w:r w:rsidR="00C632D4" w:rsidRPr="007E792B"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hyperlink r:id="rId10" w:tooltip="Salvador Luria" w:history="1">
        <w:r w:rsidR="00C632D4" w:rsidRPr="007E792B">
          <w:rPr>
            <w:sz w:val="28"/>
            <w:szCs w:val="28"/>
            <w:lang w:bidi="ar-IQ"/>
          </w:rPr>
          <w:t>Salvador Luria</w:t>
        </w:r>
      </w:hyperlink>
      <w:r w:rsidR="00C632D4" w:rsidRPr="007E792B">
        <w:rPr>
          <w:sz w:val="28"/>
          <w:szCs w:val="28"/>
          <w:lang w:bidi="ar-IQ"/>
        </w:rPr>
        <w:t> </w:t>
      </w:r>
      <w:r w:rsidR="00C632D4" w:rsidRPr="007E792B">
        <w:rPr>
          <w:rFonts w:hint="cs"/>
          <w:sz w:val="28"/>
          <w:szCs w:val="28"/>
          <w:rtl/>
        </w:rPr>
        <w:t xml:space="preserve"> والامريكي </w:t>
      </w:r>
      <w:hyperlink r:id="rId11" w:tooltip="Alfred Hershey" w:history="1">
        <w:r w:rsidR="00C632D4" w:rsidRPr="007E792B">
          <w:rPr>
            <w:sz w:val="28"/>
            <w:szCs w:val="28"/>
            <w:lang w:bidi="ar-IQ"/>
          </w:rPr>
          <w:t>Alfred Hershey</w:t>
        </w:r>
      </w:hyperlink>
      <w:r w:rsidR="00C632D4" w:rsidRPr="007E792B">
        <w:rPr>
          <w:rFonts w:hint="cs"/>
          <w:sz w:val="28"/>
          <w:szCs w:val="28"/>
          <w:rtl/>
          <w:lang w:bidi="ar-IQ"/>
        </w:rPr>
        <w:t xml:space="preserve"> عام 1945 ((</w:t>
      </w:r>
      <w:proofErr w:type="spellStart"/>
      <w:r w:rsidR="00C632D4" w:rsidRPr="007E792B">
        <w:rPr>
          <w:rFonts w:cs="Arial" w:hint="cs"/>
          <w:sz w:val="28"/>
          <w:szCs w:val="28"/>
          <w:rtl/>
          <w:lang w:bidi="ar-IQ"/>
        </w:rPr>
        <w:t>حصلوعلى</w:t>
      </w:r>
      <w:proofErr w:type="spellEnd"/>
      <w:r w:rsidR="007E792B" w:rsidRPr="007E792B">
        <w:rPr>
          <w:rFonts w:cs="Arial"/>
          <w:sz w:val="28"/>
          <w:szCs w:val="28"/>
          <w:lang w:bidi="ar-IQ"/>
        </w:rPr>
        <w:t xml:space="preserve"> </w:t>
      </w:r>
      <w:r w:rsidR="00C632D4" w:rsidRPr="007E792B">
        <w:rPr>
          <w:rFonts w:cs="Arial" w:hint="cs"/>
          <w:sz w:val="28"/>
          <w:szCs w:val="28"/>
          <w:rtl/>
          <w:lang w:bidi="ar-IQ"/>
        </w:rPr>
        <w:t>جائزة</w:t>
      </w:r>
      <w:r w:rsidR="005C149F">
        <w:rPr>
          <w:rFonts w:cs="Arial" w:hint="cs"/>
          <w:sz w:val="28"/>
          <w:szCs w:val="28"/>
          <w:rtl/>
          <w:lang w:bidi="ar-IQ"/>
        </w:rPr>
        <w:t xml:space="preserve"> </w:t>
      </w:r>
      <w:r w:rsidR="00C632D4" w:rsidRPr="007E792B">
        <w:rPr>
          <w:rFonts w:cs="Arial" w:hint="cs"/>
          <w:sz w:val="28"/>
          <w:szCs w:val="28"/>
          <w:rtl/>
          <w:lang w:bidi="ar-IQ"/>
        </w:rPr>
        <w:t>نوبل</w:t>
      </w:r>
      <w:r w:rsidR="007E792B" w:rsidRPr="007E792B">
        <w:rPr>
          <w:rFonts w:cs="Arial"/>
          <w:sz w:val="28"/>
          <w:szCs w:val="28"/>
          <w:lang w:bidi="ar-IQ"/>
        </w:rPr>
        <w:t xml:space="preserve"> </w:t>
      </w:r>
      <w:r w:rsidR="00C632D4" w:rsidRPr="007E792B">
        <w:rPr>
          <w:rFonts w:cs="Arial" w:hint="cs"/>
          <w:sz w:val="28"/>
          <w:szCs w:val="28"/>
          <w:rtl/>
          <w:lang w:bidi="ar-IQ"/>
        </w:rPr>
        <w:t>في</w:t>
      </w:r>
      <w:r w:rsidR="007E792B" w:rsidRPr="007E792B">
        <w:rPr>
          <w:rFonts w:cs="Arial"/>
          <w:sz w:val="28"/>
          <w:szCs w:val="28"/>
          <w:lang w:bidi="ar-IQ"/>
        </w:rPr>
        <w:t xml:space="preserve"> </w:t>
      </w:r>
      <w:r w:rsidR="00C632D4" w:rsidRPr="007E792B">
        <w:rPr>
          <w:rFonts w:cs="Arial" w:hint="cs"/>
          <w:sz w:val="28"/>
          <w:szCs w:val="28"/>
          <w:rtl/>
          <w:lang w:bidi="ar-IQ"/>
        </w:rPr>
        <w:t>الطب</w:t>
      </w:r>
      <w:r w:rsidR="007E792B" w:rsidRPr="007E792B">
        <w:rPr>
          <w:rFonts w:cs="Arial"/>
          <w:sz w:val="28"/>
          <w:szCs w:val="28"/>
          <w:lang w:bidi="ar-IQ"/>
        </w:rPr>
        <w:t xml:space="preserve"> </w:t>
      </w:r>
      <w:proofErr w:type="spellStart"/>
      <w:r w:rsidR="00C632D4" w:rsidRPr="007E792B">
        <w:rPr>
          <w:rFonts w:cs="Arial" w:hint="cs"/>
          <w:sz w:val="28"/>
          <w:szCs w:val="28"/>
          <w:rtl/>
          <w:lang w:bidi="ar-IQ"/>
        </w:rPr>
        <w:t>والفسلجةعام</w:t>
      </w:r>
      <w:proofErr w:type="spellEnd"/>
      <w:r w:rsidR="00C632D4" w:rsidRPr="007E792B">
        <w:rPr>
          <w:rFonts w:cs="Arial"/>
          <w:sz w:val="28"/>
          <w:szCs w:val="28"/>
          <w:rtl/>
          <w:lang w:bidi="ar-IQ"/>
        </w:rPr>
        <w:t xml:space="preserve"> 19</w:t>
      </w:r>
      <w:r w:rsidR="00C632D4" w:rsidRPr="007E792B">
        <w:rPr>
          <w:rFonts w:cs="Arial" w:hint="cs"/>
          <w:sz w:val="28"/>
          <w:szCs w:val="28"/>
          <w:rtl/>
          <w:lang w:bidi="ar-IQ"/>
        </w:rPr>
        <w:t>69لاكتشافهم</w:t>
      </w:r>
      <w:r w:rsidR="007E792B" w:rsidRPr="007E792B">
        <w:rPr>
          <w:rFonts w:cs="Arial"/>
          <w:sz w:val="28"/>
          <w:szCs w:val="28"/>
          <w:lang w:bidi="ar-IQ"/>
        </w:rPr>
        <w:t xml:space="preserve"> </w:t>
      </w:r>
      <w:proofErr w:type="spellStart"/>
      <w:r w:rsidR="00C632D4" w:rsidRPr="007E792B">
        <w:rPr>
          <w:rFonts w:cs="Arial" w:hint="cs"/>
          <w:sz w:val="28"/>
          <w:szCs w:val="28"/>
          <w:rtl/>
          <w:lang w:bidi="ar-IQ"/>
        </w:rPr>
        <w:t>عاثيات</w:t>
      </w:r>
      <w:proofErr w:type="spellEnd"/>
      <w:r w:rsidR="007E792B" w:rsidRPr="007E792B">
        <w:rPr>
          <w:rFonts w:cs="Arial"/>
          <w:sz w:val="28"/>
          <w:szCs w:val="28"/>
          <w:lang w:bidi="ar-IQ"/>
        </w:rPr>
        <w:t xml:space="preserve"> </w:t>
      </w:r>
      <w:r w:rsidR="007E792B" w:rsidRPr="007E792B">
        <w:rPr>
          <w:rFonts w:cs="Arial" w:hint="cs"/>
          <w:sz w:val="28"/>
          <w:szCs w:val="28"/>
          <w:rtl/>
          <w:lang w:bidi="ar-IQ"/>
        </w:rPr>
        <w:t>البكتري</w:t>
      </w:r>
      <w:r w:rsidR="007E792B">
        <w:rPr>
          <w:rFonts w:cs="Arial" w:hint="cs"/>
          <w:sz w:val="28"/>
          <w:szCs w:val="28"/>
          <w:rtl/>
          <w:lang w:bidi="ar-IQ"/>
        </w:rPr>
        <w:t xml:space="preserve">ا </w:t>
      </w:r>
      <w:r w:rsidR="00C632D4" w:rsidRPr="007E792B">
        <w:rPr>
          <w:rFonts w:cs="Arial"/>
          <w:sz w:val="28"/>
          <w:szCs w:val="28"/>
          <w:lang w:bidi="ar-IQ"/>
        </w:rPr>
        <w:t>Phage</w:t>
      </w:r>
      <w:r w:rsidR="007E792B">
        <w:rPr>
          <w:rFonts w:cs="Arial" w:hint="cs"/>
          <w:sz w:val="28"/>
          <w:szCs w:val="28"/>
          <w:rtl/>
          <w:lang w:bidi="ar-IQ"/>
        </w:rPr>
        <w:t xml:space="preserve"> </w:t>
      </w:r>
      <w:r w:rsidR="007E792B">
        <w:rPr>
          <w:rFonts w:cs="Arial"/>
          <w:sz w:val="28"/>
          <w:szCs w:val="28"/>
          <w:lang w:bidi="ar-IQ"/>
        </w:rPr>
        <w:t>[4]</w:t>
      </w:r>
      <w:r w:rsidR="007E792B">
        <w:rPr>
          <w:rFonts w:cs="Arial" w:hint="cs"/>
          <w:sz w:val="28"/>
          <w:szCs w:val="28"/>
          <w:rtl/>
          <w:lang w:bidi="ar-IQ"/>
        </w:rPr>
        <w:t xml:space="preserve"> .</w:t>
      </w:r>
    </w:p>
    <w:p w:rsidR="0073595A" w:rsidRPr="0073595A" w:rsidRDefault="0073595A" w:rsidP="003944F5">
      <w:pPr>
        <w:pStyle w:val="a3"/>
        <w:bidi/>
        <w:ind w:left="630" w:right="-90"/>
        <w:jc w:val="both"/>
        <w:rPr>
          <w:sz w:val="28"/>
          <w:szCs w:val="28"/>
          <w:lang w:bidi="ar-IQ"/>
        </w:rPr>
      </w:pPr>
    </w:p>
    <w:p w:rsidR="00DE59FE" w:rsidRPr="0073595A" w:rsidRDefault="00CB1E5B" w:rsidP="003944F5">
      <w:pPr>
        <w:pStyle w:val="a3"/>
        <w:numPr>
          <w:ilvl w:val="0"/>
          <w:numId w:val="4"/>
        </w:numPr>
        <w:bidi/>
        <w:ind w:right="-90"/>
        <w:jc w:val="both"/>
        <w:rPr>
          <w:sz w:val="28"/>
          <w:szCs w:val="28"/>
          <w:rtl/>
          <w:lang w:bidi="ar-IQ"/>
        </w:rPr>
      </w:pPr>
      <w:r w:rsidRPr="007E792B">
        <w:rPr>
          <w:rFonts w:hint="cs"/>
          <w:sz w:val="28"/>
          <w:szCs w:val="28"/>
          <w:rtl/>
          <w:lang w:bidi="ar-IQ"/>
        </w:rPr>
        <w:t xml:space="preserve">وضعت فرضية (جين واحد-انزيم واحد </w:t>
      </w:r>
      <w:r w:rsidRPr="007E792B">
        <w:rPr>
          <w:sz w:val="28"/>
          <w:szCs w:val="28"/>
          <w:lang w:bidi="ar-IQ"/>
        </w:rPr>
        <w:t>one gene-one enzyme hypothesis</w:t>
      </w:r>
      <w:r w:rsidRPr="007E792B">
        <w:rPr>
          <w:rFonts w:hint="cs"/>
          <w:sz w:val="28"/>
          <w:szCs w:val="28"/>
          <w:rtl/>
          <w:lang w:bidi="ar-IQ"/>
        </w:rPr>
        <w:t>) من قبل الامريكيين</w:t>
      </w:r>
      <w:r w:rsidRPr="00CB1E5B">
        <w:rPr>
          <w:sz w:val="28"/>
          <w:szCs w:val="28"/>
          <w:lang w:bidi="ar-IQ"/>
        </w:rPr>
        <w:t> </w:t>
      </w:r>
      <w:hyperlink r:id="rId12" w:tooltip="George Beadle" w:history="1">
        <w:r w:rsidRPr="007E792B">
          <w:rPr>
            <w:sz w:val="28"/>
            <w:szCs w:val="28"/>
            <w:lang w:bidi="ar-IQ"/>
          </w:rPr>
          <w:t>George Beadl</w:t>
        </w:r>
        <w:r w:rsidRPr="00CB1E5B">
          <w:rPr>
            <w:sz w:val="28"/>
            <w:szCs w:val="28"/>
            <w:lang w:bidi="ar-IQ"/>
          </w:rPr>
          <w:t>e</w:t>
        </w:r>
      </w:hyperlink>
      <w:r w:rsidRPr="007E792B">
        <w:rPr>
          <w:rFonts w:hint="cs"/>
          <w:sz w:val="28"/>
          <w:szCs w:val="28"/>
          <w:rtl/>
          <w:lang w:bidi="ar-IQ"/>
        </w:rPr>
        <w:t xml:space="preserve"> و </w:t>
      </w:r>
      <w:r w:rsidRPr="00CB1E5B">
        <w:rPr>
          <w:sz w:val="28"/>
          <w:szCs w:val="28"/>
          <w:lang w:bidi="ar-IQ"/>
        </w:rPr>
        <w:t> </w:t>
      </w:r>
      <w:hyperlink r:id="rId13" w:tooltip="Edward Tatum" w:history="1">
        <w:r w:rsidRPr="007E792B">
          <w:rPr>
            <w:sz w:val="28"/>
            <w:szCs w:val="28"/>
            <w:lang w:bidi="ar-IQ"/>
          </w:rPr>
          <w:t>Edward Tatu</w:t>
        </w:r>
        <w:r w:rsidRPr="00CB1E5B">
          <w:rPr>
            <w:sz w:val="28"/>
            <w:szCs w:val="28"/>
            <w:lang w:bidi="ar-IQ"/>
          </w:rPr>
          <w:t>m</w:t>
        </w:r>
      </w:hyperlink>
      <w:r w:rsidRPr="007E792B">
        <w:rPr>
          <w:rFonts w:hint="cs"/>
          <w:sz w:val="28"/>
          <w:szCs w:val="28"/>
          <w:rtl/>
          <w:lang w:bidi="ar-IQ"/>
        </w:rPr>
        <w:t xml:space="preserve"> في عام 1941 واللذين حصلا فيما بعد على</w:t>
      </w:r>
      <w:r w:rsidRPr="007E792B">
        <w:rPr>
          <w:rFonts w:cs="Arial" w:hint="cs"/>
          <w:sz w:val="28"/>
          <w:szCs w:val="28"/>
          <w:rtl/>
          <w:lang w:bidi="ar-IQ"/>
        </w:rPr>
        <w:t xml:space="preserve"> جائزة</w:t>
      </w:r>
      <w:r w:rsidR="007E792B" w:rsidRPr="007E792B">
        <w:rPr>
          <w:rFonts w:cs="Arial"/>
          <w:sz w:val="28"/>
          <w:szCs w:val="28"/>
          <w:lang w:bidi="ar-IQ"/>
        </w:rPr>
        <w:t xml:space="preserve"> </w:t>
      </w:r>
      <w:r w:rsidRPr="007E792B">
        <w:rPr>
          <w:rFonts w:cs="Arial" w:hint="cs"/>
          <w:sz w:val="28"/>
          <w:szCs w:val="28"/>
          <w:rtl/>
          <w:lang w:bidi="ar-IQ"/>
        </w:rPr>
        <w:t>نوبل</w:t>
      </w:r>
      <w:r w:rsidR="007E792B" w:rsidRPr="007E792B">
        <w:rPr>
          <w:rFonts w:cs="Arial"/>
          <w:sz w:val="28"/>
          <w:szCs w:val="28"/>
          <w:lang w:bidi="ar-IQ"/>
        </w:rPr>
        <w:t xml:space="preserve"> </w:t>
      </w:r>
      <w:r w:rsidRPr="007E792B">
        <w:rPr>
          <w:rFonts w:cs="Arial" w:hint="cs"/>
          <w:sz w:val="28"/>
          <w:szCs w:val="28"/>
          <w:rtl/>
          <w:lang w:bidi="ar-IQ"/>
        </w:rPr>
        <w:t>في</w:t>
      </w:r>
      <w:r w:rsidR="007E792B" w:rsidRPr="007E792B">
        <w:rPr>
          <w:rFonts w:cs="Arial"/>
          <w:sz w:val="28"/>
          <w:szCs w:val="28"/>
          <w:lang w:bidi="ar-IQ"/>
        </w:rPr>
        <w:t xml:space="preserve"> </w:t>
      </w:r>
      <w:r w:rsidRPr="007E792B">
        <w:rPr>
          <w:rFonts w:cs="Arial" w:hint="cs"/>
          <w:sz w:val="28"/>
          <w:szCs w:val="28"/>
          <w:rtl/>
          <w:lang w:bidi="ar-IQ"/>
        </w:rPr>
        <w:t>الطب</w:t>
      </w:r>
      <w:r w:rsidR="007E792B" w:rsidRPr="007E792B">
        <w:rPr>
          <w:rFonts w:cs="Arial"/>
          <w:sz w:val="28"/>
          <w:szCs w:val="28"/>
          <w:lang w:bidi="ar-IQ"/>
        </w:rPr>
        <w:t xml:space="preserve"> </w:t>
      </w:r>
      <w:proofErr w:type="spellStart"/>
      <w:r w:rsidRPr="007E792B">
        <w:rPr>
          <w:rFonts w:cs="Arial" w:hint="cs"/>
          <w:sz w:val="28"/>
          <w:szCs w:val="28"/>
          <w:rtl/>
          <w:lang w:bidi="ar-IQ"/>
        </w:rPr>
        <w:t>والفسلجة</w:t>
      </w:r>
      <w:proofErr w:type="spellEnd"/>
      <w:r w:rsidR="005C149F">
        <w:rPr>
          <w:rFonts w:cs="Arial" w:hint="cs"/>
          <w:sz w:val="28"/>
          <w:szCs w:val="28"/>
          <w:rtl/>
          <w:lang w:bidi="ar-IQ"/>
        </w:rPr>
        <w:t xml:space="preserve"> </w:t>
      </w:r>
      <w:r w:rsidRPr="007E792B">
        <w:rPr>
          <w:rFonts w:cs="Arial" w:hint="cs"/>
          <w:sz w:val="28"/>
          <w:szCs w:val="28"/>
          <w:rtl/>
          <w:lang w:bidi="ar-IQ"/>
        </w:rPr>
        <w:t>عام</w:t>
      </w:r>
      <w:r w:rsidRPr="007E792B">
        <w:rPr>
          <w:rFonts w:cs="Arial"/>
          <w:sz w:val="28"/>
          <w:szCs w:val="28"/>
          <w:rtl/>
          <w:lang w:bidi="ar-IQ"/>
        </w:rPr>
        <w:t xml:space="preserve"> 19</w:t>
      </w:r>
      <w:r w:rsidRPr="007E792B">
        <w:rPr>
          <w:rFonts w:cs="Arial" w:hint="cs"/>
          <w:sz w:val="28"/>
          <w:szCs w:val="28"/>
          <w:rtl/>
          <w:lang w:bidi="ar-IQ"/>
        </w:rPr>
        <w:t xml:space="preserve">58 نتيجة لهذه الفرضية) </w:t>
      </w:r>
      <w:r w:rsidRPr="007E792B">
        <w:rPr>
          <w:rFonts w:cs="Arial"/>
          <w:sz w:val="28"/>
          <w:szCs w:val="28"/>
          <w:lang w:bidi="ar-IQ"/>
        </w:rPr>
        <w:t>[5]</w:t>
      </w:r>
      <w:r w:rsidRPr="007E792B">
        <w:rPr>
          <w:rFonts w:cs="Arial" w:hint="cs"/>
          <w:sz w:val="28"/>
          <w:szCs w:val="28"/>
          <w:rtl/>
          <w:lang w:bidi="ar-IQ"/>
        </w:rPr>
        <w:t xml:space="preserve">. </w:t>
      </w:r>
    </w:p>
    <w:p w:rsidR="0070334A" w:rsidRDefault="00272B1F" w:rsidP="003944F5">
      <w:pPr>
        <w:bidi/>
        <w:ind w:left="-90" w:right="-90"/>
        <w:jc w:val="both"/>
        <w:rPr>
          <w:b/>
          <w:bCs/>
          <w:sz w:val="28"/>
          <w:szCs w:val="28"/>
          <w:rtl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lastRenderedPageBreak/>
        <w:t>المرحلة الثانية</w:t>
      </w:r>
      <w:r w:rsidR="0070334A">
        <w:rPr>
          <w:rFonts w:hint="cs"/>
          <w:b/>
          <w:bCs/>
          <w:sz w:val="28"/>
          <w:szCs w:val="28"/>
          <w:rtl/>
          <w:lang w:bidi="ar-IQ"/>
        </w:rPr>
        <w:t xml:space="preserve">: </w:t>
      </w:r>
      <w:r w:rsidR="0070334A" w:rsidRPr="0039609F">
        <w:rPr>
          <w:rFonts w:hint="cs"/>
          <w:b/>
          <w:bCs/>
          <w:sz w:val="28"/>
          <w:szCs w:val="28"/>
          <w:rtl/>
          <w:lang w:bidi="ar-IQ"/>
        </w:rPr>
        <w:t xml:space="preserve"> </w:t>
      </w:r>
      <w:proofErr w:type="spellStart"/>
      <w:r w:rsidR="0070334A" w:rsidRPr="0039609F">
        <w:rPr>
          <w:rFonts w:hint="cs"/>
          <w:b/>
          <w:bCs/>
          <w:sz w:val="28"/>
          <w:szCs w:val="28"/>
          <w:rtl/>
          <w:lang w:bidi="ar-IQ"/>
        </w:rPr>
        <w:t>مابين</w:t>
      </w:r>
      <w:proofErr w:type="spellEnd"/>
      <w:r w:rsidR="0070334A" w:rsidRPr="0039609F">
        <w:rPr>
          <w:rFonts w:hint="cs"/>
          <w:b/>
          <w:bCs/>
          <w:sz w:val="28"/>
          <w:szCs w:val="28"/>
          <w:rtl/>
          <w:lang w:bidi="ar-IQ"/>
        </w:rPr>
        <w:t xml:space="preserve"> 19</w:t>
      </w:r>
      <w:r w:rsidR="0070334A">
        <w:rPr>
          <w:rFonts w:hint="cs"/>
          <w:b/>
          <w:bCs/>
          <w:sz w:val="28"/>
          <w:szCs w:val="28"/>
          <w:rtl/>
          <w:lang w:bidi="ar-IQ"/>
        </w:rPr>
        <w:t>5</w:t>
      </w:r>
      <w:r w:rsidR="00283CEA">
        <w:rPr>
          <w:rFonts w:hint="cs"/>
          <w:b/>
          <w:bCs/>
          <w:sz w:val="28"/>
          <w:szCs w:val="28"/>
          <w:rtl/>
          <w:lang w:bidi="ar-IQ"/>
        </w:rPr>
        <w:t>0</w:t>
      </w:r>
      <w:r w:rsidR="0070334A" w:rsidRPr="0039609F">
        <w:rPr>
          <w:rFonts w:hint="cs"/>
          <w:b/>
          <w:bCs/>
          <w:sz w:val="28"/>
          <w:szCs w:val="28"/>
          <w:rtl/>
          <w:lang w:bidi="ar-IQ"/>
        </w:rPr>
        <w:t>-</w:t>
      </w:r>
      <w:r w:rsidR="00283CEA">
        <w:rPr>
          <w:rFonts w:hint="cs"/>
          <w:b/>
          <w:bCs/>
          <w:sz w:val="28"/>
          <w:szCs w:val="28"/>
          <w:rtl/>
          <w:lang w:bidi="ar-IQ"/>
        </w:rPr>
        <w:t>2000</w:t>
      </w:r>
      <w:r w:rsidR="0070334A" w:rsidRPr="0039609F">
        <w:rPr>
          <w:rFonts w:hint="cs"/>
          <w:b/>
          <w:bCs/>
          <w:sz w:val="28"/>
          <w:szCs w:val="28"/>
          <w:rtl/>
          <w:lang w:bidi="ar-IQ"/>
        </w:rPr>
        <w:t xml:space="preserve"> واهم الاحداث فيها هي:</w:t>
      </w:r>
    </w:p>
    <w:p w:rsidR="0070334A" w:rsidRDefault="0070334A" w:rsidP="003944F5">
      <w:pPr>
        <w:pStyle w:val="a3"/>
        <w:numPr>
          <w:ilvl w:val="0"/>
          <w:numId w:val="7"/>
        </w:numPr>
        <w:bidi/>
        <w:ind w:right="-90"/>
        <w:jc w:val="both"/>
        <w:rPr>
          <w:rFonts w:cs="Arial"/>
          <w:sz w:val="28"/>
          <w:szCs w:val="28"/>
          <w:lang w:bidi="ar-IQ"/>
        </w:rPr>
      </w:pPr>
      <w:r w:rsidRPr="005B7E32">
        <w:rPr>
          <w:rFonts w:cs="Arial" w:hint="cs"/>
          <w:sz w:val="28"/>
          <w:szCs w:val="28"/>
          <w:rtl/>
          <w:lang w:bidi="ar-IQ"/>
        </w:rPr>
        <w:t xml:space="preserve">اكتشاف تركيب الجين من قبل </w:t>
      </w:r>
      <w:proofErr w:type="spellStart"/>
      <w:r w:rsidRPr="005B7E32">
        <w:rPr>
          <w:rFonts w:cs="Arial" w:hint="cs"/>
          <w:sz w:val="28"/>
          <w:szCs w:val="28"/>
          <w:rtl/>
          <w:lang w:bidi="ar-IQ"/>
        </w:rPr>
        <w:t>المايكروبايولوجي</w:t>
      </w:r>
      <w:proofErr w:type="spellEnd"/>
      <w:r w:rsidRPr="005B7E32">
        <w:rPr>
          <w:rFonts w:cs="Arial" w:hint="cs"/>
          <w:sz w:val="28"/>
          <w:szCs w:val="28"/>
          <w:rtl/>
          <w:lang w:bidi="ar-IQ"/>
        </w:rPr>
        <w:t xml:space="preserve"> الامريكي </w:t>
      </w:r>
      <w:r w:rsidRPr="005B7E32">
        <w:rPr>
          <w:rFonts w:cs="Arial"/>
          <w:sz w:val="28"/>
          <w:szCs w:val="28"/>
          <w:lang w:bidi="ar-IQ"/>
        </w:rPr>
        <w:t>Alfred Day Hershey</w:t>
      </w:r>
      <w:r w:rsidR="005B7E32" w:rsidRPr="005B7E32">
        <w:rPr>
          <w:rFonts w:cs="Arial" w:hint="cs"/>
          <w:sz w:val="28"/>
          <w:szCs w:val="28"/>
          <w:rtl/>
          <w:lang w:bidi="ar-IQ"/>
        </w:rPr>
        <w:t xml:space="preserve"> وعالم الوراثة الامريكي </w:t>
      </w:r>
      <w:r w:rsidR="005B7E32" w:rsidRPr="005B7E32">
        <w:rPr>
          <w:rFonts w:cs="Arial"/>
          <w:sz w:val="28"/>
          <w:szCs w:val="28"/>
          <w:lang w:bidi="ar-IQ"/>
        </w:rPr>
        <w:t>Martha Cowles Chase</w:t>
      </w:r>
      <w:r w:rsidR="005B7E32" w:rsidRPr="005B7E32">
        <w:rPr>
          <w:rFonts w:cs="Arial" w:hint="cs"/>
          <w:sz w:val="28"/>
          <w:szCs w:val="28"/>
          <w:rtl/>
          <w:lang w:bidi="ar-IQ"/>
        </w:rPr>
        <w:t xml:space="preserve"> حيث </w:t>
      </w:r>
      <w:proofErr w:type="spellStart"/>
      <w:r w:rsidR="005B7E32" w:rsidRPr="005B7E32">
        <w:rPr>
          <w:rFonts w:cs="Arial" w:hint="cs"/>
          <w:sz w:val="28"/>
          <w:szCs w:val="28"/>
          <w:rtl/>
          <w:lang w:bidi="ar-IQ"/>
        </w:rPr>
        <w:t>اجرو</w:t>
      </w:r>
      <w:proofErr w:type="spellEnd"/>
      <w:r w:rsidR="005B7E32" w:rsidRPr="005B7E32">
        <w:rPr>
          <w:rFonts w:cs="Arial" w:hint="cs"/>
          <w:sz w:val="28"/>
          <w:szCs w:val="28"/>
          <w:rtl/>
          <w:lang w:bidi="ar-IQ"/>
        </w:rPr>
        <w:t xml:space="preserve"> تجارب مهمه على </w:t>
      </w:r>
      <w:proofErr w:type="spellStart"/>
      <w:r w:rsidR="005B7E32" w:rsidRPr="005B7E32">
        <w:rPr>
          <w:rFonts w:cs="Arial" w:hint="cs"/>
          <w:sz w:val="28"/>
          <w:szCs w:val="28"/>
          <w:rtl/>
          <w:lang w:bidi="ar-IQ"/>
        </w:rPr>
        <w:t>عاثيات</w:t>
      </w:r>
      <w:proofErr w:type="spellEnd"/>
      <w:r w:rsidR="005B7E32" w:rsidRPr="005B7E32">
        <w:rPr>
          <w:rFonts w:cs="Arial" w:hint="cs"/>
          <w:sz w:val="28"/>
          <w:szCs w:val="28"/>
          <w:rtl/>
          <w:lang w:bidi="ar-IQ"/>
        </w:rPr>
        <w:t xml:space="preserve"> البكتريا </w:t>
      </w:r>
      <w:proofErr w:type="spellStart"/>
      <w:r w:rsidR="005B7E32" w:rsidRPr="005B7E32">
        <w:rPr>
          <w:rFonts w:cs="Arial" w:hint="cs"/>
          <w:sz w:val="28"/>
          <w:szCs w:val="28"/>
          <w:rtl/>
          <w:lang w:bidi="ar-IQ"/>
        </w:rPr>
        <w:t>اثبتو</w:t>
      </w:r>
      <w:proofErr w:type="spellEnd"/>
      <w:r w:rsidR="005B7E32" w:rsidRPr="005B7E32">
        <w:rPr>
          <w:rFonts w:cs="Arial" w:hint="cs"/>
          <w:sz w:val="28"/>
          <w:szCs w:val="28"/>
          <w:rtl/>
          <w:lang w:bidi="ar-IQ"/>
        </w:rPr>
        <w:t xml:space="preserve">  فيها ان الجينات تتكون من </w:t>
      </w:r>
      <w:r w:rsidR="005B7E32" w:rsidRPr="005B7E32">
        <w:rPr>
          <w:rFonts w:cs="Arial"/>
          <w:sz w:val="28"/>
          <w:szCs w:val="28"/>
          <w:lang w:bidi="ar-IQ"/>
        </w:rPr>
        <w:t>deoxyribonucleic acid (DNA)</w:t>
      </w:r>
      <w:r w:rsidR="005B7E32" w:rsidRPr="005B7E32">
        <w:rPr>
          <w:rFonts w:cs="Arial" w:hint="cs"/>
          <w:sz w:val="28"/>
          <w:szCs w:val="28"/>
          <w:rtl/>
          <w:lang w:bidi="ar-IQ"/>
        </w:rPr>
        <w:t xml:space="preserve"> بدلا من البروتين  عام 1952 وعرف تجربتهم </w:t>
      </w:r>
      <w:proofErr w:type="spellStart"/>
      <w:r w:rsidR="005B7E32" w:rsidRPr="005B7E32">
        <w:rPr>
          <w:rFonts w:cs="Arial" w:hint="cs"/>
          <w:sz w:val="28"/>
          <w:szCs w:val="28"/>
          <w:rtl/>
          <w:lang w:bidi="ar-IQ"/>
        </w:rPr>
        <w:t>الشهيره</w:t>
      </w:r>
      <w:proofErr w:type="spellEnd"/>
      <w:r w:rsidR="005B7E32" w:rsidRPr="005B7E32">
        <w:rPr>
          <w:rFonts w:cs="Arial" w:hint="cs"/>
          <w:sz w:val="28"/>
          <w:szCs w:val="28"/>
          <w:rtl/>
          <w:lang w:bidi="ar-IQ"/>
        </w:rPr>
        <w:t xml:space="preserve"> فيما بعد ب</w:t>
      </w:r>
      <w:r w:rsidR="005B7E32">
        <w:rPr>
          <w:rFonts w:cs="Arial" w:hint="cs"/>
          <w:sz w:val="28"/>
          <w:szCs w:val="28"/>
          <w:rtl/>
          <w:lang w:bidi="ar-IQ"/>
        </w:rPr>
        <w:t>ـ</w:t>
      </w:r>
      <w:r w:rsidR="005B7E32" w:rsidRPr="005B7E32">
        <w:rPr>
          <w:sz w:val="28"/>
          <w:szCs w:val="28"/>
          <w:lang w:bidi="ar-IQ"/>
        </w:rPr>
        <w:t> </w:t>
      </w:r>
      <w:hyperlink r:id="rId14" w:tooltip="Hershey-Chase experiment" w:history="1">
        <w:r w:rsidR="005B7E32" w:rsidRPr="005B7E32">
          <w:rPr>
            <w:sz w:val="28"/>
            <w:szCs w:val="28"/>
            <w:lang w:bidi="ar-IQ"/>
          </w:rPr>
          <w:t>Hershey-Chase experiment</w:t>
        </w:r>
      </w:hyperlink>
      <w:r w:rsidR="005B7E32">
        <w:rPr>
          <w:rFonts w:cs="Arial"/>
          <w:sz w:val="28"/>
          <w:szCs w:val="28"/>
        </w:rPr>
        <w:t>[</w:t>
      </w:r>
      <w:r w:rsidR="00CB1E5B">
        <w:rPr>
          <w:rFonts w:cs="Arial"/>
          <w:sz w:val="28"/>
          <w:szCs w:val="28"/>
        </w:rPr>
        <w:t>6</w:t>
      </w:r>
      <w:r w:rsidR="005B7E32">
        <w:rPr>
          <w:rFonts w:cs="Arial"/>
          <w:sz w:val="28"/>
          <w:szCs w:val="28"/>
        </w:rPr>
        <w:t>]</w:t>
      </w:r>
      <w:r w:rsidR="005B7E32">
        <w:rPr>
          <w:rFonts w:cs="Arial" w:hint="cs"/>
          <w:sz w:val="28"/>
          <w:szCs w:val="28"/>
          <w:rtl/>
        </w:rPr>
        <w:t xml:space="preserve">. </w:t>
      </w:r>
    </w:p>
    <w:p w:rsidR="007A5485" w:rsidRDefault="007A5485" w:rsidP="003944F5">
      <w:pPr>
        <w:pStyle w:val="a3"/>
        <w:bidi/>
        <w:ind w:left="630" w:right="-90"/>
        <w:jc w:val="both"/>
        <w:rPr>
          <w:rFonts w:cs="Arial"/>
          <w:sz w:val="28"/>
          <w:szCs w:val="28"/>
          <w:lang w:bidi="ar-IQ"/>
        </w:rPr>
      </w:pPr>
    </w:p>
    <w:p w:rsidR="003A03D5" w:rsidRPr="003A03D5" w:rsidRDefault="00FF7207" w:rsidP="003944F5">
      <w:pPr>
        <w:pStyle w:val="a3"/>
        <w:numPr>
          <w:ilvl w:val="0"/>
          <w:numId w:val="7"/>
        </w:numPr>
        <w:bidi/>
        <w:ind w:right="-90"/>
        <w:jc w:val="both"/>
        <w:rPr>
          <w:rFonts w:cs="Arial"/>
          <w:sz w:val="28"/>
          <w:szCs w:val="28"/>
          <w:rtl/>
          <w:lang w:bidi="ar-IQ"/>
        </w:rPr>
      </w:pPr>
      <w:r w:rsidRPr="003A03D5">
        <w:rPr>
          <w:rFonts w:cs="Arial" w:hint="cs"/>
          <w:sz w:val="28"/>
          <w:szCs w:val="28"/>
          <w:rtl/>
        </w:rPr>
        <w:t xml:space="preserve">اكتشاف التركيب الحلزوني </w:t>
      </w:r>
      <w:r w:rsidRPr="003A03D5">
        <w:rPr>
          <w:rFonts w:cs="Arial" w:hint="cs"/>
          <w:sz w:val="28"/>
          <w:szCs w:val="28"/>
          <w:rtl/>
          <w:lang w:bidi="ar-IQ"/>
        </w:rPr>
        <w:t xml:space="preserve">المزدوج </w:t>
      </w:r>
      <w:proofErr w:type="spellStart"/>
      <w:r w:rsidR="00EF0847" w:rsidRPr="003A03D5">
        <w:rPr>
          <w:rFonts w:cs="Arial" w:hint="cs"/>
          <w:sz w:val="28"/>
          <w:szCs w:val="28"/>
          <w:rtl/>
          <w:lang w:bidi="ar-IQ"/>
        </w:rPr>
        <w:t>لل</w:t>
      </w:r>
      <w:proofErr w:type="spellEnd"/>
      <w:r w:rsidR="00EF0847" w:rsidRPr="003A03D5">
        <w:rPr>
          <w:rFonts w:cs="Arial" w:hint="cs"/>
          <w:sz w:val="28"/>
          <w:szCs w:val="28"/>
          <w:rtl/>
          <w:lang w:bidi="ar-IQ"/>
        </w:rPr>
        <w:t xml:space="preserve">ـ </w:t>
      </w:r>
      <w:r w:rsidR="00EF0847" w:rsidRPr="003A03D5">
        <w:rPr>
          <w:rFonts w:cs="Arial"/>
          <w:sz w:val="28"/>
          <w:szCs w:val="28"/>
          <w:lang w:bidi="ar-IQ"/>
        </w:rPr>
        <w:t>DNA</w:t>
      </w:r>
      <w:r w:rsidRPr="003A03D5">
        <w:rPr>
          <w:rFonts w:cs="Arial" w:hint="cs"/>
          <w:sz w:val="28"/>
          <w:szCs w:val="28"/>
          <w:rtl/>
          <w:lang w:bidi="ar-IQ"/>
        </w:rPr>
        <w:t xml:space="preserve">من قبل عالم </w:t>
      </w:r>
      <w:proofErr w:type="spellStart"/>
      <w:r w:rsidRPr="003A03D5">
        <w:rPr>
          <w:rFonts w:cs="Arial" w:hint="cs"/>
          <w:sz w:val="28"/>
          <w:szCs w:val="28"/>
          <w:rtl/>
          <w:lang w:bidi="ar-IQ"/>
        </w:rPr>
        <w:t>البايولوجيا</w:t>
      </w:r>
      <w:proofErr w:type="spellEnd"/>
      <w:r w:rsidRPr="003A03D5">
        <w:rPr>
          <w:rFonts w:cs="Arial" w:hint="cs"/>
          <w:sz w:val="28"/>
          <w:szCs w:val="28"/>
          <w:rtl/>
          <w:lang w:bidi="ar-IQ"/>
        </w:rPr>
        <w:t xml:space="preserve"> الانكليزي </w:t>
      </w:r>
      <w:r w:rsidRPr="003A03D5">
        <w:rPr>
          <w:rFonts w:cs="Arial"/>
          <w:sz w:val="28"/>
          <w:szCs w:val="28"/>
          <w:lang w:bidi="ar-IQ"/>
        </w:rPr>
        <w:t>Francis Crick</w:t>
      </w:r>
      <w:r w:rsidR="00EF0847" w:rsidRPr="003A03D5">
        <w:rPr>
          <w:rFonts w:cs="Arial" w:hint="cs"/>
          <w:sz w:val="28"/>
          <w:szCs w:val="28"/>
          <w:rtl/>
          <w:lang w:bidi="ar-IQ"/>
        </w:rPr>
        <w:t xml:space="preserve"> و الامريكي </w:t>
      </w:r>
      <w:r w:rsidR="00EF0847" w:rsidRPr="003A03D5">
        <w:rPr>
          <w:rFonts w:cs="Arial"/>
          <w:sz w:val="28"/>
          <w:szCs w:val="28"/>
          <w:lang w:bidi="ar-IQ"/>
        </w:rPr>
        <w:t>James Watson</w:t>
      </w:r>
      <w:r w:rsidR="00EF0847" w:rsidRPr="003A03D5">
        <w:rPr>
          <w:rFonts w:cs="Arial" w:hint="cs"/>
          <w:sz w:val="28"/>
          <w:szCs w:val="28"/>
          <w:rtl/>
          <w:lang w:bidi="ar-IQ"/>
        </w:rPr>
        <w:t xml:space="preserve"> عام 1953 (( </w:t>
      </w:r>
      <w:proofErr w:type="spellStart"/>
      <w:r w:rsidR="00EF0847" w:rsidRPr="003A03D5">
        <w:rPr>
          <w:rFonts w:cs="Arial" w:hint="cs"/>
          <w:sz w:val="28"/>
          <w:szCs w:val="28"/>
          <w:rtl/>
          <w:lang w:bidi="ar-IQ"/>
        </w:rPr>
        <w:t>حصلو</w:t>
      </w:r>
      <w:proofErr w:type="spellEnd"/>
      <w:r w:rsidR="00EF0847" w:rsidRPr="003A03D5">
        <w:rPr>
          <w:rFonts w:cs="Arial" w:hint="cs"/>
          <w:sz w:val="28"/>
          <w:szCs w:val="28"/>
          <w:rtl/>
          <w:lang w:bidi="ar-IQ"/>
        </w:rPr>
        <w:t xml:space="preserve"> على </w:t>
      </w:r>
      <w:proofErr w:type="spellStart"/>
      <w:r w:rsidR="00EF0847" w:rsidRPr="003A03D5">
        <w:rPr>
          <w:rFonts w:cs="Arial" w:hint="cs"/>
          <w:sz w:val="28"/>
          <w:szCs w:val="28"/>
          <w:rtl/>
          <w:lang w:bidi="ar-IQ"/>
        </w:rPr>
        <w:t>جائزةنوبل</w:t>
      </w:r>
      <w:proofErr w:type="spellEnd"/>
      <w:r w:rsidR="00E96536">
        <w:rPr>
          <w:rFonts w:cs="Arial" w:hint="cs"/>
          <w:sz w:val="28"/>
          <w:szCs w:val="28"/>
          <w:rtl/>
          <w:lang w:bidi="ar-IQ"/>
        </w:rPr>
        <w:t xml:space="preserve"> </w:t>
      </w:r>
      <w:r w:rsidR="00EF0847" w:rsidRPr="003A03D5">
        <w:rPr>
          <w:rFonts w:cs="Arial" w:hint="cs"/>
          <w:sz w:val="28"/>
          <w:szCs w:val="28"/>
          <w:rtl/>
          <w:lang w:bidi="ar-IQ"/>
        </w:rPr>
        <w:t>في</w:t>
      </w:r>
      <w:r w:rsidR="00E96536">
        <w:rPr>
          <w:rFonts w:cs="Arial" w:hint="cs"/>
          <w:sz w:val="28"/>
          <w:szCs w:val="28"/>
          <w:rtl/>
          <w:lang w:bidi="ar-IQ"/>
        </w:rPr>
        <w:t xml:space="preserve"> </w:t>
      </w:r>
      <w:r w:rsidR="00EF0847" w:rsidRPr="003A03D5">
        <w:rPr>
          <w:rFonts w:cs="Arial" w:hint="cs"/>
          <w:sz w:val="28"/>
          <w:szCs w:val="28"/>
          <w:rtl/>
          <w:lang w:bidi="ar-IQ"/>
        </w:rPr>
        <w:t>الطب</w:t>
      </w:r>
      <w:r w:rsidR="00E96536">
        <w:rPr>
          <w:rFonts w:cs="Arial" w:hint="cs"/>
          <w:sz w:val="28"/>
          <w:szCs w:val="28"/>
          <w:rtl/>
          <w:lang w:bidi="ar-IQ"/>
        </w:rPr>
        <w:t xml:space="preserve"> </w:t>
      </w:r>
      <w:proofErr w:type="spellStart"/>
      <w:r w:rsidR="00EF0847" w:rsidRPr="003A03D5">
        <w:rPr>
          <w:rFonts w:cs="Arial" w:hint="cs"/>
          <w:sz w:val="28"/>
          <w:szCs w:val="28"/>
          <w:rtl/>
          <w:lang w:bidi="ar-IQ"/>
        </w:rPr>
        <w:t>والفسلجةعام</w:t>
      </w:r>
      <w:proofErr w:type="spellEnd"/>
      <w:r w:rsidR="00EF0847" w:rsidRPr="003A03D5">
        <w:rPr>
          <w:rFonts w:cs="Arial"/>
          <w:sz w:val="28"/>
          <w:szCs w:val="28"/>
          <w:rtl/>
          <w:lang w:bidi="ar-IQ"/>
        </w:rPr>
        <w:t xml:space="preserve"> 196</w:t>
      </w:r>
      <w:r w:rsidR="00EF0847" w:rsidRPr="003A03D5">
        <w:rPr>
          <w:rFonts w:cs="Arial" w:hint="cs"/>
          <w:sz w:val="28"/>
          <w:szCs w:val="28"/>
          <w:rtl/>
          <w:lang w:bidi="ar-IQ"/>
        </w:rPr>
        <w:t>2</w:t>
      </w:r>
      <w:r w:rsidR="00EF0847" w:rsidRPr="003A03D5">
        <w:rPr>
          <w:rFonts w:cs="Arial" w:hint="cs"/>
          <w:sz w:val="28"/>
          <w:szCs w:val="28"/>
          <w:rtl/>
        </w:rPr>
        <w:t xml:space="preserve"> وذلك لاكتشافهم التركيب الحلزوني </w:t>
      </w:r>
      <w:r w:rsidR="00EF0847" w:rsidRPr="003A03D5">
        <w:rPr>
          <w:rFonts w:cs="Arial" w:hint="cs"/>
          <w:sz w:val="28"/>
          <w:szCs w:val="28"/>
          <w:rtl/>
          <w:lang w:bidi="ar-IQ"/>
        </w:rPr>
        <w:t xml:space="preserve">المزدوج </w:t>
      </w:r>
      <w:proofErr w:type="spellStart"/>
      <w:r w:rsidR="00EF0847" w:rsidRPr="003A03D5">
        <w:rPr>
          <w:rFonts w:cs="Arial" w:hint="cs"/>
          <w:sz w:val="28"/>
          <w:szCs w:val="28"/>
          <w:rtl/>
          <w:lang w:bidi="ar-IQ"/>
        </w:rPr>
        <w:t>لل</w:t>
      </w:r>
      <w:proofErr w:type="spellEnd"/>
      <w:r w:rsidR="00EF0847" w:rsidRPr="003A03D5">
        <w:rPr>
          <w:rFonts w:cs="Arial" w:hint="cs"/>
          <w:sz w:val="28"/>
          <w:szCs w:val="28"/>
          <w:rtl/>
          <w:lang w:bidi="ar-IQ"/>
        </w:rPr>
        <w:t xml:space="preserve">ـ </w:t>
      </w:r>
      <w:r w:rsidR="00EF0847" w:rsidRPr="003A03D5">
        <w:rPr>
          <w:rFonts w:cs="Arial"/>
          <w:sz w:val="28"/>
          <w:szCs w:val="28"/>
          <w:lang w:bidi="ar-IQ"/>
        </w:rPr>
        <w:t>DNA</w:t>
      </w:r>
      <w:r w:rsidR="00EF0847" w:rsidRPr="003A03D5">
        <w:rPr>
          <w:rFonts w:cs="Arial" w:hint="cs"/>
          <w:sz w:val="28"/>
          <w:szCs w:val="28"/>
          <w:rtl/>
          <w:lang w:bidi="ar-IQ"/>
        </w:rPr>
        <w:t xml:space="preserve">)) </w:t>
      </w:r>
      <w:r w:rsidR="00283CEA">
        <w:rPr>
          <w:rFonts w:cs="Arial" w:hint="cs"/>
          <w:sz w:val="28"/>
          <w:szCs w:val="28"/>
          <w:rtl/>
          <w:lang w:bidi="ar-IQ"/>
        </w:rPr>
        <w:t xml:space="preserve">وكذلك اكتشاف الشفرة الوراثية </w:t>
      </w:r>
      <w:r w:rsidR="00283CEA">
        <w:rPr>
          <w:rFonts w:cs="Arial"/>
          <w:sz w:val="28"/>
          <w:szCs w:val="28"/>
          <w:lang w:bidi="ar-IQ"/>
        </w:rPr>
        <w:t>Genetic code</w:t>
      </w:r>
      <w:r w:rsidR="00283CEA">
        <w:rPr>
          <w:rFonts w:cs="Arial" w:hint="cs"/>
          <w:sz w:val="28"/>
          <w:szCs w:val="28"/>
          <w:rtl/>
          <w:lang w:bidi="ar-IQ"/>
        </w:rPr>
        <w:t xml:space="preserve"> وم</w:t>
      </w:r>
      <w:r w:rsidR="00121088" w:rsidRPr="003A03D5">
        <w:rPr>
          <w:rFonts w:cs="Arial" w:hint="cs"/>
          <w:sz w:val="28"/>
          <w:szCs w:val="28"/>
          <w:rtl/>
          <w:lang w:bidi="ar-IQ"/>
        </w:rPr>
        <w:t>ن الجدير بالذكر ان الكيمياوي السويسري</w:t>
      </w:r>
      <w:r w:rsidR="003A03D5">
        <w:rPr>
          <w:rFonts w:cs="Arial"/>
          <w:sz w:val="28"/>
          <w:szCs w:val="28"/>
          <w:lang w:bidi="ar-IQ"/>
        </w:rPr>
        <w:t>Fried</w:t>
      </w:r>
      <w:r w:rsidR="003A03D5" w:rsidRPr="003A03D5">
        <w:rPr>
          <w:rFonts w:cs="Arial"/>
          <w:sz w:val="28"/>
          <w:szCs w:val="28"/>
          <w:lang w:bidi="ar-IQ"/>
        </w:rPr>
        <w:t>rich Meischer</w:t>
      </w:r>
      <w:r w:rsidR="003A03D5">
        <w:rPr>
          <w:rFonts w:cs="Arial" w:hint="cs"/>
          <w:sz w:val="28"/>
          <w:szCs w:val="28"/>
          <w:rtl/>
          <w:lang w:bidi="ar-IQ"/>
        </w:rPr>
        <w:t xml:space="preserve"> هو اول من اكتشفت الـ </w:t>
      </w:r>
      <w:r w:rsidR="003A03D5">
        <w:rPr>
          <w:rFonts w:cs="Arial"/>
          <w:sz w:val="28"/>
          <w:szCs w:val="28"/>
          <w:lang w:bidi="ar-IQ"/>
        </w:rPr>
        <w:t xml:space="preserve">DNA </w:t>
      </w:r>
      <w:r w:rsidR="003A03D5">
        <w:rPr>
          <w:rFonts w:cs="Arial" w:hint="cs"/>
          <w:sz w:val="28"/>
          <w:szCs w:val="28"/>
          <w:rtl/>
          <w:lang w:bidi="ar-IQ"/>
        </w:rPr>
        <w:t xml:space="preserve"> واسماه بـ</w:t>
      </w:r>
      <w:r w:rsidR="003A03D5">
        <w:rPr>
          <w:rFonts w:cs="Arial"/>
          <w:sz w:val="28"/>
          <w:szCs w:val="28"/>
          <w:lang w:bidi="ar-IQ"/>
        </w:rPr>
        <w:t>Nuclein</w:t>
      </w:r>
      <w:r w:rsidR="003A03D5" w:rsidRPr="003A03D5">
        <w:rPr>
          <w:rFonts w:cs="Arial"/>
          <w:sz w:val="28"/>
          <w:szCs w:val="28"/>
          <w:lang w:bidi="ar-IQ"/>
        </w:rPr>
        <w:t>[7]</w:t>
      </w:r>
      <w:r w:rsidR="003A03D5" w:rsidRPr="003A03D5">
        <w:rPr>
          <w:rFonts w:cs="Arial" w:hint="cs"/>
          <w:sz w:val="28"/>
          <w:szCs w:val="28"/>
          <w:rtl/>
        </w:rPr>
        <w:t>.</w:t>
      </w:r>
    </w:p>
    <w:p w:rsidR="003A03D5" w:rsidRPr="003A03D5" w:rsidRDefault="003A03D5" w:rsidP="003944F5">
      <w:pPr>
        <w:pStyle w:val="a3"/>
        <w:bidi/>
        <w:ind w:left="630" w:right="-90"/>
        <w:jc w:val="both"/>
        <w:rPr>
          <w:rFonts w:cs="Arial"/>
          <w:sz w:val="28"/>
          <w:szCs w:val="28"/>
          <w:lang w:bidi="ar-IQ"/>
        </w:rPr>
      </w:pPr>
    </w:p>
    <w:p w:rsidR="00A8716F" w:rsidRDefault="00A8716F" w:rsidP="003944F5">
      <w:pPr>
        <w:pStyle w:val="a3"/>
        <w:numPr>
          <w:ilvl w:val="0"/>
          <w:numId w:val="7"/>
        </w:numPr>
        <w:bidi/>
        <w:ind w:right="-90"/>
        <w:jc w:val="both"/>
        <w:rPr>
          <w:rFonts w:cs="Arial"/>
          <w:sz w:val="28"/>
          <w:szCs w:val="28"/>
        </w:rPr>
      </w:pPr>
      <w:r>
        <w:rPr>
          <w:rFonts w:cs="Arial" w:hint="cs"/>
          <w:sz w:val="28"/>
          <w:szCs w:val="28"/>
          <w:rtl/>
        </w:rPr>
        <w:t xml:space="preserve">اكتشاف طريقة تحديد تتابع الاحماض الامينية في البروتينات من قبل الكيمياوي الانكليزي </w:t>
      </w:r>
      <w:r w:rsidRPr="00A8716F">
        <w:rPr>
          <w:rFonts w:cs="Arial"/>
          <w:sz w:val="28"/>
          <w:szCs w:val="28"/>
        </w:rPr>
        <w:t>Frederick Sanger</w:t>
      </w:r>
      <w:r w:rsidRPr="00A8716F">
        <w:rPr>
          <w:rFonts w:cs="Arial" w:hint="cs"/>
          <w:sz w:val="28"/>
          <w:szCs w:val="28"/>
          <w:rtl/>
        </w:rPr>
        <w:t xml:space="preserve"> في 1952 والذي اكتشف فيما بعد طريقة</w:t>
      </w:r>
      <w:r w:rsidR="007A5485">
        <w:rPr>
          <w:rFonts w:cs="Arial" w:hint="cs"/>
          <w:sz w:val="28"/>
          <w:szCs w:val="28"/>
          <w:rtl/>
        </w:rPr>
        <w:t xml:space="preserve"> انهاء السلسلة</w:t>
      </w:r>
      <w:r w:rsidRPr="00A8716F">
        <w:rPr>
          <w:rFonts w:cs="Arial" w:hint="cs"/>
          <w:sz w:val="28"/>
          <w:szCs w:val="28"/>
          <w:rtl/>
        </w:rPr>
        <w:t xml:space="preserve"> لتحديد تتابع القواعد النتروجينية في الاحماض النووية في 1977 والتي عرفت فيما بعد ب</w:t>
      </w:r>
      <w:r w:rsidR="00547836">
        <w:rPr>
          <w:rFonts w:cs="Arial" w:hint="cs"/>
          <w:sz w:val="28"/>
          <w:szCs w:val="28"/>
          <w:rtl/>
        </w:rPr>
        <w:t>ـ</w:t>
      </w:r>
      <w:hyperlink r:id="rId15" w:tooltip="Sanger method" w:history="1">
        <w:proofErr w:type="spellStart"/>
        <w:r w:rsidRPr="00A8716F">
          <w:rPr>
            <w:sz w:val="28"/>
            <w:szCs w:val="28"/>
          </w:rPr>
          <w:t>Sanger</w:t>
        </w:r>
        <w:r w:rsidR="00547836">
          <w:rPr>
            <w:sz w:val="28"/>
            <w:szCs w:val="28"/>
          </w:rPr>
          <w:t>sequencing</w:t>
        </w:r>
        <w:proofErr w:type="spellEnd"/>
      </w:hyperlink>
      <w:r>
        <w:rPr>
          <w:rFonts w:cs="Arial" w:hint="cs"/>
          <w:sz w:val="28"/>
          <w:szCs w:val="28"/>
          <w:rtl/>
        </w:rPr>
        <w:t xml:space="preserve"> ((ومن الجدير بالذكر انه حصل مرتين على جائزة نوبل في </w:t>
      </w:r>
      <w:proofErr w:type="spellStart"/>
      <w:r w:rsidRPr="00A8716F">
        <w:rPr>
          <w:rFonts w:cs="Arial" w:hint="cs"/>
          <w:sz w:val="28"/>
          <w:szCs w:val="28"/>
          <w:rtl/>
        </w:rPr>
        <w:t>الطبوالفسلجةعام</w:t>
      </w:r>
      <w:proofErr w:type="spellEnd"/>
      <w:r w:rsidRPr="00A8716F">
        <w:rPr>
          <w:rFonts w:cs="Arial"/>
          <w:sz w:val="28"/>
          <w:szCs w:val="28"/>
          <w:rtl/>
        </w:rPr>
        <w:t xml:space="preserve"> 19</w:t>
      </w:r>
      <w:r>
        <w:rPr>
          <w:rFonts w:cs="Arial" w:hint="cs"/>
          <w:sz w:val="28"/>
          <w:szCs w:val="28"/>
          <w:rtl/>
        </w:rPr>
        <w:t xml:space="preserve">58 وعام 1980)) </w:t>
      </w:r>
      <w:r>
        <w:rPr>
          <w:rFonts w:cs="Arial"/>
          <w:sz w:val="28"/>
          <w:szCs w:val="28"/>
        </w:rPr>
        <w:t>[</w:t>
      </w:r>
      <w:r w:rsidR="00CB1E5B">
        <w:rPr>
          <w:rFonts w:cs="Arial"/>
          <w:sz w:val="28"/>
          <w:szCs w:val="28"/>
        </w:rPr>
        <w:t>8</w:t>
      </w:r>
      <w:r>
        <w:rPr>
          <w:rFonts w:cs="Arial"/>
          <w:sz w:val="28"/>
          <w:szCs w:val="28"/>
        </w:rPr>
        <w:t>]</w:t>
      </w:r>
      <w:r>
        <w:rPr>
          <w:rFonts w:cs="Arial" w:hint="cs"/>
          <w:sz w:val="28"/>
          <w:szCs w:val="28"/>
          <w:rtl/>
          <w:lang w:bidi="ar-IQ"/>
        </w:rPr>
        <w:t>.</w:t>
      </w:r>
    </w:p>
    <w:p w:rsidR="007A5485" w:rsidRDefault="007A5485" w:rsidP="003944F5">
      <w:pPr>
        <w:pStyle w:val="a3"/>
        <w:bidi/>
        <w:ind w:left="630" w:right="-90"/>
        <w:jc w:val="both"/>
        <w:rPr>
          <w:rFonts w:cs="Arial"/>
          <w:sz w:val="28"/>
          <w:szCs w:val="28"/>
        </w:rPr>
      </w:pPr>
    </w:p>
    <w:p w:rsidR="00A8716F" w:rsidRDefault="007A5485" w:rsidP="003944F5">
      <w:pPr>
        <w:pStyle w:val="a3"/>
        <w:numPr>
          <w:ilvl w:val="0"/>
          <w:numId w:val="7"/>
        </w:numPr>
        <w:bidi/>
        <w:ind w:right="-90"/>
        <w:jc w:val="both"/>
        <w:rPr>
          <w:rFonts w:cs="Arial"/>
          <w:sz w:val="28"/>
          <w:szCs w:val="28"/>
        </w:rPr>
      </w:pPr>
      <w:r>
        <w:rPr>
          <w:rFonts w:cs="Arial" w:hint="cs"/>
          <w:sz w:val="28"/>
          <w:szCs w:val="28"/>
          <w:rtl/>
        </w:rPr>
        <w:t xml:space="preserve">اكتشاف الطريقة الكيمياوية </w:t>
      </w:r>
      <w:r w:rsidRPr="007A5485">
        <w:rPr>
          <w:rFonts w:cs="Arial" w:hint="cs"/>
          <w:sz w:val="28"/>
          <w:szCs w:val="28"/>
          <w:rtl/>
        </w:rPr>
        <w:t>لتحديد</w:t>
      </w:r>
      <w:r w:rsidR="00045EBA">
        <w:rPr>
          <w:rFonts w:cs="Arial" w:hint="cs"/>
          <w:sz w:val="28"/>
          <w:szCs w:val="28"/>
          <w:rtl/>
          <w:lang w:bidi="ar-IQ"/>
        </w:rPr>
        <w:t xml:space="preserve"> </w:t>
      </w:r>
      <w:r w:rsidRPr="007A5485">
        <w:rPr>
          <w:rFonts w:cs="Arial" w:hint="cs"/>
          <w:sz w:val="28"/>
          <w:szCs w:val="28"/>
          <w:rtl/>
        </w:rPr>
        <w:t>تتابع</w:t>
      </w:r>
      <w:r w:rsidR="000D15E7">
        <w:rPr>
          <w:rFonts w:cs="Arial" w:hint="cs"/>
          <w:sz w:val="28"/>
          <w:szCs w:val="28"/>
          <w:rtl/>
        </w:rPr>
        <w:t xml:space="preserve"> </w:t>
      </w:r>
      <w:r w:rsidRPr="007A5485">
        <w:rPr>
          <w:rFonts w:cs="Arial" w:hint="cs"/>
          <w:sz w:val="28"/>
          <w:szCs w:val="28"/>
          <w:rtl/>
        </w:rPr>
        <w:t>القواعد</w:t>
      </w:r>
      <w:r w:rsidR="00045EBA">
        <w:rPr>
          <w:rFonts w:cs="Arial" w:hint="cs"/>
          <w:sz w:val="28"/>
          <w:szCs w:val="28"/>
          <w:rtl/>
        </w:rPr>
        <w:t xml:space="preserve"> </w:t>
      </w:r>
      <w:r w:rsidRPr="007A5485">
        <w:rPr>
          <w:rFonts w:cs="Arial" w:hint="cs"/>
          <w:sz w:val="28"/>
          <w:szCs w:val="28"/>
          <w:rtl/>
        </w:rPr>
        <w:t>النتروجينية</w:t>
      </w:r>
      <w:r>
        <w:rPr>
          <w:rFonts w:cs="Arial" w:hint="cs"/>
          <w:sz w:val="28"/>
          <w:szCs w:val="28"/>
          <w:rtl/>
        </w:rPr>
        <w:t xml:space="preserve"> في عام 1977من قبل الامريكيين </w:t>
      </w:r>
      <w:r w:rsidRPr="007A5485">
        <w:rPr>
          <w:rFonts w:cs="Arial"/>
          <w:sz w:val="28"/>
          <w:szCs w:val="28"/>
        </w:rPr>
        <w:t>Walter Gilbert</w:t>
      </w:r>
      <w:r w:rsidRPr="007A5485">
        <w:rPr>
          <w:rFonts w:cs="Arial" w:hint="cs"/>
          <w:sz w:val="28"/>
          <w:szCs w:val="28"/>
          <w:rtl/>
        </w:rPr>
        <w:t xml:space="preserve">  و </w:t>
      </w:r>
      <w:r w:rsidRPr="007A5485">
        <w:rPr>
          <w:sz w:val="28"/>
          <w:szCs w:val="28"/>
        </w:rPr>
        <w:t> </w:t>
      </w:r>
      <w:hyperlink r:id="rId16" w:tooltip="Allan Maxam" w:history="1">
        <w:r w:rsidRPr="007A5485">
          <w:rPr>
            <w:sz w:val="28"/>
            <w:szCs w:val="28"/>
          </w:rPr>
          <w:t>Allan Maxam</w:t>
        </w:r>
      </w:hyperlink>
      <w:r w:rsidRPr="007A5485">
        <w:rPr>
          <w:rFonts w:cs="Arial" w:hint="cs"/>
          <w:sz w:val="28"/>
          <w:szCs w:val="28"/>
          <w:rtl/>
        </w:rPr>
        <w:t xml:space="preserve"> وسميت الطريقة فيما بعد بـ</w:t>
      </w:r>
      <w:r>
        <w:rPr>
          <w:rFonts w:cs="Arial"/>
          <w:sz w:val="28"/>
          <w:szCs w:val="28"/>
        </w:rPr>
        <w:t>Maxam-</w:t>
      </w:r>
      <w:r w:rsidRPr="007A5485">
        <w:rPr>
          <w:rFonts w:cs="Arial"/>
          <w:sz w:val="28"/>
          <w:szCs w:val="28"/>
        </w:rPr>
        <w:t>Gilbert sequencing</w:t>
      </w:r>
      <w:r>
        <w:rPr>
          <w:rFonts w:cs="Arial"/>
          <w:sz w:val="28"/>
          <w:szCs w:val="28"/>
          <w:lang w:bidi="ar-IQ"/>
        </w:rPr>
        <w:t>[9]</w:t>
      </w:r>
      <w:r>
        <w:rPr>
          <w:rFonts w:cs="Arial" w:hint="cs"/>
          <w:sz w:val="28"/>
          <w:szCs w:val="28"/>
          <w:rtl/>
          <w:lang w:bidi="ar-IQ"/>
        </w:rPr>
        <w:t>.</w:t>
      </w:r>
    </w:p>
    <w:p w:rsidR="00AA2C33" w:rsidRPr="00AA2C33" w:rsidRDefault="00AA2C33" w:rsidP="003944F5">
      <w:pPr>
        <w:pStyle w:val="a3"/>
        <w:jc w:val="both"/>
        <w:rPr>
          <w:rFonts w:cs="Arial"/>
          <w:sz w:val="28"/>
          <w:szCs w:val="28"/>
          <w:rtl/>
        </w:rPr>
      </w:pPr>
    </w:p>
    <w:p w:rsidR="00AA2C33" w:rsidRDefault="00AA2C33" w:rsidP="003944F5">
      <w:pPr>
        <w:pStyle w:val="a3"/>
        <w:numPr>
          <w:ilvl w:val="0"/>
          <w:numId w:val="7"/>
        </w:numPr>
        <w:bidi/>
        <w:ind w:right="-90"/>
        <w:jc w:val="both"/>
        <w:rPr>
          <w:rFonts w:cs="Arial"/>
          <w:sz w:val="28"/>
          <w:szCs w:val="28"/>
        </w:rPr>
      </w:pPr>
      <w:r>
        <w:rPr>
          <w:rFonts w:cs="Arial" w:hint="cs"/>
          <w:sz w:val="28"/>
          <w:szCs w:val="28"/>
          <w:rtl/>
        </w:rPr>
        <w:t xml:space="preserve">اكتشاف تقنية ال </w:t>
      </w:r>
      <w:r>
        <w:rPr>
          <w:rFonts w:cs="Arial"/>
          <w:sz w:val="28"/>
          <w:szCs w:val="28"/>
        </w:rPr>
        <w:t>PCR</w:t>
      </w:r>
      <w:r>
        <w:rPr>
          <w:rFonts w:cs="Arial" w:hint="cs"/>
          <w:sz w:val="28"/>
          <w:szCs w:val="28"/>
          <w:rtl/>
        </w:rPr>
        <w:t xml:space="preserve"> من قب الكيمياوي الامريكي </w:t>
      </w:r>
      <w:proofErr w:type="spellStart"/>
      <w:r w:rsidRPr="00AA2C33">
        <w:rPr>
          <w:rFonts w:cs="Arial"/>
          <w:sz w:val="28"/>
          <w:szCs w:val="28"/>
        </w:rPr>
        <w:t>Kary</w:t>
      </w:r>
      <w:proofErr w:type="spellEnd"/>
      <w:r w:rsidRPr="00AA2C33">
        <w:rPr>
          <w:rFonts w:cs="Arial"/>
          <w:sz w:val="28"/>
          <w:szCs w:val="28"/>
        </w:rPr>
        <w:t xml:space="preserve"> Banks Mullis</w:t>
      </w:r>
      <w:r w:rsidRPr="00AA2C33">
        <w:rPr>
          <w:rFonts w:cs="Arial" w:hint="cs"/>
          <w:sz w:val="28"/>
          <w:szCs w:val="28"/>
          <w:rtl/>
        </w:rPr>
        <w:t xml:space="preserve"> عام 1983 والذي حصل فيما بعد على جائزة نوبل في الكيمياء عام 1993</w:t>
      </w:r>
      <w:r>
        <w:rPr>
          <w:rFonts w:cs="Arial"/>
          <w:sz w:val="28"/>
          <w:szCs w:val="28"/>
        </w:rPr>
        <w:t>[10]</w:t>
      </w:r>
      <w:r>
        <w:rPr>
          <w:rFonts w:cs="Arial" w:hint="cs"/>
          <w:sz w:val="28"/>
          <w:szCs w:val="28"/>
          <w:rtl/>
          <w:lang w:bidi="ar-IQ"/>
        </w:rPr>
        <w:t>.</w:t>
      </w:r>
    </w:p>
    <w:p w:rsidR="00D3545A" w:rsidRPr="00D3545A" w:rsidRDefault="00D3545A" w:rsidP="003944F5">
      <w:pPr>
        <w:pStyle w:val="a3"/>
        <w:bidi/>
        <w:ind w:left="630" w:right="-90"/>
        <w:jc w:val="both"/>
        <w:rPr>
          <w:rFonts w:cs="Arial"/>
          <w:sz w:val="28"/>
          <w:szCs w:val="28"/>
          <w:rtl/>
        </w:rPr>
      </w:pPr>
    </w:p>
    <w:p w:rsidR="00D3545A" w:rsidRDefault="00D3545A" w:rsidP="003944F5">
      <w:pPr>
        <w:pStyle w:val="a3"/>
        <w:numPr>
          <w:ilvl w:val="0"/>
          <w:numId w:val="7"/>
        </w:numPr>
        <w:bidi/>
        <w:ind w:right="-90"/>
        <w:jc w:val="both"/>
        <w:rPr>
          <w:rFonts w:cs="Arial"/>
          <w:sz w:val="28"/>
          <w:szCs w:val="28"/>
        </w:rPr>
      </w:pPr>
      <w:r>
        <w:rPr>
          <w:rFonts w:cs="Arial" w:hint="cs"/>
          <w:sz w:val="28"/>
          <w:szCs w:val="28"/>
          <w:rtl/>
        </w:rPr>
        <w:t xml:space="preserve">في عام 1990 تم وضع مشروع الجينوم البشري </w:t>
      </w:r>
      <w:r w:rsidRPr="00121088">
        <w:rPr>
          <w:rFonts w:cs="Arial"/>
          <w:sz w:val="28"/>
          <w:szCs w:val="28"/>
        </w:rPr>
        <w:t>Human Genome Project</w:t>
      </w:r>
      <w:r w:rsidRPr="00121088">
        <w:rPr>
          <w:sz w:val="28"/>
          <w:szCs w:val="28"/>
        </w:rPr>
        <w:t> </w:t>
      </w:r>
      <w:r w:rsidRPr="00121088">
        <w:rPr>
          <w:rFonts w:cs="Arial"/>
          <w:sz w:val="28"/>
          <w:szCs w:val="28"/>
        </w:rPr>
        <w:t>(HGP)</w:t>
      </w:r>
      <w:r w:rsidRPr="00121088">
        <w:rPr>
          <w:rFonts w:cs="Arial" w:hint="cs"/>
          <w:sz w:val="28"/>
          <w:szCs w:val="28"/>
          <w:rtl/>
        </w:rPr>
        <w:t xml:space="preserve"> والذي يهدف الى معرفة تتابع القواعد النتروجينية لكل ال </w:t>
      </w:r>
      <w:r w:rsidRPr="00121088">
        <w:rPr>
          <w:rFonts w:cs="Arial"/>
          <w:sz w:val="28"/>
          <w:szCs w:val="28"/>
        </w:rPr>
        <w:t xml:space="preserve">DNA </w:t>
      </w:r>
      <w:r w:rsidRPr="00121088">
        <w:rPr>
          <w:rFonts w:cs="Arial" w:hint="cs"/>
          <w:sz w:val="28"/>
          <w:szCs w:val="28"/>
          <w:rtl/>
        </w:rPr>
        <w:t xml:space="preserve"> المكون للجينوم البشري حيث اكتمل هذا المشروع في عام 2003 </w:t>
      </w:r>
      <w:r w:rsidRPr="00121088">
        <w:rPr>
          <w:rFonts w:cs="Arial"/>
          <w:sz w:val="28"/>
          <w:szCs w:val="28"/>
        </w:rPr>
        <w:t>[1</w:t>
      </w:r>
      <w:r w:rsidR="00AA2C33">
        <w:rPr>
          <w:rFonts w:cs="Arial"/>
          <w:sz w:val="28"/>
          <w:szCs w:val="28"/>
        </w:rPr>
        <w:t>1</w:t>
      </w:r>
      <w:r w:rsidRPr="00121088">
        <w:rPr>
          <w:rFonts w:cs="Arial"/>
          <w:sz w:val="28"/>
          <w:szCs w:val="28"/>
        </w:rPr>
        <w:t>]</w:t>
      </w:r>
      <w:r w:rsidRPr="00121088">
        <w:rPr>
          <w:rFonts w:cs="Arial" w:hint="cs"/>
          <w:sz w:val="28"/>
          <w:szCs w:val="28"/>
          <w:rtl/>
        </w:rPr>
        <w:t>.</w:t>
      </w:r>
    </w:p>
    <w:p w:rsidR="00F6038D" w:rsidRDefault="00F6038D" w:rsidP="00F6038D">
      <w:pPr>
        <w:pStyle w:val="a3"/>
        <w:numPr>
          <w:ilvl w:val="0"/>
          <w:numId w:val="7"/>
        </w:numPr>
        <w:bidi/>
        <w:ind w:right="-90"/>
        <w:jc w:val="both"/>
        <w:rPr>
          <w:rFonts w:cs="Arial"/>
          <w:sz w:val="28"/>
          <w:szCs w:val="28"/>
        </w:rPr>
      </w:pPr>
      <w:r>
        <w:rPr>
          <w:rFonts w:cs="Arial" w:hint="cs"/>
          <w:sz w:val="28"/>
          <w:szCs w:val="28"/>
          <w:rtl/>
          <w:lang w:bidi="ar-IQ"/>
        </w:rPr>
        <w:t xml:space="preserve">استخدام الـ </w:t>
      </w:r>
      <w:r>
        <w:rPr>
          <w:rFonts w:cs="Arial"/>
          <w:sz w:val="28"/>
          <w:szCs w:val="28"/>
          <w:lang w:bidi="ar-IQ"/>
        </w:rPr>
        <w:t>STR</w:t>
      </w:r>
      <w:r>
        <w:rPr>
          <w:rFonts w:cs="Arial" w:hint="cs"/>
          <w:sz w:val="28"/>
          <w:szCs w:val="28"/>
          <w:rtl/>
          <w:lang w:bidi="ar-IQ"/>
        </w:rPr>
        <w:t xml:space="preserve"> للتحري عن الضحايا والجرائم الجنائية واختبار الابوة</w:t>
      </w:r>
      <w:r>
        <w:rPr>
          <w:rFonts w:cs="Arial"/>
          <w:sz w:val="28"/>
          <w:szCs w:val="28"/>
          <w:lang w:bidi="ar-IQ"/>
        </w:rPr>
        <w:t>[12]</w:t>
      </w:r>
      <w:r>
        <w:rPr>
          <w:rFonts w:cs="Arial" w:hint="cs"/>
          <w:sz w:val="28"/>
          <w:szCs w:val="28"/>
          <w:rtl/>
          <w:lang w:bidi="ar-IQ"/>
        </w:rPr>
        <w:t>.</w:t>
      </w:r>
    </w:p>
    <w:p w:rsidR="00F6038D" w:rsidRDefault="00F6038D" w:rsidP="00F6038D">
      <w:pPr>
        <w:pStyle w:val="a3"/>
        <w:bidi/>
        <w:ind w:left="630" w:right="-90"/>
        <w:jc w:val="both"/>
        <w:rPr>
          <w:rFonts w:cs="Arial"/>
          <w:sz w:val="28"/>
          <w:szCs w:val="28"/>
        </w:rPr>
      </w:pPr>
    </w:p>
    <w:p w:rsidR="00283CEA" w:rsidRPr="00645063" w:rsidRDefault="00283CEA" w:rsidP="003944F5">
      <w:pPr>
        <w:bidi/>
        <w:ind w:right="-90"/>
        <w:jc w:val="both"/>
        <w:rPr>
          <w:sz w:val="28"/>
          <w:szCs w:val="28"/>
          <w:rtl/>
          <w:lang w:bidi="ar-IQ"/>
        </w:rPr>
      </w:pPr>
      <w:r w:rsidRPr="00283CEA">
        <w:rPr>
          <w:rFonts w:hint="cs"/>
          <w:b/>
          <w:bCs/>
          <w:sz w:val="28"/>
          <w:szCs w:val="28"/>
          <w:rtl/>
          <w:lang w:bidi="ar-IQ"/>
        </w:rPr>
        <w:t xml:space="preserve">المرحلة </w:t>
      </w:r>
      <w:proofErr w:type="spellStart"/>
      <w:r w:rsidRPr="00283CEA">
        <w:rPr>
          <w:rFonts w:hint="cs"/>
          <w:b/>
          <w:bCs/>
          <w:sz w:val="28"/>
          <w:szCs w:val="28"/>
          <w:rtl/>
          <w:lang w:bidi="ar-IQ"/>
        </w:rPr>
        <w:t>ال</w:t>
      </w:r>
      <w:r>
        <w:rPr>
          <w:rFonts w:hint="cs"/>
          <w:b/>
          <w:bCs/>
          <w:sz w:val="28"/>
          <w:szCs w:val="28"/>
          <w:rtl/>
          <w:lang w:bidi="ar-IQ"/>
        </w:rPr>
        <w:t>ثالثه</w:t>
      </w:r>
      <w:proofErr w:type="spellEnd"/>
      <w:r w:rsidRPr="00283CEA">
        <w:rPr>
          <w:rFonts w:hint="cs"/>
          <w:b/>
          <w:bCs/>
          <w:sz w:val="28"/>
          <w:szCs w:val="28"/>
          <w:rtl/>
          <w:lang w:bidi="ar-IQ"/>
        </w:rPr>
        <w:t xml:space="preserve">: 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 مابعد عام 2000</w:t>
      </w:r>
      <w:r w:rsidRPr="00283CEA">
        <w:rPr>
          <w:rFonts w:hint="cs"/>
          <w:b/>
          <w:bCs/>
          <w:sz w:val="28"/>
          <w:szCs w:val="28"/>
          <w:rtl/>
          <w:lang w:bidi="ar-IQ"/>
        </w:rPr>
        <w:t xml:space="preserve"> واهم الاحداث فيها هي:</w:t>
      </w:r>
    </w:p>
    <w:p w:rsidR="00645063" w:rsidRPr="00645063" w:rsidRDefault="00645063" w:rsidP="00F6038D">
      <w:pPr>
        <w:pStyle w:val="a3"/>
        <w:numPr>
          <w:ilvl w:val="0"/>
          <w:numId w:val="18"/>
        </w:numPr>
        <w:bidi/>
        <w:ind w:right="-90"/>
        <w:jc w:val="both"/>
        <w:rPr>
          <w:sz w:val="28"/>
          <w:szCs w:val="28"/>
          <w:lang w:bidi="ar-IQ"/>
        </w:rPr>
      </w:pPr>
      <w:r w:rsidRPr="00645063">
        <w:rPr>
          <w:rFonts w:hint="cs"/>
          <w:sz w:val="28"/>
          <w:szCs w:val="28"/>
          <w:rtl/>
          <w:lang w:bidi="ar-IQ"/>
        </w:rPr>
        <w:t xml:space="preserve">العلاج الجيني </w:t>
      </w:r>
    </w:p>
    <w:p w:rsidR="007E792B" w:rsidRPr="00645063" w:rsidRDefault="00F6038D" w:rsidP="00645063">
      <w:pPr>
        <w:pStyle w:val="a3"/>
        <w:numPr>
          <w:ilvl w:val="0"/>
          <w:numId w:val="18"/>
        </w:numPr>
        <w:bidi/>
        <w:ind w:right="-90"/>
        <w:jc w:val="both"/>
        <w:rPr>
          <w:sz w:val="28"/>
          <w:szCs w:val="28"/>
          <w:rtl/>
          <w:lang w:bidi="ar-IQ"/>
        </w:rPr>
      </w:pPr>
      <w:r w:rsidRPr="00645063">
        <w:rPr>
          <w:rFonts w:hint="cs"/>
          <w:sz w:val="28"/>
          <w:szCs w:val="28"/>
          <w:rtl/>
          <w:lang w:bidi="ar-IQ"/>
        </w:rPr>
        <w:t xml:space="preserve">استخدام تقنية ال </w:t>
      </w:r>
      <w:r w:rsidRPr="00645063">
        <w:rPr>
          <w:sz w:val="28"/>
          <w:szCs w:val="28"/>
          <w:lang w:bidi="ar-IQ"/>
        </w:rPr>
        <w:t>CRISPR</w:t>
      </w:r>
      <w:r w:rsidRPr="00645063">
        <w:rPr>
          <w:rFonts w:hint="cs"/>
          <w:sz w:val="28"/>
          <w:szCs w:val="28"/>
          <w:rtl/>
          <w:lang w:bidi="ar-IQ"/>
        </w:rPr>
        <w:t xml:space="preserve"> في التحوير الجيني.</w:t>
      </w:r>
    </w:p>
    <w:p w:rsidR="0073595A" w:rsidRDefault="0073595A" w:rsidP="00123FF0">
      <w:pPr>
        <w:bidi/>
        <w:ind w:right="-90"/>
        <w:jc w:val="both"/>
        <w:rPr>
          <w:b/>
          <w:bCs/>
          <w:i/>
          <w:iCs/>
          <w:sz w:val="28"/>
          <w:szCs w:val="28"/>
          <w:rtl/>
          <w:lang w:bidi="ar-IQ"/>
        </w:rPr>
      </w:pPr>
      <w:r w:rsidRPr="0073595A">
        <w:rPr>
          <w:rFonts w:hint="cs"/>
          <w:b/>
          <w:bCs/>
          <w:i/>
          <w:iCs/>
          <w:sz w:val="28"/>
          <w:szCs w:val="28"/>
          <w:rtl/>
        </w:rPr>
        <w:lastRenderedPageBreak/>
        <w:t xml:space="preserve">المادة الوراثية </w:t>
      </w:r>
      <w:r w:rsidR="00082679">
        <w:rPr>
          <w:b/>
          <w:bCs/>
          <w:i/>
          <w:iCs/>
          <w:sz w:val="28"/>
          <w:szCs w:val="28"/>
        </w:rPr>
        <w:t xml:space="preserve">Genetic Material </w:t>
      </w:r>
    </w:p>
    <w:p w:rsidR="003343F4" w:rsidRDefault="0073595A" w:rsidP="003944F5">
      <w:pPr>
        <w:bidi/>
        <w:ind w:right="-90"/>
        <w:jc w:val="both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</w:rPr>
        <w:t>تعرف المادة الوراثية على أنها الجزيئات الحاملة للمعلومات</w:t>
      </w:r>
      <w:r w:rsidR="00082679">
        <w:rPr>
          <w:rFonts w:hint="cs"/>
          <w:sz w:val="28"/>
          <w:szCs w:val="28"/>
          <w:rtl/>
        </w:rPr>
        <w:t xml:space="preserve"> والصفات</w:t>
      </w:r>
      <w:r>
        <w:rPr>
          <w:rFonts w:hint="cs"/>
          <w:sz w:val="28"/>
          <w:szCs w:val="28"/>
          <w:rtl/>
        </w:rPr>
        <w:t xml:space="preserve"> الوراثية</w:t>
      </w:r>
      <w:r w:rsidR="00082679">
        <w:rPr>
          <w:sz w:val="28"/>
          <w:szCs w:val="28"/>
        </w:rPr>
        <w:t xml:space="preserve">(Genotype) </w:t>
      </w:r>
      <w:r>
        <w:rPr>
          <w:rFonts w:hint="cs"/>
          <w:sz w:val="28"/>
          <w:szCs w:val="28"/>
          <w:rtl/>
        </w:rPr>
        <w:t xml:space="preserve"> التي تشفر للصفات المظهرية  </w:t>
      </w:r>
      <w:r w:rsidR="00082679">
        <w:rPr>
          <w:sz w:val="28"/>
          <w:szCs w:val="28"/>
        </w:rPr>
        <w:t>(Phenotype)</w:t>
      </w:r>
      <w:r w:rsidR="00082679">
        <w:rPr>
          <w:rFonts w:hint="cs"/>
          <w:sz w:val="28"/>
          <w:szCs w:val="28"/>
          <w:rtl/>
          <w:lang w:bidi="ar-IQ"/>
        </w:rPr>
        <w:t xml:space="preserve"> . بالنسبة للإحياء بدائية النواة  </w:t>
      </w:r>
      <w:r w:rsidR="00082679">
        <w:rPr>
          <w:sz w:val="28"/>
          <w:szCs w:val="28"/>
          <w:lang w:bidi="ar-IQ"/>
        </w:rPr>
        <w:t>(prokaryote)</w:t>
      </w:r>
      <w:r w:rsidR="00082679">
        <w:rPr>
          <w:rFonts w:hint="cs"/>
          <w:sz w:val="28"/>
          <w:szCs w:val="28"/>
          <w:rtl/>
          <w:lang w:bidi="ar-IQ"/>
        </w:rPr>
        <w:t xml:space="preserve"> تكون المادة الوراثية إما حامض نووي </w:t>
      </w:r>
      <w:proofErr w:type="spellStart"/>
      <w:r w:rsidR="00082679">
        <w:rPr>
          <w:rFonts w:hint="cs"/>
          <w:sz w:val="28"/>
          <w:szCs w:val="28"/>
          <w:rtl/>
          <w:lang w:bidi="ar-IQ"/>
        </w:rPr>
        <w:t>رايبوزي</w:t>
      </w:r>
      <w:proofErr w:type="spellEnd"/>
      <w:r w:rsidR="00082679">
        <w:rPr>
          <w:rFonts w:hint="cs"/>
          <w:sz w:val="28"/>
          <w:szCs w:val="28"/>
          <w:rtl/>
          <w:lang w:bidi="ar-IQ"/>
        </w:rPr>
        <w:t xml:space="preserve"> منقوص الأوكسجين </w:t>
      </w:r>
      <w:r w:rsidR="00082679">
        <w:rPr>
          <w:sz w:val="28"/>
          <w:szCs w:val="28"/>
          <w:lang w:bidi="ar-IQ"/>
        </w:rPr>
        <w:t>Deoxyribonucleic acid (DNA)</w:t>
      </w:r>
      <w:r w:rsidR="00082679">
        <w:rPr>
          <w:rFonts w:hint="cs"/>
          <w:sz w:val="28"/>
          <w:szCs w:val="28"/>
          <w:rtl/>
          <w:lang w:bidi="ar-IQ"/>
        </w:rPr>
        <w:t xml:space="preserve"> او حامض نووي </w:t>
      </w:r>
      <w:proofErr w:type="spellStart"/>
      <w:r w:rsidR="00082679">
        <w:rPr>
          <w:rFonts w:hint="cs"/>
          <w:sz w:val="28"/>
          <w:szCs w:val="28"/>
          <w:rtl/>
          <w:lang w:bidi="ar-IQ"/>
        </w:rPr>
        <w:t>رايبوزي</w:t>
      </w:r>
      <w:proofErr w:type="spellEnd"/>
      <w:r w:rsidR="00082679">
        <w:rPr>
          <w:rFonts w:hint="cs"/>
          <w:sz w:val="28"/>
          <w:szCs w:val="28"/>
          <w:rtl/>
          <w:lang w:bidi="ar-IQ"/>
        </w:rPr>
        <w:t xml:space="preserve"> الأوكسجين </w:t>
      </w:r>
      <w:r w:rsidR="00082679">
        <w:rPr>
          <w:sz w:val="28"/>
          <w:szCs w:val="28"/>
          <w:lang w:bidi="ar-IQ"/>
        </w:rPr>
        <w:t>Ribonucleic acid (RNA)</w:t>
      </w:r>
      <w:r w:rsidR="00082679">
        <w:rPr>
          <w:rFonts w:hint="cs"/>
          <w:sz w:val="28"/>
          <w:szCs w:val="28"/>
          <w:rtl/>
          <w:lang w:bidi="ar-IQ"/>
        </w:rPr>
        <w:t xml:space="preserve"> </w:t>
      </w:r>
      <w:r w:rsidR="00301967">
        <w:rPr>
          <w:rFonts w:hint="cs"/>
          <w:sz w:val="28"/>
          <w:szCs w:val="28"/>
          <w:rtl/>
          <w:lang w:bidi="ar-IQ"/>
        </w:rPr>
        <w:t xml:space="preserve">اما في حقيقية النواة فتكون بصورة حامض نووي </w:t>
      </w:r>
      <w:proofErr w:type="spellStart"/>
      <w:r w:rsidR="00301967">
        <w:rPr>
          <w:rFonts w:hint="cs"/>
          <w:sz w:val="28"/>
          <w:szCs w:val="28"/>
          <w:rtl/>
          <w:lang w:bidi="ar-IQ"/>
        </w:rPr>
        <w:t>رايبوزي</w:t>
      </w:r>
      <w:proofErr w:type="spellEnd"/>
      <w:r w:rsidR="00301967">
        <w:rPr>
          <w:rFonts w:hint="cs"/>
          <w:sz w:val="28"/>
          <w:szCs w:val="28"/>
          <w:rtl/>
          <w:lang w:bidi="ar-IQ"/>
        </w:rPr>
        <w:t xml:space="preserve"> منقوص الأوكسجين </w:t>
      </w:r>
      <w:r w:rsidR="00301967">
        <w:rPr>
          <w:sz w:val="28"/>
          <w:szCs w:val="28"/>
          <w:lang w:bidi="ar-IQ"/>
        </w:rPr>
        <w:t>Deoxyribonucleic acid (DNA)</w:t>
      </w:r>
      <w:r w:rsidR="00301967">
        <w:rPr>
          <w:rFonts w:hint="cs"/>
          <w:sz w:val="28"/>
          <w:szCs w:val="28"/>
          <w:rtl/>
          <w:lang w:bidi="ar-IQ"/>
        </w:rPr>
        <w:t xml:space="preserve">  فقط </w:t>
      </w:r>
      <w:r w:rsidR="00082679">
        <w:rPr>
          <w:rFonts w:hint="cs"/>
          <w:sz w:val="28"/>
          <w:szCs w:val="28"/>
          <w:rtl/>
          <w:lang w:bidi="ar-IQ"/>
        </w:rPr>
        <w:t xml:space="preserve">. </w:t>
      </w:r>
    </w:p>
    <w:p w:rsidR="00F26F17" w:rsidRDefault="00F26F17" w:rsidP="00F26F17">
      <w:pPr>
        <w:bidi/>
        <w:ind w:right="-90"/>
        <w:jc w:val="both"/>
        <w:rPr>
          <w:sz w:val="28"/>
          <w:szCs w:val="28"/>
          <w:rtl/>
          <w:lang w:bidi="ar-IQ"/>
        </w:rPr>
      </w:pPr>
    </w:p>
    <w:p w:rsidR="00F26F17" w:rsidRPr="00F26F17" w:rsidRDefault="00F26F17" w:rsidP="00F26F17">
      <w:pPr>
        <w:bidi/>
        <w:ind w:right="-90"/>
        <w:jc w:val="both"/>
        <w:rPr>
          <w:b/>
          <w:bCs/>
          <w:i/>
          <w:iCs/>
          <w:sz w:val="28"/>
          <w:szCs w:val="28"/>
          <w:rtl/>
          <w:lang w:bidi="ar-IQ"/>
        </w:rPr>
      </w:pPr>
      <w:r w:rsidRPr="00F26F17">
        <w:rPr>
          <w:rFonts w:hint="cs"/>
          <w:b/>
          <w:bCs/>
          <w:i/>
          <w:iCs/>
          <w:sz w:val="28"/>
          <w:szCs w:val="28"/>
          <w:rtl/>
          <w:lang w:bidi="ar-IQ"/>
        </w:rPr>
        <w:t>اكتشاف المادة الوراثية:</w:t>
      </w:r>
    </w:p>
    <w:p w:rsidR="00F26F17" w:rsidRPr="00F26F17" w:rsidRDefault="00F26F17" w:rsidP="00F26F17">
      <w:pPr>
        <w:bidi/>
        <w:ind w:right="-90"/>
        <w:jc w:val="both"/>
        <w:rPr>
          <w:b/>
          <w:bCs/>
          <w:sz w:val="28"/>
          <w:szCs w:val="28"/>
          <w:rtl/>
          <w:lang w:bidi="ar-IQ"/>
        </w:rPr>
      </w:pPr>
      <w:r>
        <w:rPr>
          <w:rFonts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5943600" cy="4462358"/>
            <wp:effectExtent l="0" t="0" r="0" b="0"/>
            <wp:docPr id="1" name="صورة 1" descr="D:\1\1- lectures\Molecular biology lectures\lectures\dna-timeline-historical-experiments-related-to-dna-3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\1- lectures\Molecular biology lectures\lectures\dna-timeline-historical-experiments-related-to-dna-3-63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F17" w:rsidRDefault="00F26F17" w:rsidP="003343F4">
      <w:pPr>
        <w:bidi/>
        <w:ind w:right="-90"/>
        <w:jc w:val="both"/>
        <w:rPr>
          <w:sz w:val="28"/>
          <w:szCs w:val="28"/>
          <w:rtl/>
          <w:lang w:bidi="ar-IQ"/>
        </w:rPr>
      </w:pPr>
    </w:p>
    <w:p w:rsidR="00F26F17" w:rsidRDefault="00F26F17" w:rsidP="00F26F17">
      <w:pPr>
        <w:bidi/>
        <w:ind w:right="-90"/>
        <w:jc w:val="both"/>
        <w:rPr>
          <w:sz w:val="28"/>
          <w:szCs w:val="28"/>
          <w:rtl/>
          <w:lang w:bidi="ar-IQ"/>
        </w:rPr>
      </w:pPr>
    </w:p>
    <w:p w:rsidR="00F26F17" w:rsidRDefault="00F26F17" w:rsidP="00F26F17">
      <w:pPr>
        <w:bidi/>
        <w:ind w:right="-90"/>
        <w:jc w:val="both"/>
        <w:rPr>
          <w:sz w:val="28"/>
          <w:szCs w:val="28"/>
          <w:rtl/>
          <w:lang w:bidi="ar-IQ"/>
        </w:rPr>
      </w:pPr>
    </w:p>
    <w:p w:rsidR="00F26F17" w:rsidRDefault="00F26F17" w:rsidP="00F26F17">
      <w:pPr>
        <w:bidi/>
        <w:ind w:right="-90"/>
        <w:jc w:val="both"/>
        <w:rPr>
          <w:sz w:val="28"/>
          <w:szCs w:val="28"/>
          <w:rtl/>
          <w:lang w:bidi="ar-IQ"/>
        </w:rPr>
      </w:pPr>
    </w:p>
    <w:p w:rsidR="00F26F17" w:rsidRDefault="00F26F17" w:rsidP="00F26F17">
      <w:pPr>
        <w:bidi/>
        <w:ind w:right="-90"/>
        <w:jc w:val="both"/>
        <w:rPr>
          <w:b/>
          <w:bCs/>
          <w:i/>
          <w:iCs/>
          <w:sz w:val="28"/>
          <w:szCs w:val="28"/>
          <w:lang w:bidi="ar-IQ"/>
        </w:rPr>
      </w:pPr>
      <w:r w:rsidRPr="00F26F17">
        <w:rPr>
          <w:rFonts w:hint="cs"/>
          <w:b/>
          <w:bCs/>
          <w:i/>
          <w:iCs/>
          <w:sz w:val="28"/>
          <w:szCs w:val="28"/>
          <w:rtl/>
          <w:lang w:bidi="ar-IQ"/>
        </w:rPr>
        <w:lastRenderedPageBreak/>
        <w:t>مكونات المادة الوراثية:</w:t>
      </w:r>
    </w:p>
    <w:p w:rsidR="00F26F17" w:rsidRPr="00F26F17" w:rsidRDefault="00F26F17" w:rsidP="00F26F17">
      <w:pPr>
        <w:bidi/>
        <w:ind w:right="-90"/>
        <w:jc w:val="both"/>
        <w:rPr>
          <w:b/>
          <w:bCs/>
          <w:i/>
          <w:iCs/>
          <w:sz w:val="28"/>
          <w:szCs w:val="28"/>
          <w:rtl/>
          <w:lang w:bidi="ar-IQ"/>
        </w:rPr>
      </w:pPr>
      <w:r>
        <w:rPr>
          <w:rFonts w:cs="Arial"/>
          <w:b/>
          <w:bCs/>
          <w:i/>
          <w:iCs/>
          <w:noProof/>
          <w:sz w:val="28"/>
          <w:szCs w:val="28"/>
          <w:rtl/>
        </w:rPr>
        <w:drawing>
          <wp:inline distT="0" distB="0" distL="0" distR="0" wp14:anchorId="1C0FB330" wp14:editId="215A0B50">
            <wp:extent cx="5937396" cy="4257675"/>
            <wp:effectExtent l="0" t="0" r="0" b="0"/>
            <wp:docPr id="3" name="صورة 3" descr="D:\1\1- lectures\Molecular biology lectures\lectures\dna-timeline-historical-experiments-related-to-dna-24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\1- lectures\Molecular biology lectures\lectures\dna-timeline-historical-experiments-related-to-dna-24-63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F17" w:rsidRDefault="00F26F17" w:rsidP="00F26F17">
      <w:pPr>
        <w:bidi/>
        <w:ind w:right="-90"/>
        <w:jc w:val="both"/>
        <w:rPr>
          <w:sz w:val="28"/>
          <w:szCs w:val="28"/>
          <w:rtl/>
          <w:lang w:bidi="ar-IQ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934075" cy="3667125"/>
            <wp:effectExtent l="0" t="0" r="0" b="0"/>
            <wp:docPr id="4" name="صورة 4" descr="D:\1\1- lectures\Molecular biology lectures\lectures\slide_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\1- lectures\Molecular biology lectures\lectures\slide_2 (1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584" w:rsidRPr="006B5584" w:rsidRDefault="006B5584" w:rsidP="00F26F17">
      <w:pPr>
        <w:bidi/>
        <w:ind w:right="-90"/>
        <w:jc w:val="both"/>
        <w:rPr>
          <w:b/>
          <w:bCs/>
          <w:i/>
          <w:iCs/>
          <w:sz w:val="28"/>
          <w:szCs w:val="28"/>
          <w:lang w:bidi="ar-IQ"/>
        </w:rPr>
      </w:pPr>
      <w:r w:rsidRPr="006B5584">
        <w:rPr>
          <w:rFonts w:hint="cs"/>
          <w:b/>
          <w:bCs/>
          <w:i/>
          <w:iCs/>
          <w:sz w:val="28"/>
          <w:szCs w:val="28"/>
          <w:rtl/>
          <w:lang w:bidi="ar-IQ"/>
        </w:rPr>
        <w:lastRenderedPageBreak/>
        <w:t xml:space="preserve">تركيب ال </w:t>
      </w:r>
      <w:r w:rsidRPr="006B5584">
        <w:rPr>
          <w:b/>
          <w:bCs/>
          <w:i/>
          <w:iCs/>
          <w:sz w:val="28"/>
          <w:szCs w:val="28"/>
          <w:lang w:bidi="ar-IQ"/>
        </w:rPr>
        <w:t>DNA &amp; RNA</w:t>
      </w:r>
    </w:p>
    <w:p w:rsidR="006B5584" w:rsidRDefault="006B5584" w:rsidP="006B5584">
      <w:pPr>
        <w:numPr>
          <w:ilvl w:val="0"/>
          <w:numId w:val="19"/>
        </w:numPr>
        <w:bidi/>
        <w:ind w:right="-90"/>
        <w:jc w:val="both"/>
        <w:rPr>
          <w:sz w:val="28"/>
          <w:szCs w:val="28"/>
          <w:lang w:bidi="ar-IQ"/>
        </w:rPr>
      </w:pPr>
      <w:r w:rsidRPr="006B5584">
        <w:rPr>
          <w:sz w:val="28"/>
          <w:szCs w:val="28"/>
          <w:rtl/>
          <w:lang w:bidi="ar-IQ"/>
        </w:rPr>
        <w:t xml:space="preserve">بصوره عامه تتكون هاتين الجريئتين </w:t>
      </w:r>
      <w:r w:rsidRPr="006B5584">
        <w:rPr>
          <w:sz w:val="28"/>
          <w:szCs w:val="28"/>
          <w:lang w:bidi="ar-IQ"/>
        </w:rPr>
        <w:t>(DNA &amp; RNA)</w:t>
      </w:r>
      <w:r w:rsidRPr="006B5584">
        <w:rPr>
          <w:sz w:val="28"/>
          <w:szCs w:val="28"/>
          <w:rtl/>
          <w:lang w:bidi="ar-IQ"/>
        </w:rPr>
        <w:t xml:space="preserve"> من متعدد </w:t>
      </w:r>
      <w:proofErr w:type="spellStart"/>
      <w:r w:rsidRPr="006B5584">
        <w:rPr>
          <w:sz w:val="28"/>
          <w:szCs w:val="28"/>
          <w:rtl/>
          <w:lang w:bidi="ar-IQ"/>
        </w:rPr>
        <w:t>النيوكليوتايد</w:t>
      </w:r>
      <w:proofErr w:type="spellEnd"/>
      <w:r w:rsidRPr="006B5584">
        <w:rPr>
          <w:sz w:val="28"/>
          <w:szCs w:val="28"/>
          <w:rtl/>
          <w:lang w:bidi="ar-IQ"/>
        </w:rPr>
        <w:t xml:space="preserve"> </w:t>
      </w:r>
      <w:r w:rsidRPr="006B5584">
        <w:rPr>
          <w:sz w:val="28"/>
          <w:szCs w:val="28"/>
          <w:lang w:bidi="ar-IQ"/>
        </w:rPr>
        <w:t xml:space="preserve">Polynucleotides </w:t>
      </w:r>
    </w:p>
    <w:p w:rsidR="006B5584" w:rsidRDefault="006B5584" w:rsidP="006B5584">
      <w:pPr>
        <w:numPr>
          <w:ilvl w:val="0"/>
          <w:numId w:val="19"/>
        </w:numPr>
        <w:bidi/>
        <w:ind w:right="-90"/>
        <w:jc w:val="both"/>
        <w:rPr>
          <w:sz w:val="28"/>
          <w:szCs w:val="28"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النيوكليوتيدة هي اصغر وحدة بنائية </w:t>
      </w:r>
      <w:proofErr w:type="spellStart"/>
      <w:r>
        <w:rPr>
          <w:rFonts w:hint="cs"/>
          <w:sz w:val="28"/>
          <w:szCs w:val="28"/>
          <w:rtl/>
          <w:lang w:bidi="ar-IQ"/>
        </w:rPr>
        <w:t>للاحماض</w:t>
      </w:r>
      <w:proofErr w:type="spellEnd"/>
      <w:r>
        <w:rPr>
          <w:rFonts w:hint="cs"/>
          <w:sz w:val="28"/>
          <w:szCs w:val="28"/>
          <w:rtl/>
          <w:lang w:bidi="ar-IQ"/>
        </w:rPr>
        <w:t xml:space="preserve"> النووية.</w:t>
      </w:r>
    </w:p>
    <w:p w:rsidR="006B5584" w:rsidRDefault="006B5584" w:rsidP="006B5584">
      <w:pPr>
        <w:numPr>
          <w:ilvl w:val="0"/>
          <w:numId w:val="19"/>
        </w:numPr>
        <w:bidi/>
        <w:ind w:right="-90"/>
        <w:jc w:val="both"/>
        <w:rPr>
          <w:sz w:val="28"/>
          <w:szCs w:val="28"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تتكون النيوكليوتيدة الواحدة من سكر خماسي + قاعدة </w:t>
      </w:r>
      <w:proofErr w:type="spellStart"/>
      <w:r>
        <w:rPr>
          <w:rFonts w:hint="cs"/>
          <w:sz w:val="28"/>
          <w:szCs w:val="28"/>
          <w:rtl/>
          <w:lang w:bidi="ar-IQ"/>
        </w:rPr>
        <w:t>نتروجينية</w:t>
      </w:r>
      <w:proofErr w:type="spellEnd"/>
      <w:r>
        <w:rPr>
          <w:rFonts w:hint="cs"/>
          <w:sz w:val="28"/>
          <w:szCs w:val="28"/>
          <w:rtl/>
          <w:lang w:bidi="ar-IQ"/>
        </w:rPr>
        <w:t xml:space="preserve"> + مجموعة فوسفات</w:t>
      </w:r>
    </w:p>
    <w:p w:rsidR="006B5584" w:rsidRDefault="00B4615E" w:rsidP="006B5584">
      <w:pPr>
        <w:numPr>
          <w:ilvl w:val="0"/>
          <w:numId w:val="19"/>
        </w:numPr>
        <w:bidi/>
        <w:ind w:right="-90"/>
        <w:jc w:val="both"/>
        <w:rPr>
          <w:sz w:val="28"/>
          <w:szCs w:val="28"/>
          <w:lang w:bidi="ar-IQ"/>
        </w:rPr>
      </w:pPr>
      <w:proofErr w:type="spellStart"/>
      <w:r>
        <w:rPr>
          <w:rFonts w:hint="cs"/>
          <w:sz w:val="28"/>
          <w:szCs w:val="28"/>
          <w:rtl/>
          <w:lang w:bidi="ar-IQ"/>
        </w:rPr>
        <w:t>عندة</w:t>
      </w:r>
      <w:proofErr w:type="spellEnd"/>
      <w:r>
        <w:rPr>
          <w:rFonts w:hint="cs"/>
          <w:sz w:val="28"/>
          <w:szCs w:val="28"/>
          <w:rtl/>
          <w:lang w:bidi="ar-IQ"/>
        </w:rPr>
        <w:t xml:space="preserve"> ازالة مجموعة الفوسفات من النيوكليوتيدة تسمى </w:t>
      </w:r>
      <w:proofErr w:type="spellStart"/>
      <w:r>
        <w:rPr>
          <w:rFonts w:hint="cs"/>
          <w:sz w:val="28"/>
          <w:szCs w:val="28"/>
          <w:rtl/>
          <w:lang w:bidi="ar-IQ"/>
        </w:rPr>
        <w:t>نيوكليوسايد</w:t>
      </w:r>
      <w:proofErr w:type="spellEnd"/>
      <w:r>
        <w:rPr>
          <w:rFonts w:hint="cs"/>
          <w:sz w:val="28"/>
          <w:szCs w:val="28"/>
          <w:rtl/>
          <w:lang w:bidi="ar-IQ"/>
        </w:rPr>
        <w:t xml:space="preserve"> </w:t>
      </w:r>
      <w:r>
        <w:rPr>
          <w:sz w:val="28"/>
          <w:szCs w:val="28"/>
          <w:lang w:bidi="ar-IQ"/>
        </w:rPr>
        <w:t>Nucleoside</w:t>
      </w:r>
    </w:p>
    <w:p w:rsidR="00982D36" w:rsidRDefault="00982D36" w:rsidP="00982D36">
      <w:pPr>
        <w:bidi/>
        <w:ind w:right="-90"/>
        <w:jc w:val="center"/>
        <w:rPr>
          <w:sz w:val="28"/>
          <w:szCs w:val="28"/>
          <w:lang w:bidi="ar-IQ"/>
        </w:rPr>
      </w:pPr>
      <w:r>
        <w:rPr>
          <w:noProof/>
        </w:rPr>
        <w:drawing>
          <wp:inline distT="0" distB="0" distL="0" distR="0">
            <wp:extent cx="5337284" cy="3095625"/>
            <wp:effectExtent l="0" t="0" r="0" b="0"/>
            <wp:docPr id="14" name="صورة 14" descr="Image result for dATP stru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dATP structur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892" cy="309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D36" w:rsidRDefault="00982D36" w:rsidP="00982D36">
      <w:pPr>
        <w:bidi/>
        <w:ind w:right="-90"/>
        <w:rPr>
          <w:rFonts w:cs="Arial"/>
          <w:b/>
          <w:bCs/>
          <w:sz w:val="28"/>
          <w:szCs w:val="28"/>
          <w:lang w:bidi="ar-IQ"/>
        </w:rPr>
      </w:pPr>
    </w:p>
    <w:p w:rsidR="00982D36" w:rsidRDefault="00982D36" w:rsidP="00982D36">
      <w:pPr>
        <w:bidi/>
        <w:ind w:right="-90"/>
        <w:jc w:val="center"/>
        <w:rPr>
          <w:rFonts w:cs="Arial"/>
          <w:b/>
          <w:bCs/>
          <w:sz w:val="28"/>
          <w:szCs w:val="28"/>
          <w:rtl/>
          <w:lang w:bidi="ar-IQ"/>
        </w:rPr>
      </w:pPr>
      <w:r>
        <w:rPr>
          <w:noProof/>
        </w:rPr>
        <w:drawing>
          <wp:inline distT="0" distB="0" distL="0" distR="0">
            <wp:extent cx="4219575" cy="2847975"/>
            <wp:effectExtent l="0" t="0" r="0" b="0"/>
            <wp:docPr id="18" name="صورة 18" descr="Image result for deoxyadenosine stru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deoxyadenosine structur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AAB" w:rsidRPr="004A645B" w:rsidRDefault="004A645B" w:rsidP="00982D36">
      <w:pPr>
        <w:bidi/>
        <w:ind w:right="-90"/>
        <w:jc w:val="both"/>
        <w:rPr>
          <w:rFonts w:cs="Arial"/>
          <w:b/>
          <w:bCs/>
          <w:i/>
          <w:iCs/>
          <w:sz w:val="28"/>
          <w:szCs w:val="28"/>
          <w:lang w:bidi="ar-IQ"/>
        </w:rPr>
      </w:pPr>
      <w:r w:rsidRPr="004A645B">
        <w:rPr>
          <w:rFonts w:cs="Arial" w:hint="cs"/>
          <w:b/>
          <w:bCs/>
          <w:i/>
          <w:iCs/>
          <w:sz w:val="28"/>
          <w:szCs w:val="28"/>
          <w:rtl/>
          <w:lang w:bidi="ar-IQ"/>
        </w:rPr>
        <w:lastRenderedPageBreak/>
        <w:t xml:space="preserve">الصفات التركيبية </w:t>
      </w:r>
      <w:proofErr w:type="spellStart"/>
      <w:r w:rsidRPr="004A645B">
        <w:rPr>
          <w:rFonts w:cs="Arial" w:hint="cs"/>
          <w:b/>
          <w:bCs/>
          <w:i/>
          <w:iCs/>
          <w:sz w:val="28"/>
          <w:szCs w:val="28"/>
          <w:rtl/>
          <w:lang w:bidi="ar-IQ"/>
        </w:rPr>
        <w:t>والفيزياوية</w:t>
      </w:r>
      <w:proofErr w:type="spellEnd"/>
      <w:r w:rsidRPr="004A645B">
        <w:rPr>
          <w:rFonts w:cs="Arial" w:hint="cs"/>
          <w:b/>
          <w:bCs/>
          <w:i/>
          <w:iCs/>
          <w:sz w:val="28"/>
          <w:szCs w:val="28"/>
          <w:rtl/>
          <w:lang w:bidi="ar-IQ"/>
        </w:rPr>
        <w:t xml:space="preserve"> </w:t>
      </w:r>
      <w:proofErr w:type="spellStart"/>
      <w:r w:rsidRPr="004A645B">
        <w:rPr>
          <w:rFonts w:cs="Arial" w:hint="cs"/>
          <w:b/>
          <w:bCs/>
          <w:i/>
          <w:iCs/>
          <w:sz w:val="28"/>
          <w:szCs w:val="28"/>
          <w:rtl/>
          <w:lang w:bidi="ar-IQ"/>
        </w:rPr>
        <w:t>لل</w:t>
      </w:r>
      <w:proofErr w:type="spellEnd"/>
      <w:r w:rsidR="00AA3BE4" w:rsidRPr="004A645B">
        <w:rPr>
          <w:rFonts w:cs="Arial" w:hint="cs"/>
          <w:b/>
          <w:bCs/>
          <w:i/>
          <w:iCs/>
          <w:sz w:val="28"/>
          <w:szCs w:val="28"/>
          <w:rtl/>
          <w:lang w:bidi="ar-IQ"/>
        </w:rPr>
        <w:t xml:space="preserve"> </w:t>
      </w:r>
      <w:r w:rsidR="00AA3BE4" w:rsidRPr="004A645B">
        <w:rPr>
          <w:rFonts w:cs="Arial"/>
          <w:b/>
          <w:bCs/>
          <w:i/>
          <w:iCs/>
          <w:sz w:val="28"/>
          <w:szCs w:val="28"/>
          <w:lang w:bidi="ar-IQ"/>
        </w:rPr>
        <w:t>DNA</w:t>
      </w:r>
    </w:p>
    <w:p w:rsidR="002B3CF4" w:rsidRDefault="002B3CF4" w:rsidP="003944F5">
      <w:pPr>
        <w:pStyle w:val="a3"/>
        <w:bidi/>
        <w:ind w:right="-90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AA3BE4" w:rsidRDefault="00D56F92" w:rsidP="003944F5">
      <w:pPr>
        <w:pStyle w:val="a3"/>
        <w:bidi/>
        <w:ind w:right="-90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يتركب ال</w:t>
      </w:r>
      <w:r>
        <w:rPr>
          <w:rFonts w:asciiTheme="majorBidi" w:hAnsiTheme="majorBidi" w:cstheme="majorBidi"/>
          <w:sz w:val="28"/>
          <w:szCs w:val="28"/>
          <w:lang w:bidi="ar-IQ"/>
        </w:rPr>
        <w:t>DNA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من </w:t>
      </w:r>
      <w:proofErr w:type="spellStart"/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النيوكليوتيدات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ويكون ثنائي الشريط </w:t>
      </w:r>
      <w:r>
        <w:rPr>
          <w:rFonts w:asciiTheme="majorBidi" w:hAnsiTheme="majorBidi" w:cstheme="majorBidi"/>
          <w:sz w:val="28"/>
          <w:szCs w:val="28"/>
          <w:lang w:bidi="ar-IQ"/>
        </w:rPr>
        <w:t>Double Strand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ويسمى </w:t>
      </w:r>
      <w:proofErr w:type="spellStart"/>
      <w:r>
        <w:rPr>
          <w:rFonts w:asciiTheme="majorBidi" w:hAnsiTheme="majorBidi" w:cstheme="majorBidi"/>
          <w:sz w:val="28"/>
          <w:szCs w:val="28"/>
          <w:lang w:bidi="ar-IQ"/>
        </w:rPr>
        <w:t>dsDNA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(ماعدا بعض الفيروسات يكون في بعض الاحيان بشكل شريط منفرد 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Single strand 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ويسمى </w:t>
      </w:r>
      <w:proofErr w:type="spellStart"/>
      <w:r>
        <w:rPr>
          <w:rFonts w:asciiTheme="majorBidi" w:hAnsiTheme="majorBidi" w:cstheme="majorBidi"/>
          <w:sz w:val="28"/>
          <w:szCs w:val="28"/>
          <w:lang w:bidi="ar-IQ"/>
        </w:rPr>
        <w:t>ssDNA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) و</w:t>
      </w:r>
      <w:r w:rsidR="00131BEF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من مميزات جزيئة </w:t>
      </w:r>
      <w:r w:rsidR="00131BEF">
        <w:rPr>
          <w:rFonts w:asciiTheme="majorBidi" w:hAnsiTheme="majorBidi" w:cstheme="majorBidi"/>
          <w:sz w:val="28"/>
          <w:szCs w:val="28"/>
          <w:lang w:bidi="ar-IQ"/>
        </w:rPr>
        <w:t>DNA</w:t>
      </w:r>
      <w:r w:rsidR="00131BEF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E96536">
        <w:rPr>
          <w:rFonts w:asciiTheme="majorBidi" w:hAnsiTheme="majorBidi" w:cstheme="majorBidi" w:hint="cs"/>
          <w:sz w:val="28"/>
          <w:szCs w:val="28"/>
          <w:rtl/>
          <w:lang w:bidi="ar-IQ"/>
        </w:rPr>
        <w:t>:</w:t>
      </w:r>
    </w:p>
    <w:p w:rsidR="00E96536" w:rsidRDefault="00E96536" w:rsidP="003944F5">
      <w:pPr>
        <w:pStyle w:val="a3"/>
        <w:bidi/>
        <w:ind w:right="-90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E96536" w:rsidRDefault="00A9180D" w:rsidP="003944F5">
      <w:pPr>
        <w:pStyle w:val="a3"/>
        <w:numPr>
          <w:ilvl w:val="0"/>
          <w:numId w:val="17"/>
        </w:numPr>
        <w:bidi/>
        <w:ind w:left="1080" w:right="-9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A9180D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41910</wp:posOffset>
            </wp:positionV>
            <wp:extent cx="2119630" cy="2085975"/>
            <wp:effectExtent l="19050" t="0" r="0" b="0"/>
            <wp:wrapSquare wrapText="bothSides"/>
            <wp:docPr id="16" name="ihover-img" descr="Francis Crick (rechts) und James Watson 1953 mit ihrem Modell der D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Francis Crick (rechts) und James Watson 1953 mit ihrem Modell der DNA ..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6536" w:rsidRPr="00A9180D">
        <w:rPr>
          <w:rFonts w:asciiTheme="majorBidi" w:hAnsiTheme="majorBidi" w:cstheme="majorBidi"/>
          <w:b/>
          <w:bCs/>
          <w:sz w:val="28"/>
          <w:szCs w:val="28"/>
          <w:lang w:bidi="ar-IQ"/>
        </w:rPr>
        <w:t>Double helix</w:t>
      </w:r>
      <w:r w:rsidR="00E96536" w:rsidRPr="00E96536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: إن أول من اكتشف تركيب ال</w:t>
      </w:r>
      <w:r w:rsidR="00E96536" w:rsidRPr="00E96536">
        <w:rPr>
          <w:rFonts w:asciiTheme="majorBidi" w:hAnsiTheme="majorBidi" w:cstheme="majorBidi"/>
          <w:sz w:val="28"/>
          <w:szCs w:val="28"/>
          <w:lang w:bidi="ar-IQ"/>
        </w:rPr>
        <w:t>DNA</w:t>
      </w:r>
      <w:r w:rsidR="00E96536" w:rsidRPr="00E96536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بشكل </w:t>
      </w:r>
      <w:r w:rsidR="00E96536" w:rsidRPr="00E96536">
        <w:rPr>
          <w:rFonts w:asciiTheme="majorBidi" w:hAnsiTheme="majorBidi" w:cstheme="majorBidi"/>
          <w:sz w:val="28"/>
          <w:szCs w:val="28"/>
          <w:lang w:bidi="ar-IQ"/>
        </w:rPr>
        <w:t xml:space="preserve">Double helix </w:t>
      </w:r>
      <w:r w:rsidR="00E96536" w:rsidRPr="00E96536">
        <w:rPr>
          <w:rFonts w:asciiTheme="majorBidi" w:hAnsiTheme="majorBidi" w:cstheme="majorBidi" w:hint="cs"/>
          <w:sz w:val="28"/>
          <w:szCs w:val="28"/>
          <w:rtl/>
          <w:lang w:bidi="ar-IQ"/>
        </w:rPr>
        <w:t>هما العالمين واتسن وكرك عام 1953</w:t>
      </w:r>
      <w:r w:rsidR="00E96536" w:rsidRPr="00E96536">
        <w:rPr>
          <w:rFonts w:asciiTheme="majorBidi" w:hAnsiTheme="majorBidi" w:cstheme="majorBidi"/>
          <w:sz w:val="28"/>
          <w:szCs w:val="28"/>
          <w:lang w:bidi="ar-IQ"/>
        </w:rPr>
        <w:t xml:space="preserve"> (James Watson and Francis Crick) </w:t>
      </w:r>
      <w:r w:rsidR="00E96536" w:rsidRPr="00E96536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واللذين حصلا فيما بعد على جائزة نوبل في الطب </w:t>
      </w:r>
      <w:proofErr w:type="spellStart"/>
      <w:r w:rsidR="00E96536" w:rsidRPr="00E96536">
        <w:rPr>
          <w:rFonts w:asciiTheme="majorBidi" w:hAnsiTheme="majorBidi" w:cstheme="majorBidi" w:hint="cs"/>
          <w:sz w:val="28"/>
          <w:szCs w:val="28"/>
          <w:rtl/>
          <w:lang w:bidi="ar-IQ"/>
        </w:rPr>
        <w:t>والفسلجةعام</w:t>
      </w:r>
      <w:proofErr w:type="spellEnd"/>
      <w:r w:rsidR="00E96536" w:rsidRPr="00E96536">
        <w:rPr>
          <w:rFonts w:asciiTheme="majorBidi" w:hAnsiTheme="majorBidi" w:cstheme="majorBidi"/>
          <w:sz w:val="28"/>
          <w:szCs w:val="28"/>
          <w:rtl/>
          <w:lang w:bidi="ar-IQ"/>
        </w:rPr>
        <w:t xml:space="preserve"> 196</w:t>
      </w:r>
      <w:r w:rsidR="00E96536" w:rsidRPr="00E96536">
        <w:rPr>
          <w:rFonts w:asciiTheme="majorBidi" w:hAnsiTheme="majorBidi" w:cstheme="majorBidi" w:hint="cs"/>
          <w:sz w:val="28"/>
          <w:szCs w:val="28"/>
          <w:rtl/>
          <w:lang w:bidi="ar-IQ"/>
        </w:rPr>
        <w:t>2</w:t>
      </w:r>
      <w:r w:rsidR="00E96536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proofErr w:type="spellStart"/>
      <w:r w:rsidR="00E96536">
        <w:rPr>
          <w:rFonts w:asciiTheme="majorBidi" w:hAnsiTheme="majorBidi" w:cstheme="majorBidi" w:hint="cs"/>
          <w:sz w:val="28"/>
          <w:szCs w:val="28"/>
          <w:rtl/>
          <w:lang w:bidi="ar-IQ"/>
        </w:rPr>
        <w:t>لاجل</w:t>
      </w:r>
      <w:proofErr w:type="spellEnd"/>
      <w:r w:rsidR="00E96536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هذا الاكتشاف 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. تم الحصول على هذه النتائج من خلال التجارب التي أجريت على </w:t>
      </w:r>
      <w:r>
        <w:rPr>
          <w:rFonts w:asciiTheme="majorBidi" w:hAnsiTheme="majorBidi" w:cstheme="majorBidi"/>
          <w:sz w:val="28"/>
          <w:szCs w:val="28"/>
          <w:lang w:bidi="ar-IQ"/>
        </w:rPr>
        <w:t>DNA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باستخدام </w:t>
      </w:r>
      <w:proofErr w:type="spellStart"/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الاشعه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proofErr w:type="spellStart"/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السينيه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حيث تم الاستدلال على هذا التركيب من خلال قراءة انحراف الاشعة السينية </w:t>
      </w:r>
    </w:p>
    <w:p w:rsidR="004A4939" w:rsidRDefault="004A4939" w:rsidP="004A4939">
      <w:pPr>
        <w:bidi/>
        <w:ind w:right="-90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CC11AE" w:rsidRPr="004A4939" w:rsidRDefault="004A4939" w:rsidP="004A4939">
      <w:pPr>
        <w:bidi/>
        <w:ind w:right="-90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w:drawing>
          <wp:inline distT="0" distB="0" distL="0" distR="0" wp14:anchorId="3200041A" wp14:editId="45AA1E14">
            <wp:extent cx="5943600" cy="4457700"/>
            <wp:effectExtent l="0" t="0" r="0" b="0"/>
            <wp:docPr id="22" name="صورة 22" descr="Image result for rosalind and franklin experi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rosalind and franklin experimen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9C5" w:rsidRDefault="007339C5" w:rsidP="003944F5">
      <w:pPr>
        <w:pStyle w:val="a3"/>
        <w:bidi/>
        <w:ind w:right="-9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C91618" w:rsidRDefault="004A4939" w:rsidP="004A4939">
      <w:pPr>
        <w:pStyle w:val="a3"/>
        <w:bidi/>
        <w:ind w:right="-90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w:drawing>
          <wp:inline distT="0" distB="0" distL="0" distR="0">
            <wp:extent cx="5943600" cy="3124105"/>
            <wp:effectExtent l="0" t="0" r="0" b="0"/>
            <wp:docPr id="23" name="صورة 23" descr="Image result for rosalind and franklin experi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rosalind and franklin experimen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939" w:rsidRDefault="004A4939" w:rsidP="004A4939">
      <w:pPr>
        <w:pStyle w:val="a3"/>
        <w:bidi/>
        <w:ind w:right="-90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4A4939" w:rsidRDefault="004A4939" w:rsidP="004A4939">
      <w:pPr>
        <w:pStyle w:val="a3"/>
        <w:bidi/>
        <w:ind w:right="-90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56F8F7A6" wp14:editId="284191B1">
            <wp:simplePos x="0" y="0"/>
            <wp:positionH relativeFrom="column">
              <wp:posOffset>1504950</wp:posOffset>
            </wp:positionH>
            <wp:positionV relativeFrom="paragraph">
              <wp:posOffset>104140</wp:posOffset>
            </wp:positionV>
            <wp:extent cx="2760980" cy="2819400"/>
            <wp:effectExtent l="0" t="0" r="0" b="0"/>
            <wp:wrapSquare wrapText="bothSides"/>
            <wp:docPr id="17" name="صورة 16" descr="dna stru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na structur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4939" w:rsidRPr="00C91618" w:rsidRDefault="004A4939" w:rsidP="004A4939">
      <w:pPr>
        <w:pStyle w:val="a3"/>
        <w:bidi/>
        <w:ind w:right="-90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C91618" w:rsidRDefault="00C91618" w:rsidP="003944F5">
      <w:pPr>
        <w:pStyle w:val="a3"/>
        <w:bidi/>
        <w:ind w:right="-90"/>
        <w:jc w:val="both"/>
        <w:rPr>
          <w:rFonts w:cs="Arial"/>
          <w:sz w:val="28"/>
          <w:szCs w:val="28"/>
          <w:rtl/>
          <w:lang w:bidi="ar-IQ"/>
        </w:rPr>
      </w:pPr>
    </w:p>
    <w:p w:rsidR="00CC11AE" w:rsidRDefault="00CC11AE" w:rsidP="003944F5">
      <w:pPr>
        <w:pStyle w:val="a3"/>
        <w:bidi/>
        <w:ind w:right="-90"/>
        <w:jc w:val="both"/>
        <w:rPr>
          <w:rFonts w:cs="Arial"/>
          <w:sz w:val="28"/>
          <w:szCs w:val="28"/>
          <w:rtl/>
          <w:lang w:bidi="ar-IQ"/>
        </w:rPr>
      </w:pPr>
    </w:p>
    <w:p w:rsidR="00CC11AE" w:rsidRDefault="00CC11AE" w:rsidP="003944F5">
      <w:pPr>
        <w:pStyle w:val="a3"/>
        <w:bidi/>
        <w:ind w:right="-90"/>
        <w:jc w:val="both"/>
        <w:rPr>
          <w:rFonts w:cs="Arial"/>
          <w:sz w:val="28"/>
          <w:szCs w:val="28"/>
          <w:rtl/>
          <w:lang w:bidi="ar-IQ"/>
        </w:rPr>
      </w:pPr>
    </w:p>
    <w:p w:rsidR="00CC11AE" w:rsidRDefault="00CC11AE" w:rsidP="003944F5">
      <w:pPr>
        <w:pStyle w:val="a3"/>
        <w:bidi/>
        <w:ind w:right="-90"/>
        <w:jc w:val="both"/>
        <w:rPr>
          <w:rFonts w:cs="Arial"/>
          <w:sz w:val="28"/>
          <w:szCs w:val="28"/>
          <w:rtl/>
          <w:lang w:bidi="ar-IQ"/>
        </w:rPr>
      </w:pPr>
    </w:p>
    <w:p w:rsidR="00CC11AE" w:rsidRDefault="00CC11AE" w:rsidP="003944F5">
      <w:pPr>
        <w:pStyle w:val="a3"/>
        <w:bidi/>
        <w:ind w:right="-90"/>
        <w:jc w:val="both"/>
        <w:rPr>
          <w:rFonts w:cs="Arial"/>
          <w:sz w:val="28"/>
          <w:szCs w:val="28"/>
          <w:rtl/>
          <w:lang w:bidi="ar-IQ"/>
        </w:rPr>
      </w:pPr>
    </w:p>
    <w:p w:rsidR="00CC11AE" w:rsidRDefault="00CC11AE" w:rsidP="003944F5">
      <w:pPr>
        <w:pStyle w:val="a3"/>
        <w:bidi/>
        <w:ind w:right="-90"/>
        <w:jc w:val="both"/>
        <w:rPr>
          <w:rFonts w:cs="Arial"/>
          <w:sz w:val="28"/>
          <w:szCs w:val="28"/>
          <w:rtl/>
          <w:lang w:bidi="ar-IQ"/>
        </w:rPr>
      </w:pPr>
    </w:p>
    <w:p w:rsidR="00CC11AE" w:rsidRDefault="00CC11AE" w:rsidP="003944F5">
      <w:pPr>
        <w:pStyle w:val="a3"/>
        <w:bidi/>
        <w:ind w:right="-90"/>
        <w:jc w:val="both"/>
        <w:rPr>
          <w:rFonts w:cs="Arial"/>
          <w:sz w:val="28"/>
          <w:szCs w:val="28"/>
          <w:rtl/>
          <w:lang w:bidi="ar-IQ"/>
        </w:rPr>
      </w:pPr>
    </w:p>
    <w:p w:rsidR="00CC11AE" w:rsidRDefault="00CC11AE" w:rsidP="003944F5">
      <w:pPr>
        <w:pStyle w:val="a3"/>
        <w:bidi/>
        <w:ind w:right="-90"/>
        <w:jc w:val="both"/>
        <w:rPr>
          <w:rFonts w:cs="Arial"/>
          <w:sz w:val="28"/>
          <w:szCs w:val="28"/>
          <w:rtl/>
          <w:lang w:bidi="ar-IQ"/>
        </w:rPr>
      </w:pPr>
    </w:p>
    <w:p w:rsidR="00CC11AE" w:rsidRDefault="00CC11AE" w:rsidP="003944F5">
      <w:pPr>
        <w:pStyle w:val="a3"/>
        <w:bidi/>
        <w:ind w:right="-90"/>
        <w:jc w:val="both"/>
        <w:rPr>
          <w:rFonts w:cs="Arial"/>
          <w:sz w:val="28"/>
          <w:szCs w:val="28"/>
          <w:rtl/>
          <w:lang w:bidi="ar-IQ"/>
        </w:rPr>
      </w:pPr>
    </w:p>
    <w:p w:rsidR="00CC11AE" w:rsidRDefault="00CC11AE" w:rsidP="003944F5">
      <w:pPr>
        <w:pStyle w:val="a3"/>
        <w:bidi/>
        <w:ind w:right="-90"/>
        <w:jc w:val="both"/>
        <w:rPr>
          <w:rFonts w:cs="Arial"/>
          <w:sz w:val="28"/>
          <w:szCs w:val="28"/>
          <w:rtl/>
          <w:lang w:bidi="ar-IQ"/>
        </w:rPr>
      </w:pPr>
    </w:p>
    <w:p w:rsidR="00AA2AAB" w:rsidRDefault="00AA2AAB" w:rsidP="003944F5">
      <w:pPr>
        <w:pStyle w:val="a3"/>
        <w:bidi/>
        <w:ind w:right="-90"/>
        <w:jc w:val="both"/>
        <w:rPr>
          <w:rFonts w:cs="Arial"/>
          <w:sz w:val="28"/>
          <w:szCs w:val="28"/>
          <w:rtl/>
          <w:lang w:bidi="ar-IQ"/>
        </w:rPr>
      </w:pPr>
    </w:p>
    <w:p w:rsidR="00AA2AAB" w:rsidRDefault="00CC11AE" w:rsidP="004A4939">
      <w:pPr>
        <w:pStyle w:val="a3"/>
        <w:bidi/>
        <w:ind w:right="-90"/>
        <w:jc w:val="center"/>
        <w:rPr>
          <w:rFonts w:cs="Arial"/>
          <w:sz w:val="28"/>
          <w:szCs w:val="28"/>
          <w:rtl/>
          <w:lang w:bidi="ar-IQ"/>
        </w:rPr>
      </w:pPr>
      <w:r>
        <w:rPr>
          <w:rFonts w:cs="Arial" w:hint="cs"/>
          <w:sz w:val="28"/>
          <w:szCs w:val="28"/>
          <w:rtl/>
          <w:lang w:bidi="ar-IQ"/>
        </w:rPr>
        <w:t xml:space="preserve">تجربة انحراف الأشعة السينية التي أجريت من قبل  </w:t>
      </w:r>
      <w:proofErr w:type="spellStart"/>
      <w:r>
        <w:rPr>
          <w:rFonts w:cs="Arial" w:hint="cs"/>
          <w:sz w:val="28"/>
          <w:szCs w:val="28"/>
          <w:rtl/>
          <w:lang w:bidi="ar-IQ"/>
        </w:rPr>
        <w:t>روزلاند</w:t>
      </w:r>
      <w:proofErr w:type="spellEnd"/>
      <w:r>
        <w:rPr>
          <w:rFonts w:cs="Arial" w:hint="cs"/>
          <w:sz w:val="28"/>
          <w:szCs w:val="28"/>
          <w:rtl/>
          <w:lang w:bidi="ar-IQ"/>
        </w:rPr>
        <w:t xml:space="preserve"> فرانكلين</w:t>
      </w:r>
    </w:p>
    <w:p w:rsidR="00AA2AAB" w:rsidRPr="004A4939" w:rsidRDefault="00AA2AAB" w:rsidP="004A4939">
      <w:pPr>
        <w:bidi/>
        <w:ind w:right="-90"/>
        <w:jc w:val="both"/>
        <w:rPr>
          <w:rFonts w:cs="Arial"/>
          <w:sz w:val="28"/>
          <w:szCs w:val="28"/>
          <w:rtl/>
          <w:lang w:bidi="ar-IQ"/>
        </w:rPr>
      </w:pPr>
    </w:p>
    <w:p w:rsidR="00AA2AAB" w:rsidRDefault="00AA2AAB" w:rsidP="003944F5">
      <w:pPr>
        <w:pStyle w:val="a3"/>
        <w:bidi/>
        <w:ind w:right="-90"/>
        <w:jc w:val="both"/>
        <w:rPr>
          <w:rFonts w:cs="Arial"/>
          <w:sz w:val="28"/>
          <w:szCs w:val="28"/>
          <w:rtl/>
          <w:lang w:bidi="ar-IQ"/>
        </w:rPr>
      </w:pPr>
    </w:p>
    <w:p w:rsidR="004A4939" w:rsidRDefault="004A4939" w:rsidP="004A4939">
      <w:pPr>
        <w:pStyle w:val="a3"/>
        <w:bidi/>
        <w:ind w:right="-90"/>
        <w:jc w:val="both"/>
        <w:rPr>
          <w:rFonts w:cs="Arial"/>
          <w:sz w:val="28"/>
          <w:szCs w:val="28"/>
          <w:rtl/>
          <w:lang w:bidi="ar-IQ"/>
        </w:rPr>
      </w:pPr>
    </w:p>
    <w:p w:rsidR="004A4939" w:rsidRDefault="004A4939" w:rsidP="004A4939">
      <w:pPr>
        <w:pStyle w:val="a3"/>
        <w:bidi/>
        <w:ind w:right="-90"/>
        <w:jc w:val="both"/>
        <w:rPr>
          <w:rFonts w:cs="Arial"/>
          <w:sz w:val="28"/>
          <w:szCs w:val="28"/>
          <w:rtl/>
          <w:lang w:bidi="ar-IQ"/>
        </w:rPr>
      </w:pPr>
    </w:p>
    <w:p w:rsidR="004A4939" w:rsidRDefault="004A4939" w:rsidP="004A4939">
      <w:pPr>
        <w:pStyle w:val="a3"/>
        <w:bidi/>
        <w:ind w:right="-90"/>
        <w:jc w:val="both"/>
        <w:rPr>
          <w:rFonts w:cs="Arial"/>
          <w:sz w:val="28"/>
          <w:szCs w:val="28"/>
          <w:rtl/>
          <w:lang w:bidi="ar-IQ"/>
        </w:rPr>
      </w:pPr>
    </w:p>
    <w:p w:rsidR="00AA2AAB" w:rsidRPr="006445C0" w:rsidRDefault="00AA2AAB" w:rsidP="003944F5">
      <w:pPr>
        <w:pStyle w:val="a3"/>
        <w:numPr>
          <w:ilvl w:val="0"/>
          <w:numId w:val="17"/>
        </w:numPr>
        <w:bidi/>
        <w:ind w:left="1080" w:right="-90"/>
        <w:jc w:val="both"/>
        <w:rPr>
          <w:rFonts w:cs="Arial"/>
          <w:sz w:val="28"/>
          <w:szCs w:val="28"/>
          <w:lang w:bidi="ar-IQ"/>
        </w:rPr>
      </w:pPr>
      <w:r w:rsidRPr="00AA2AAB"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t>5'-3' direction</w:t>
      </w:r>
      <w:r w:rsidRPr="00AA2AAB">
        <w:rPr>
          <w:rFonts w:cs="Arial"/>
          <w:sz w:val="28"/>
          <w:szCs w:val="28"/>
          <w:lang w:bidi="ar-IQ"/>
        </w:rPr>
        <w:t xml:space="preserve"> </w:t>
      </w:r>
      <w:r w:rsidRPr="00AA2AAB">
        <w:rPr>
          <w:rFonts w:cs="Arial" w:hint="cs"/>
          <w:sz w:val="28"/>
          <w:szCs w:val="28"/>
          <w:rtl/>
          <w:lang w:bidi="ar-IQ"/>
        </w:rPr>
        <w:t xml:space="preserve"> : ويقصد ب هان شريط </w:t>
      </w:r>
      <w:r w:rsidRPr="00AA2AAB">
        <w:rPr>
          <w:rFonts w:cs="Arial"/>
          <w:sz w:val="28"/>
          <w:szCs w:val="28"/>
          <w:lang w:bidi="ar-IQ"/>
        </w:rPr>
        <w:t>DNA</w:t>
      </w:r>
      <w:r w:rsidRPr="00AA2AAB">
        <w:rPr>
          <w:rFonts w:cs="Arial" w:hint="cs"/>
          <w:sz w:val="28"/>
          <w:szCs w:val="28"/>
          <w:rtl/>
          <w:lang w:bidi="ar-IQ"/>
        </w:rPr>
        <w:t xml:space="preserve"> </w:t>
      </w:r>
      <w:proofErr w:type="spellStart"/>
      <w:r w:rsidRPr="00AA2AAB">
        <w:rPr>
          <w:rFonts w:cs="Arial" w:hint="cs"/>
          <w:sz w:val="28"/>
          <w:szCs w:val="28"/>
          <w:rtl/>
          <w:lang w:bidi="ar-IQ"/>
        </w:rPr>
        <w:t>ينى</w:t>
      </w:r>
      <w:proofErr w:type="spellEnd"/>
      <w:r w:rsidRPr="00AA2AAB">
        <w:rPr>
          <w:rFonts w:cs="Arial" w:hint="cs"/>
          <w:sz w:val="28"/>
          <w:szCs w:val="28"/>
          <w:rtl/>
          <w:lang w:bidi="ar-IQ"/>
        </w:rPr>
        <w:t xml:space="preserve"> بالاتجاه </w:t>
      </w:r>
      <w:r w:rsidRPr="00AA2AAB">
        <w:rPr>
          <w:rFonts w:cs="Arial"/>
          <w:sz w:val="28"/>
          <w:szCs w:val="28"/>
          <w:lang w:bidi="ar-IQ"/>
        </w:rPr>
        <w:t>5'-3'</w:t>
      </w:r>
      <w:r w:rsidRPr="00AA2AAB">
        <w:rPr>
          <w:rFonts w:cs="Arial" w:hint="cs"/>
          <w:sz w:val="28"/>
          <w:szCs w:val="28"/>
          <w:rtl/>
          <w:lang w:bidi="ar-IQ"/>
        </w:rPr>
        <w:t xml:space="preserve"> حيث تمثل </w:t>
      </w:r>
      <w:r w:rsidRPr="00AA2AAB">
        <w:rPr>
          <w:rFonts w:cs="Arial"/>
          <w:sz w:val="28"/>
          <w:szCs w:val="28"/>
          <w:lang w:bidi="ar-IQ"/>
        </w:rPr>
        <w:t>5'</w:t>
      </w:r>
      <w:r w:rsidRPr="00AA2AAB">
        <w:rPr>
          <w:rFonts w:cs="Arial" w:hint="cs"/>
          <w:sz w:val="28"/>
          <w:szCs w:val="28"/>
          <w:rtl/>
          <w:lang w:bidi="ar-IQ"/>
        </w:rPr>
        <w:t xml:space="preserve"> موقع ذرة الكاربون لسكر </w:t>
      </w:r>
      <w:proofErr w:type="spellStart"/>
      <w:r w:rsidRPr="00AA2AAB">
        <w:rPr>
          <w:rFonts w:cs="Arial" w:hint="cs"/>
          <w:sz w:val="28"/>
          <w:szCs w:val="28"/>
          <w:rtl/>
          <w:lang w:bidi="ar-IQ"/>
        </w:rPr>
        <w:t>الرايبوز</w:t>
      </w:r>
      <w:proofErr w:type="spellEnd"/>
      <w:r w:rsidRPr="00AA2AAB">
        <w:rPr>
          <w:rFonts w:cs="Arial" w:hint="cs"/>
          <w:sz w:val="28"/>
          <w:szCs w:val="28"/>
          <w:rtl/>
          <w:lang w:bidi="ar-IQ"/>
        </w:rPr>
        <w:t xml:space="preserve"> منقوص الاوكسجين التي ترتبط بها مجموعة الفوسفات بينما </w:t>
      </w:r>
      <w:r w:rsidRPr="00AA2AAB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3' </w:t>
      </w:r>
      <w:r>
        <w:rPr>
          <w:rFonts w:cs="Arial" w:hint="cs"/>
          <w:sz w:val="28"/>
          <w:szCs w:val="28"/>
          <w:rtl/>
          <w:lang w:bidi="ar-IQ"/>
        </w:rPr>
        <w:t xml:space="preserve">موقع ذرة الكاربون لسكر </w:t>
      </w:r>
      <w:proofErr w:type="spellStart"/>
      <w:r>
        <w:rPr>
          <w:rFonts w:cs="Arial" w:hint="cs"/>
          <w:sz w:val="28"/>
          <w:szCs w:val="28"/>
          <w:rtl/>
          <w:lang w:bidi="ar-IQ"/>
        </w:rPr>
        <w:t>الرايبوز</w:t>
      </w:r>
      <w:proofErr w:type="spellEnd"/>
      <w:r>
        <w:rPr>
          <w:rFonts w:cs="Arial" w:hint="cs"/>
          <w:sz w:val="28"/>
          <w:szCs w:val="28"/>
          <w:rtl/>
          <w:lang w:bidi="ar-IQ"/>
        </w:rPr>
        <w:t xml:space="preserve"> منقوص الاوكسجين التي تضاف عندها </w:t>
      </w:r>
      <w:proofErr w:type="spellStart"/>
      <w:r>
        <w:rPr>
          <w:rFonts w:cs="Arial" w:hint="cs"/>
          <w:sz w:val="28"/>
          <w:szCs w:val="28"/>
          <w:rtl/>
          <w:lang w:bidi="ar-IQ"/>
        </w:rPr>
        <w:t>نيوكليوتيده</w:t>
      </w:r>
      <w:proofErr w:type="spellEnd"/>
      <w:r>
        <w:rPr>
          <w:rFonts w:cs="Arial" w:hint="cs"/>
          <w:sz w:val="28"/>
          <w:szCs w:val="28"/>
          <w:rtl/>
          <w:lang w:bidi="ar-IQ"/>
        </w:rPr>
        <w:t xml:space="preserve"> جديده وهذا يعني ان </w:t>
      </w:r>
      <w:r>
        <w:rPr>
          <w:rFonts w:cs="Arial"/>
          <w:sz w:val="28"/>
          <w:szCs w:val="28"/>
          <w:lang w:bidi="ar-IQ"/>
        </w:rPr>
        <w:t>DNA</w:t>
      </w:r>
      <w:r>
        <w:rPr>
          <w:rFonts w:cs="Arial" w:hint="cs"/>
          <w:sz w:val="28"/>
          <w:szCs w:val="28"/>
          <w:rtl/>
          <w:lang w:bidi="ar-IQ"/>
        </w:rPr>
        <w:t xml:space="preserve"> يبنى بالاتجاه </w:t>
      </w:r>
      <w:r w:rsidRPr="00AA2AAB">
        <w:rPr>
          <w:rFonts w:asciiTheme="majorBidi" w:hAnsiTheme="majorBidi" w:cstheme="majorBidi"/>
          <w:b/>
          <w:bCs/>
          <w:noProof/>
          <w:sz w:val="28"/>
          <w:szCs w:val="28"/>
        </w:rPr>
        <w:t>5'-3'</w:t>
      </w:r>
      <w:r>
        <w:rPr>
          <w:rFonts w:asciiTheme="majorBidi" w:hAnsiTheme="majorBidi" w:cstheme="majorBidi" w:hint="cs"/>
          <w:b/>
          <w:bCs/>
          <w:noProof/>
          <w:sz w:val="28"/>
          <w:szCs w:val="28"/>
          <w:rtl/>
        </w:rPr>
        <w:t>؟</w:t>
      </w:r>
    </w:p>
    <w:p w:rsidR="003944F5" w:rsidRDefault="003944F5" w:rsidP="003944F5">
      <w:pPr>
        <w:bidi/>
        <w:ind w:right="-90"/>
        <w:jc w:val="both"/>
        <w:rPr>
          <w:rFonts w:cs="Arial"/>
          <w:sz w:val="28"/>
          <w:szCs w:val="28"/>
          <w:rtl/>
          <w:lang w:bidi="ar-IQ"/>
        </w:rPr>
      </w:pPr>
    </w:p>
    <w:p w:rsidR="006445C0" w:rsidRPr="006445C0" w:rsidRDefault="00D73218" w:rsidP="003944F5">
      <w:pPr>
        <w:bidi/>
        <w:ind w:right="-90"/>
        <w:jc w:val="center"/>
        <w:rPr>
          <w:rFonts w:cs="Arial"/>
          <w:sz w:val="28"/>
          <w:szCs w:val="28"/>
          <w:lang w:bidi="ar-IQ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267.75pt;margin-top:36.2pt;width:26.25pt;height:14.25pt;flip:y;z-index:251687936" o:connectortype="straight" strokecolor="red">
            <v:stroke endarrow="block"/>
          </v:shape>
        </w:pict>
      </w:r>
      <w:r>
        <w:rPr>
          <w:noProof/>
        </w:rPr>
        <w:pict>
          <v:shape id="_x0000_s1029" type="#_x0000_t32" style="position:absolute;left:0;text-align:left;margin-left:278.25pt;margin-top:50.45pt;width:26.25pt;height:14.25pt;flip:y;z-index:251686912" o:connectortype="straight" strokecolor="#00b050">
            <v:stroke endarrow="block"/>
          </v:shape>
        </w:pict>
      </w:r>
      <w:r w:rsidR="006445C0">
        <w:rPr>
          <w:noProof/>
        </w:rPr>
        <w:drawing>
          <wp:inline distT="0" distB="0" distL="0" distR="0">
            <wp:extent cx="4710000" cy="2990850"/>
            <wp:effectExtent l="19050" t="0" r="0" b="0"/>
            <wp:docPr id="25" name="yui_3_5_1_5_1413619716683_734" descr="http://upload.wikimedia.org/wikipedia/commons/thumb/1/1e/DNA_synthesis_EN.png/400px-DNA_synthesis_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5_1413619716683_734" descr="http://upload.wikimedia.org/wikipedia/commons/thumb/1/1e/DNA_synthesis_EN.png/400px-DNA_synthesis_EN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0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4F5" w:rsidRPr="003944F5" w:rsidRDefault="004B15E3" w:rsidP="004B15E3">
      <w:pPr>
        <w:pStyle w:val="a3"/>
        <w:bidi/>
        <w:ind w:left="1080" w:right="-90"/>
        <w:jc w:val="both"/>
        <w:rPr>
          <w:rFonts w:cs="Arial"/>
          <w:sz w:val="28"/>
          <w:szCs w:val="28"/>
          <w:lang w:bidi="ar-IQ"/>
        </w:rPr>
      </w:pPr>
      <w:r>
        <w:rPr>
          <w:rFonts w:cs="Arial" w:hint="cs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194945</wp:posOffset>
            </wp:positionV>
            <wp:extent cx="2714625" cy="3695700"/>
            <wp:effectExtent l="19050" t="0" r="9525" b="0"/>
            <wp:wrapTight wrapText="bothSides">
              <wp:wrapPolygon edited="0">
                <wp:start x="-152" y="0"/>
                <wp:lineTo x="-152" y="21489"/>
                <wp:lineTo x="21676" y="21489"/>
                <wp:lineTo x="21676" y="0"/>
                <wp:lineTo x="-152" y="0"/>
              </wp:wrapPolygon>
            </wp:wrapTight>
            <wp:docPr id="31" name="صورة 31" descr="C:\Users\GHADER\AppData\Local\Microsoft\Windows\Temporary Internet Files\Content.Word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GHADER\AppData\Local\Microsoft\Windows\Temporary Internet Files\Content.Word\Untitled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1AE" w:rsidRDefault="00AA2AAB" w:rsidP="004B15E3">
      <w:pPr>
        <w:pStyle w:val="a3"/>
        <w:numPr>
          <w:ilvl w:val="0"/>
          <w:numId w:val="17"/>
        </w:numPr>
        <w:bidi/>
        <w:ind w:left="1080" w:right="-90"/>
        <w:jc w:val="both"/>
        <w:rPr>
          <w:rFonts w:cs="Arial"/>
          <w:sz w:val="28"/>
          <w:szCs w:val="28"/>
          <w:lang w:bidi="ar-IQ"/>
        </w:rPr>
      </w:pPr>
      <w:r w:rsidRPr="00AA2AAB">
        <w:rPr>
          <w:rFonts w:cs="Arial" w:hint="cs"/>
          <w:sz w:val="28"/>
          <w:szCs w:val="28"/>
          <w:rtl/>
          <w:lang w:bidi="ar-IQ"/>
        </w:rPr>
        <w:t xml:space="preserve"> </w:t>
      </w:r>
      <w:r w:rsidRPr="00AA2AAB">
        <w:rPr>
          <w:rFonts w:asciiTheme="majorBidi" w:hAnsiTheme="majorBidi" w:cstheme="majorBidi"/>
          <w:b/>
          <w:bCs/>
          <w:noProof/>
          <w:sz w:val="28"/>
          <w:szCs w:val="28"/>
        </w:rPr>
        <w:t>Anti parallel</w:t>
      </w:r>
      <w:r w:rsidRPr="00AA2AAB">
        <w:rPr>
          <w:rFonts w:cs="Arial"/>
          <w:sz w:val="28"/>
          <w:szCs w:val="28"/>
          <w:lang w:bidi="ar-IQ"/>
        </w:rPr>
        <w:t xml:space="preserve"> </w:t>
      </w:r>
      <w:r w:rsidRPr="00AA2AAB">
        <w:rPr>
          <w:rFonts w:cs="Arial" w:hint="cs"/>
          <w:sz w:val="28"/>
          <w:szCs w:val="28"/>
          <w:rtl/>
          <w:lang w:bidi="ar-IQ"/>
        </w:rPr>
        <w:t xml:space="preserve"> : </w:t>
      </w:r>
      <w:r w:rsidR="00CC11AE" w:rsidRPr="00AA2AAB">
        <w:rPr>
          <w:rFonts w:cs="Arial" w:hint="cs"/>
          <w:sz w:val="28"/>
          <w:szCs w:val="28"/>
          <w:rtl/>
          <w:lang w:bidi="ar-IQ"/>
        </w:rPr>
        <w:t xml:space="preserve"> </w:t>
      </w:r>
      <w:r w:rsidRPr="00AA2AAB">
        <w:rPr>
          <w:rFonts w:cs="Arial" w:hint="cs"/>
          <w:sz w:val="28"/>
          <w:szCs w:val="28"/>
          <w:rtl/>
          <w:lang w:bidi="ar-IQ"/>
        </w:rPr>
        <w:t xml:space="preserve">التضاد </w:t>
      </w:r>
      <w:r w:rsidR="003944F5">
        <w:rPr>
          <w:rFonts w:cs="Arial" w:hint="cs"/>
          <w:sz w:val="28"/>
          <w:szCs w:val="28"/>
          <w:rtl/>
          <w:lang w:bidi="ar-IQ"/>
        </w:rPr>
        <w:t xml:space="preserve">ويقصد بها إن شريطي جزيئية </w:t>
      </w:r>
      <w:r w:rsidR="003944F5">
        <w:rPr>
          <w:rFonts w:cs="Arial"/>
          <w:sz w:val="28"/>
          <w:szCs w:val="28"/>
          <w:lang w:bidi="ar-IQ"/>
        </w:rPr>
        <w:t xml:space="preserve">DNA </w:t>
      </w:r>
      <w:r w:rsidR="003944F5">
        <w:rPr>
          <w:rFonts w:cs="Arial" w:hint="cs"/>
          <w:sz w:val="28"/>
          <w:szCs w:val="28"/>
          <w:rtl/>
          <w:lang w:bidi="ar-IQ"/>
        </w:rPr>
        <w:t xml:space="preserve"> يلتفان حول بعضهما البعض باتجاهين متعاكسين .</w:t>
      </w:r>
    </w:p>
    <w:p w:rsidR="003944F5" w:rsidRPr="003944F5" w:rsidRDefault="003944F5" w:rsidP="004B15E3">
      <w:pPr>
        <w:pStyle w:val="a3"/>
        <w:bidi/>
        <w:ind w:left="1080" w:right="-90"/>
        <w:jc w:val="both"/>
        <w:rPr>
          <w:rFonts w:cs="Arial"/>
          <w:sz w:val="28"/>
          <w:szCs w:val="28"/>
          <w:lang w:bidi="ar-IQ"/>
        </w:rPr>
      </w:pPr>
    </w:p>
    <w:p w:rsidR="003944F5" w:rsidRDefault="003944F5" w:rsidP="004B15E3">
      <w:pPr>
        <w:pStyle w:val="a3"/>
        <w:numPr>
          <w:ilvl w:val="0"/>
          <w:numId w:val="17"/>
        </w:numPr>
        <w:bidi/>
        <w:ind w:left="1080" w:right="-90"/>
        <w:jc w:val="both"/>
        <w:rPr>
          <w:rFonts w:cs="Arial"/>
          <w:sz w:val="28"/>
          <w:szCs w:val="28"/>
          <w:lang w:bidi="ar-IQ"/>
        </w:rPr>
      </w:pPr>
      <w:r>
        <w:rPr>
          <w:rFonts w:cs="Arial" w:hint="cs"/>
          <w:sz w:val="28"/>
          <w:szCs w:val="28"/>
          <w:rtl/>
          <w:lang w:bidi="ar-IQ"/>
        </w:rPr>
        <w:t xml:space="preserve">قطر جزيئة </w:t>
      </w:r>
      <w:r>
        <w:rPr>
          <w:rFonts w:cs="Arial"/>
          <w:sz w:val="28"/>
          <w:szCs w:val="28"/>
          <w:lang w:bidi="ar-IQ"/>
        </w:rPr>
        <w:t>DNA</w:t>
      </w:r>
      <w:r>
        <w:rPr>
          <w:rFonts w:cs="Arial" w:hint="cs"/>
          <w:sz w:val="28"/>
          <w:szCs w:val="28"/>
          <w:rtl/>
          <w:lang w:bidi="ar-IQ"/>
        </w:rPr>
        <w:t xml:space="preserve"> هو </w:t>
      </w:r>
      <w:r w:rsidR="004B15E3">
        <w:rPr>
          <w:rFonts w:cs="Arial" w:hint="cs"/>
          <w:sz w:val="28"/>
          <w:szCs w:val="28"/>
          <w:rtl/>
          <w:lang w:bidi="ar-IQ"/>
        </w:rPr>
        <w:t xml:space="preserve">20 </w:t>
      </w:r>
      <w:proofErr w:type="spellStart"/>
      <w:r w:rsidR="004B15E3">
        <w:rPr>
          <w:rFonts w:cs="Arial" w:hint="cs"/>
          <w:sz w:val="28"/>
          <w:szCs w:val="28"/>
          <w:rtl/>
          <w:lang w:bidi="ar-IQ"/>
        </w:rPr>
        <w:t>انكستروم</w:t>
      </w:r>
      <w:proofErr w:type="spellEnd"/>
      <w:r w:rsidR="004B15E3">
        <w:rPr>
          <w:rFonts w:cs="Arial" w:hint="cs"/>
          <w:sz w:val="28"/>
          <w:szCs w:val="28"/>
          <w:rtl/>
          <w:lang w:bidi="ar-IQ"/>
        </w:rPr>
        <w:t xml:space="preserve"> في حين ان </w:t>
      </w:r>
      <w:proofErr w:type="spellStart"/>
      <w:r w:rsidR="004B15E3">
        <w:rPr>
          <w:rFonts w:cs="Arial" w:hint="cs"/>
          <w:sz w:val="28"/>
          <w:szCs w:val="28"/>
          <w:rtl/>
          <w:lang w:bidi="ar-IQ"/>
        </w:rPr>
        <w:t>اللفه</w:t>
      </w:r>
      <w:proofErr w:type="spellEnd"/>
      <w:r w:rsidR="004B15E3">
        <w:rPr>
          <w:rFonts w:cs="Arial" w:hint="cs"/>
          <w:sz w:val="28"/>
          <w:szCs w:val="28"/>
          <w:rtl/>
          <w:lang w:bidi="ar-IQ"/>
        </w:rPr>
        <w:t xml:space="preserve"> </w:t>
      </w:r>
      <w:proofErr w:type="spellStart"/>
      <w:r w:rsidR="004B15E3">
        <w:rPr>
          <w:rFonts w:cs="Arial" w:hint="cs"/>
          <w:sz w:val="28"/>
          <w:szCs w:val="28"/>
          <w:rtl/>
          <w:lang w:bidi="ar-IQ"/>
        </w:rPr>
        <w:t>الواحده</w:t>
      </w:r>
      <w:proofErr w:type="spellEnd"/>
      <w:r w:rsidR="004B15E3">
        <w:rPr>
          <w:rFonts w:cs="Arial" w:hint="cs"/>
          <w:sz w:val="28"/>
          <w:szCs w:val="28"/>
          <w:rtl/>
          <w:lang w:bidi="ar-IQ"/>
        </w:rPr>
        <w:t xml:space="preserve"> طولها 34 </w:t>
      </w:r>
      <w:proofErr w:type="spellStart"/>
      <w:r w:rsidR="004B15E3">
        <w:rPr>
          <w:rFonts w:cs="Arial" w:hint="cs"/>
          <w:sz w:val="28"/>
          <w:szCs w:val="28"/>
          <w:rtl/>
          <w:lang w:bidi="ar-IQ"/>
        </w:rPr>
        <w:t>انكستروم</w:t>
      </w:r>
      <w:proofErr w:type="spellEnd"/>
      <w:r w:rsidR="004B15E3">
        <w:rPr>
          <w:rFonts w:cs="Arial" w:hint="cs"/>
          <w:sz w:val="28"/>
          <w:szCs w:val="28"/>
          <w:rtl/>
          <w:lang w:bidi="ar-IQ"/>
        </w:rPr>
        <w:t xml:space="preserve"> </w:t>
      </w:r>
    </w:p>
    <w:p w:rsidR="004B15E3" w:rsidRPr="004B15E3" w:rsidRDefault="004B15E3" w:rsidP="004B15E3">
      <w:pPr>
        <w:pStyle w:val="a3"/>
        <w:jc w:val="both"/>
        <w:rPr>
          <w:rFonts w:cs="Arial"/>
          <w:sz w:val="28"/>
          <w:szCs w:val="28"/>
          <w:rtl/>
          <w:lang w:bidi="ar-IQ"/>
        </w:rPr>
      </w:pPr>
    </w:p>
    <w:p w:rsidR="004B15E3" w:rsidRDefault="004B15E3" w:rsidP="004B15E3">
      <w:pPr>
        <w:pStyle w:val="a3"/>
        <w:numPr>
          <w:ilvl w:val="0"/>
          <w:numId w:val="17"/>
        </w:numPr>
        <w:bidi/>
        <w:ind w:left="1080" w:right="-90"/>
        <w:jc w:val="both"/>
        <w:rPr>
          <w:rFonts w:cs="Arial"/>
          <w:sz w:val="28"/>
          <w:szCs w:val="28"/>
          <w:lang w:bidi="ar-IQ"/>
        </w:rPr>
      </w:pPr>
      <w:r>
        <w:rPr>
          <w:rFonts w:cs="Arial" w:hint="cs"/>
          <w:sz w:val="28"/>
          <w:szCs w:val="28"/>
          <w:rtl/>
          <w:lang w:bidi="ar-IQ"/>
        </w:rPr>
        <w:t xml:space="preserve">تتكون </w:t>
      </w:r>
      <w:proofErr w:type="spellStart"/>
      <w:r>
        <w:rPr>
          <w:rFonts w:cs="Arial" w:hint="cs"/>
          <w:sz w:val="28"/>
          <w:szCs w:val="28"/>
          <w:rtl/>
          <w:lang w:bidi="ar-IQ"/>
        </w:rPr>
        <w:t>اللفه</w:t>
      </w:r>
      <w:proofErr w:type="spellEnd"/>
      <w:r>
        <w:rPr>
          <w:rFonts w:cs="Arial" w:hint="cs"/>
          <w:sz w:val="28"/>
          <w:szCs w:val="28"/>
          <w:rtl/>
          <w:lang w:bidi="ar-IQ"/>
        </w:rPr>
        <w:t xml:space="preserve"> </w:t>
      </w:r>
      <w:proofErr w:type="spellStart"/>
      <w:r>
        <w:rPr>
          <w:rFonts w:cs="Arial" w:hint="cs"/>
          <w:sz w:val="28"/>
          <w:szCs w:val="28"/>
          <w:rtl/>
          <w:lang w:bidi="ar-IQ"/>
        </w:rPr>
        <w:t>الواحده</w:t>
      </w:r>
      <w:proofErr w:type="spellEnd"/>
      <w:r>
        <w:rPr>
          <w:rFonts w:cs="Arial" w:hint="cs"/>
          <w:sz w:val="28"/>
          <w:szCs w:val="28"/>
          <w:rtl/>
          <w:lang w:bidi="ar-IQ"/>
        </w:rPr>
        <w:t xml:space="preserve"> من </w:t>
      </w:r>
      <w:r>
        <w:rPr>
          <w:rFonts w:cs="Arial"/>
          <w:sz w:val="28"/>
          <w:szCs w:val="28"/>
          <w:lang w:bidi="ar-IQ"/>
        </w:rPr>
        <w:t xml:space="preserve">DNA </w:t>
      </w:r>
      <w:r>
        <w:rPr>
          <w:rFonts w:cs="Arial" w:hint="cs"/>
          <w:sz w:val="28"/>
          <w:szCs w:val="28"/>
          <w:rtl/>
          <w:lang w:bidi="ar-IQ"/>
        </w:rPr>
        <w:t xml:space="preserve"> من </w:t>
      </w:r>
      <w:r>
        <w:rPr>
          <w:rFonts w:cs="Arial"/>
          <w:sz w:val="28"/>
          <w:szCs w:val="28"/>
          <w:lang w:bidi="ar-IQ"/>
        </w:rPr>
        <w:t>10.5</w:t>
      </w:r>
      <w:r>
        <w:rPr>
          <w:rFonts w:cs="Arial" w:hint="cs"/>
          <w:sz w:val="28"/>
          <w:szCs w:val="28"/>
          <w:rtl/>
          <w:lang w:bidi="ar-IQ"/>
        </w:rPr>
        <w:t xml:space="preserve"> زوج قاعدي  وبذلك يكون طول </w:t>
      </w:r>
      <w:proofErr w:type="spellStart"/>
      <w:r>
        <w:rPr>
          <w:rFonts w:cs="Arial" w:hint="cs"/>
          <w:sz w:val="28"/>
          <w:szCs w:val="28"/>
          <w:rtl/>
          <w:lang w:bidi="ar-IQ"/>
        </w:rPr>
        <w:t>القاعده</w:t>
      </w:r>
      <w:proofErr w:type="spellEnd"/>
      <w:r>
        <w:rPr>
          <w:rFonts w:cs="Arial" w:hint="cs"/>
          <w:sz w:val="28"/>
          <w:szCs w:val="28"/>
          <w:rtl/>
          <w:lang w:bidi="ar-IQ"/>
        </w:rPr>
        <w:t xml:space="preserve"> </w:t>
      </w:r>
      <w:proofErr w:type="spellStart"/>
      <w:r>
        <w:rPr>
          <w:rFonts w:cs="Arial" w:hint="cs"/>
          <w:sz w:val="28"/>
          <w:szCs w:val="28"/>
          <w:rtl/>
          <w:lang w:bidi="ar-IQ"/>
        </w:rPr>
        <w:t>الواحده</w:t>
      </w:r>
      <w:proofErr w:type="spellEnd"/>
      <w:r>
        <w:rPr>
          <w:rFonts w:cs="Arial" w:hint="cs"/>
          <w:sz w:val="28"/>
          <w:szCs w:val="28"/>
          <w:rtl/>
          <w:lang w:bidi="ar-IQ"/>
        </w:rPr>
        <w:t xml:space="preserve"> او الزوج القاعدي حوالي </w:t>
      </w:r>
      <w:r>
        <w:rPr>
          <w:rFonts w:cs="Arial"/>
          <w:sz w:val="28"/>
          <w:szCs w:val="28"/>
          <w:lang w:bidi="ar-IQ"/>
        </w:rPr>
        <w:t>3.3</w:t>
      </w:r>
      <w:r>
        <w:rPr>
          <w:rFonts w:cs="Arial" w:hint="cs"/>
          <w:sz w:val="28"/>
          <w:szCs w:val="28"/>
          <w:rtl/>
          <w:lang w:bidi="ar-IQ"/>
        </w:rPr>
        <w:t xml:space="preserve"> </w:t>
      </w:r>
      <w:proofErr w:type="spellStart"/>
      <w:r>
        <w:rPr>
          <w:rFonts w:cs="Arial" w:hint="cs"/>
          <w:sz w:val="28"/>
          <w:szCs w:val="28"/>
          <w:rtl/>
          <w:lang w:bidi="ar-IQ"/>
        </w:rPr>
        <w:t>انكستروم</w:t>
      </w:r>
      <w:proofErr w:type="spellEnd"/>
      <w:r>
        <w:rPr>
          <w:rFonts w:cs="Arial" w:hint="cs"/>
          <w:sz w:val="28"/>
          <w:szCs w:val="28"/>
          <w:rtl/>
          <w:lang w:bidi="ar-IQ"/>
        </w:rPr>
        <w:t xml:space="preserve"> .</w:t>
      </w:r>
    </w:p>
    <w:p w:rsidR="004B15E3" w:rsidRPr="004B15E3" w:rsidRDefault="004B15E3" w:rsidP="004B15E3">
      <w:pPr>
        <w:pStyle w:val="a3"/>
        <w:jc w:val="both"/>
        <w:rPr>
          <w:rFonts w:cs="Arial"/>
          <w:sz w:val="28"/>
          <w:szCs w:val="28"/>
          <w:rtl/>
          <w:lang w:bidi="ar-IQ"/>
        </w:rPr>
      </w:pPr>
    </w:p>
    <w:p w:rsidR="004B15E3" w:rsidRDefault="004B15E3" w:rsidP="004B15E3">
      <w:pPr>
        <w:pStyle w:val="a3"/>
        <w:numPr>
          <w:ilvl w:val="0"/>
          <w:numId w:val="17"/>
        </w:numPr>
        <w:bidi/>
        <w:ind w:left="1080" w:right="-90"/>
        <w:jc w:val="both"/>
        <w:rPr>
          <w:rFonts w:cs="Arial"/>
          <w:sz w:val="28"/>
          <w:szCs w:val="28"/>
          <w:lang w:bidi="ar-IQ"/>
        </w:rPr>
      </w:pPr>
      <w:r>
        <w:rPr>
          <w:rFonts w:cs="Arial" w:hint="cs"/>
          <w:sz w:val="28"/>
          <w:szCs w:val="28"/>
          <w:rtl/>
          <w:lang w:bidi="ar-IQ"/>
        </w:rPr>
        <w:t xml:space="preserve">وزن الزوج القاعدي هو 660 دالتون </w:t>
      </w:r>
    </w:p>
    <w:p w:rsidR="004B15E3" w:rsidRPr="004B15E3" w:rsidRDefault="004B15E3" w:rsidP="004B15E3">
      <w:pPr>
        <w:pStyle w:val="a3"/>
        <w:jc w:val="both"/>
        <w:rPr>
          <w:rFonts w:cs="Arial"/>
          <w:sz w:val="28"/>
          <w:szCs w:val="28"/>
          <w:rtl/>
          <w:lang w:bidi="ar-IQ"/>
        </w:rPr>
      </w:pPr>
    </w:p>
    <w:p w:rsidR="004B15E3" w:rsidRDefault="004B15E3" w:rsidP="004B15E3">
      <w:pPr>
        <w:pStyle w:val="a3"/>
        <w:numPr>
          <w:ilvl w:val="0"/>
          <w:numId w:val="17"/>
        </w:numPr>
        <w:bidi/>
        <w:ind w:left="1080" w:right="-90"/>
        <w:jc w:val="both"/>
        <w:rPr>
          <w:rFonts w:cs="Arial"/>
          <w:sz w:val="28"/>
          <w:szCs w:val="28"/>
          <w:lang w:bidi="ar-IQ"/>
        </w:rPr>
      </w:pPr>
      <w:r>
        <w:rPr>
          <w:rFonts w:cs="Arial" w:hint="cs"/>
          <w:sz w:val="28"/>
          <w:szCs w:val="28"/>
          <w:rtl/>
          <w:lang w:bidi="ar-IQ"/>
        </w:rPr>
        <w:t xml:space="preserve">يكون اتجاه </w:t>
      </w:r>
      <w:proofErr w:type="spellStart"/>
      <w:r>
        <w:rPr>
          <w:rFonts w:cs="Arial" w:hint="cs"/>
          <w:sz w:val="28"/>
          <w:szCs w:val="28"/>
          <w:rtl/>
          <w:lang w:bidi="ar-IQ"/>
        </w:rPr>
        <w:t>اللفه</w:t>
      </w:r>
      <w:proofErr w:type="spellEnd"/>
      <w:r>
        <w:rPr>
          <w:rFonts w:cs="Arial" w:hint="cs"/>
          <w:sz w:val="28"/>
          <w:szCs w:val="28"/>
          <w:rtl/>
          <w:lang w:bidi="ar-IQ"/>
        </w:rPr>
        <w:t xml:space="preserve"> اما لليمين وتسمى </w:t>
      </w:r>
      <w:r>
        <w:rPr>
          <w:rFonts w:cs="Arial"/>
          <w:sz w:val="28"/>
          <w:szCs w:val="28"/>
          <w:lang w:bidi="ar-IQ"/>
        </w:rPr>
        <w:t xml:space="preserve">right handed </w:t>
      </w:r>
      <w:r>
        <w:rPr>
          <w:rFonts w:cs="Arial" w:hint="cs"/>
          <w:sz w:val="28"/>
          <w:szCs w:val="28"/>
          <w:rtl/>
          <w:lang w:bidi="ar-IQ"/>
        </w:rPr>
        <w:t xml:space="preserve"> او لليسار وتسمى </w:t>
      </w:r>
      <w:r>
        <w:rPr>
          <w:rFonts w:cs="Arial"/>
          <w:sz w:val="28"/>
          <w:szCs w:val="28"/>
          <w:lang w:bidi="ar-IQ"/>
        </w:rPr>
        <w:t xml:space="preserve">left handed </w:t>
      </w:r>
    </w:p>
    <w:p w:rsidR="003944F5" w:rsidRPr="003944F5" w:rsidRDefault="004B15E3" w:rsidP="003944F5">
      <w:pPr>
        <w:pStyle w:val="a3"/>
        <w:rPr>
          <w:rFonts w:cs="Arial"/>
          <w:sz w:val="28"/>
          <w:szCs w:val="28"/>
          <w:rtl/>
          <w:lang w:bidi="ar-IQ"/>
        </w:rPr>
      </w:pPr>
      <w:r>
        <w:rPr>
          <w:rFonts w:cs="Arial" w:hint="cs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3810</wp:posOffset>
            </wp:positionV>
            <wp:extent cx="5083175" cy="2867025"/>
            <wp:effectExtent l="19050" t="0" r="3175" b="0"/>
            <wp:wrapTight wrapText="bothSides">
              <wp:wrapPolygon edited="0">
                <wp:start x="-81" y="0"/>
                <wp:lineTo x="-81" y="21528"/>
                <wp:lineTo x="21613" y="21528"/>
                <wp:lineTo x="21613" y="0"/>
                <wp:lineTo x="-81" y="0"/>
              </wp:wrapPolygon>
            </wp:wrapTight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44F5" w:rsidRDefault="003944F5" w:rsidP="003944F5">
      <w:pPr>
        <w:bidi/>
        <w:ind w:right="-90"/>
        <w:jc w:val="both"/>
        <w:rPr>
          <w:rFonts w:cs="Arial"/>
          <w:sz w:val="28"/>
          <w:szCs w:val="28"/>
          <w:lang w:bidi="ar-IQ"/>
        </w:rPr>
      </w:pPr>
    </w:p>
    <w:p w:rsidR="004B15E3" w:rsidRDefault="004B15E3" w:rsidP="004B15E3">
      <w:pPr>
        <w:bidi/>
        <w:ind w:right="-90"/>
        <w:jc w:val="both"/>
        <w:rPr>
          <w:rFonts w:cs="Arial"/>
          <w:sz w:val="28"/>
          <w:szCs w:val="28"/>
          <w:lang w:bidi="ar-IQ"/>
        </w:rPr>
      </w:pPr>
    </w:p>
    <w:p w:rsidR="004B15E3" w:rsidRDefault="004B15E3" w:rsidP="004B15E3">
      <w:pPr>
        <w:bidi/>
        <w:ind w:right="-90"/>
        <w:jc w:val="both"/>
        <w:rPr>
          <w:rFonts w:cs="Arial"/>
          <w:sz w:val="28"/>
          <w:szCs w:val="28"/>
          <w:lang w:bidi="ar-IQ"/>
        </w:rPr>
      </w:pPr>
    </w:p>
    <w:p w:rsidR="004B15E3" w:rsidRDefault="004B15E3" w:rsidP="004B15E3">
      <w:pPr>
        <w:bidi/>
        <w:ind w:right="-90"/>
        <w:jc w:val="both"/>
        <w:rPr>
          <w:rFonts w:cs="Arial"/>
          <w:sz w:val="28"/>
          <w:szCs w:val="28"/>
          <w:lang w:bidi="ar-IQ"/>
        </w:rPr>
      </w:pPr>
    </w:p>
    <w:p w:rsidR="004B15E3" w:rsidRPr="003944F5" w:rsidRDefault="004B15E3" w:rsidP="004B15E3">
      <w:pPr>
        <w:bidi/>
        <w:ind w:right="-90"/>
        <w:jc w:val="both"/>
        <w:rPr>
          <w:rFonts w:cs="Arial"/>
          <w:sz w:val="28"/>
          <w:szCs w:val="28"/>
          <w:lang w:bidi="ar-IQ"/>
        </w:rPr>
      </w:pPr>
    </w:p>
    <w:p w:rsidR="004B15E3" w:rsidRDefault="003944F5" w:rsidP="003944F5">
      <w:pPr>
        <w:pStyle w:val="a3"/>
        <w:numPr>
          <w:ilvl w:val="0"/>
          <w:numId w:val="17"/>
        </w:numPr>
        <w:bidi/>
        <w:ind w:left="1080" w:right="-90"/>
        <w:jc w:val="both"/>
        <w:rPr>
          <w:rFonts w:cs="Arial"/>
          <w:sz w:val="28"/>
          <w:szCs w:val="28"/>
          <w:lang w:bidi="ar-IQ"/>
        </w:rPr>
      </w:pPr>
      <w:r w:rsidRPr="003944F5">
        <w:rPr>
          <w:rFonts w:asciiTheme="majorBidi" w:hAnsiTheme="majorBidi" w:cstheme="majorBidi"/>
          <w:b/>
          <w:bCs/>
          <w:noProof/>
          <w:sz w:val="28"/>
          <w:szCs w:val="28"/>
        </w:rPr>
        <w:t>Inter and intra</w:t>
      </w:r>
      <w:r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Pr="003944F5">
        <w:rPr>
          <w:rFonts w:asciiTheme="majorBidi" w:hAnsiTheme="majorBidi" w:cstheme="majorBidi"/>
          <w:b/>
          <w:bCs/>
          <w:noProof/>
          <w:sz w:val="28"/>
          <w:szCs w:val="28"/>
        </w:rPr>
        <w:t>strand bonds</w:t>
      </w:r>
      <w:r>
        <w:rPr>
          <w:rFonts w:cs="Arial"/>
          <w:sz w:val="28"/>
          <w:szCs w:val="28"/>
          <w:lang w:bidi="ar-IQ"/>
        </w:rPr>
        <w:t xml:space="preserve"> </w:t>
      </w:r>
      <w:r>
        <w:rPr>
          <w:rFonts w:cs="Arial" w:hint="cs"/>
          <w:sz w:val="28"/>
          <w:szCs w:val="28"/>
          <w:rtl/>
          <w:lang w:bidi="ar-IQ"/>
        </w:rPr>
        <w:t xml:space="preserve">: هنالك نوعين من الاواصر في جزيئة </w:t>
      </w:r>
      <w:r>
        <w:rPr>
          <w:rFonts w:cs="Arial"/>
          <w:sz w:val="28"/>
          <w:szCs w:val="28"/>
          <w:lang w:bidi="ar-IQ"/>
        </w:rPr>
        <w:t>DNA</w:t>
      </w:r>
      <w:r>
        <w:rPr>
          <w:rFonts w:cs="Arial" w:hint="cs"/>
          <w:sz w:val="28"/>
          <w:szCs w:val="28"/>
          <w:rtl/>
          <w:lang w:bidi="ar-IQ"/>
        </w:rPr>
        <w:t xml:space="preserve"> </w:t>
      </w:r>
      <w:proofErr w:type="spellStart"/>
      <w:r>
        <w:rPr>
          <w:rFonts w:cs="Arial" w:hint="cs"/>
          <w:sz w:val="28"/>
          <w:szCs w:val="28"/>
          <w:rtl/>
          <w:lang w:bidi="ar-IQ"/>
        </w:rPr>
        <w:t>المزدوجه</w:t>
      </w:r>
      <w:proofErr w:type="spellEnd"/>
      <w:r>
        <w:rPr>
          <w:rFonts w:cs="Arial" w:hint="cs"/>
          <w:sz w:val="28"/>
          <w:szCs w:val="28"/>
          <w:rtl/>
          <w:lang w:bidi="ar-IQ"/>
        </w:rPr>
        <w:t xml:space="preserve"> وهي </w:t>
      </w:r>
      <w:proofErr w:type="spellStart"/>
      <w:r>
        <w:rPr>
          <w:rFonts w:cs="Arial" w:hint="cs"/>
          <w:sz w:val="28"/>
          <w:szCs w:val="28"/>
          <w:rtl/>
          <w:lang w:bidi="ar-IQ"/>
        </w:rPr>
        <w:t>الاصره</w:t>
      </w:r>
      <w:proofErr w:type="spellEnd"/>
      <w:r>
        <w:rPr>
          <w:rFonts w:cs="Arial" w:hint="cs"/>
          <w:sz w:val="28"/>
          <w:szCs w:val="28"/>
          <w:rtl/>
          <w:lang w:bidi="ar-IQ"/>
        </w:rPr>
        <w:t xml:space="preserve"> </w:t>
      </w:r>
      <w:proofErr w:type="spellStart"/>
      <w:r>
        <w:rPr>
          <w:rFonts w:cs="Arial" w:hint="cs"/>
          <w:sz w:val="28"/>
          <w:szCs w:val="28"/>
          <w:rtl/>
          <w:lang w:bidi="ar-IQ"/>
        </w:rPr>
        <w:t>الهايدروجينية</w:t>
      </w:r>
      <w:proofErr w:type="spellEnd"/>
      <w:r>
        <w:rPr>
          <w:rFonts w:cs="Arial" w:hint="cs"/>
          <w:sz w:val="28"/>
          <w:szCs w:val="28"/>
          <w:rtl/>
          <w:lang w:bidi="ar-IQ"/>
        </w:rPr>
        <w:t xml:space="preserve"> </w:t>
      </w:r>
      <w:proofErr w:type="spellStart"/>
      <w:r>
        <w:rPr>
          <w:rFonts w:cs="Arial" w:hint="cs"/>
          <w:sz w:val="28"/>
          <w:szCs w:val="28"/>
          <w:rtl/>
          <w:lang w:bidi="ar-IQ"/>
        </w:rPr>
        <w:t>مابين</w:t>
      </w:r>
      <w:proofErr w:type="spellEnd"/>
      <w:r>
        <w:rPr>
          <w:rFonts w:cs="Arial" w:hint="cs"/>
          <w:sz w:val="28"/>
          <w:szCs w:val="28"/>
          <w:rtl/>
          <w:lang w:bidi="ar-IQ"/>
        </w:rPr>
        <w:t xml:space="preserve"> نيوكليوتيدات شريطي </w:t>
      </w:r>
      <w:r>
        <w:rPr>
          <w:rFonts w:cs="Arial"/>
          <w:sz w:val="28"/>
          <w:szCs w:val="28"/>
          <w:lang w:bidi="ar-IQ"/>
        </w:rPr>
        <w:t>DNA</w:t>
      </w:r>
      <w:r>
        <w:rPr>
          <w:rFonts w:cs="Arial" w:hint="cs"/>
          <w:sz w:val="28"/>
          <w:szCs w:val="28"/>
          <w:rtl/>
          <w:lang w:bidi="ar-IQ"/>
        </w:rPr>
        <w:t xml:space="preserve"> </w:t>
      </w:r>
      <w:proofErr w:type="spellStart"/>
      <w:r>
        <w:rPr>
          <w:rFonts w:cs="Arial" w:hint="cs"/>
          <w:sz w:val="28"/>
          <w:szCs w:val="28"/>
          <w:rtl/>
          <w:lang w:bidi="ar-IQ"/>
        </w:rPr>
        <w:t>والاصره</w:t>
      </w:r>
      <w:proofErr w:type="spellEnd"/>
      <w:r>
        <w:rPr>
          <w:rFonts w:cs="Arial" w:hint="cs"/>
          <w:sz w:val="28"/>
          <w:szCs w:val="28"/>
          <w:rtl/>
          <w:lang w:bidi="ar-IQ"/>
        </w:rPr>
        <w:t xml:space="preserve"> ثنائية الفوسفات </w:t>
      </w:r>
      <w:proofErr w:type="spellStart"/>
      <w:r>
        <w:rPr>
          <w:rFonts w:cs="Arial" w:hint="cs"/>
          <w:sz w:val="28"/>
          <w:szCs w:val="28"/>
          <w:rtl/>
          <w:lang w:bidi="ar-IQ"/>
        </w:rPr>
        <w:t>التساهميه</w:t>
      </w:r>
      <w:proofErr w:type="spellEnd"/>
      <w:r>
        <w:rPr>
          <w:rFonts w:cs="Arial" w:hint="cs"/>
          <w:sz w:val="28"/>
          <w:szCs w:val="28"/>
          <w:rtl/>
          <w:lang w:bidi="ar-IQ"/>
        </w:rPr>
        <w:t xml:space="preserve"> التي تربط بين نيوكليوتيدات الشريط الواحد وكما موضح ادناه:</w:t>
      </w:r>
    </w:p>
    <w:p w:rsidR="003944F5" w:rsidRPr="003944F5" w:rsidRDefault="003944F5" w:rsidP="004B15E3">
      <w:pPr>
        <w:pStyle w:val="a3"/>
        <w:bidi/>
        <w:ind w:left="1080" w:right="-90"/>
        <w:jc w:val="both"/>
        <w:rPr>
          <w:rFonts w:cs="Arial"/>
          <w:sz w:val="28"/>
          <w:szCs w:val="28"/>
          <w:lang w:bidi="ar-IQ"/>
        </w:rPr>
      </w:pPr>
      <w:r>
        <w:rPr>
          <w:rFonts w:cs="Arial" w:hint="cs"/>
          <w:sz w:val="28"/>
          <w:szCs w:val="28"/>
          <w:rtl/>
          <w:lang w:bidi="ar-IQ"/>
        </w:rPr>
        <w:t xml:space="preserve"> </w:t>
      </w:r>
    </w:p>
    <w:p w:rsidR="00CC11AE" w:rsidRPr="003944F5" w:rsidRDefault="003944F5" w:rsidP="004B15E3">
      <w:pPr>
        <w:pStyle w:val="a3"/>
        <w:bidi/>
        <w:ind w:left="1080" w:right="-90"/>
        <w:jc w:val="center"/>
        <w:rPr>
          <w:rFonts w:cs="Arial"/>
          <w:sz w:val="28"/>
          <w:szCs w:val="28"/>
          <w:lang w:bidi="ar-IQ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3935584" cy="4143375"/>
            <wp:effectExtent l="19050" t="0" r="7766" b="0"/>
            <wp:docPr id="30" name="صورة 30" descr="C:\Users\GHADER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GHADER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584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92B" w:rsidRPr="007E792B" w:rsidRDefault="00A9180D" w:rsidP="003944F5">
      <w:pPr>
        <w:bidi/>
        <w:ind w:right="-90"/>
        <w:jc w:val="both"/>
        <w:rPr>
          <w:rFonts w:cs="Arial"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>
            <wp:extent cx="5943600" cy="4747520"/>
            <wp:effectExtent l="0" t="0" r="0" b="0"/>
            <wp:docPr id="15" name="صورة 10" descr="http://upload.wikimedia.org/wikipedia/commons/thumb/3/37/Difference_DNA_RNA-EN.svg/800px-Difference_DNA_RNA-E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pload.wikimedia.org/wikipedia/commons/thumb/3/37/Difference_DNA_RNA-EN.svg/800px-Difference_DNA_RNA-EN.svg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D36" w:rsidRDefault="00982D36" w:rsidP="00982D36">
      <w:pPr>
        <w:bidi/>
        <w:ind w:left="-90" w:right="-90"/>
        <w:rPr>
          <w:b/>
          <w:bCs/>
          <w:i/>
          <w:iCs/>
          <w:sz w:val="28"/>
          <w:szCs w:val="28"/>
          <w:rtl/>
          <w:lang w:bidi="ar-IQ"/>
        </w:rPr>
      </w:pPr>
    </w:p>
    <w:p w:rsidR="00982D36" w:rsidRDefault="00D53486" w:rsidP="00D53486">
      <w:pPr>
        <w:bidi/>
        <w:ind w:left="-90" w:right="-90"/>
        <w:jc w:val="center"/>
        <w:rPr>
          <w:b/>
          <w:bCs/>
          <w:i/>
          <w:iCs/>
          <w:sz w:val="28"/>
          <w:szCs w:val="28"/>
          <w:rtl/>
          <w:lang w:bidi="ar-IQ"/>
        </w:rPr>
      </w:pPr>
      <w:r w:rsidRPr="00D53486">
        <w:rPr>
          <w:b/>
          <w:bCs/>
          <w:i/>
          <w:iCs/>
          <w:sz w:val="28"/>
          <w:szCs w:val="28"/>
          <w:lang w:bidi="ar-IQ"/>
        </w:rPr>
        <w:drawing>
          <wp:inline distT="0" distB="0" distL="0" distR="0" wp14:anchorId="0AC9DF08" wp14:editId="7D7DE1D0">
            <wp:extent cx="5484374" cy="2847975"/>
            <wp:effectExtent l="0" t="0" r="0" b="0"/>
            <wp:docPr id="45058" name="Picture 2" descr="D:\1\1- lectures\Molecular biology lectures\lectures\gharg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8" name="Picture 2" descr="D:\1\1- lectures\Molecular biology lectures\lectures\ghargaf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4902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82D36" w:rsidRDefault="00982D36" w:rsidP="00D53486">
      <w:pPr>
        <w:bidi/>
        <w:ind w:right="-90"/>
        <w:rPr>
          <w:b/>
          <w:bCs/>
          <w:i/>
          <w:iCs/>
          <w:sz w:val="28"/>
          <w:szCs w:val="28"/>
          <w:rtl/>
          <w:lang w:bidi="ar-IQ"/>
        </w:rPr>
      </w:pPr>
    </w:p>
    <w:p w:rsidR="00982D36" w:rsidRDefault="00D53486" w:rsidP="00D53486">
      <w:pPr>
        <w:bidi/>
        <w:ind w:left="-90" w:right="-90"/>
        <w:jc w:val="center"/>
        <w:rPr>
          <w:b/>
          <w:bCs/>
          <w:i/>
          <w:iCs/>
          <w:sz w:val="28"/>
          <w:szCs w:val="28"/>
          <w:rtl/>
          <w:lang w:bidi="ar-IQ"/>
        </w:rPr>
      </w:pPr>
      <w:r>
        <w:rPr>
          <w:rFonts w:cs="Arial"/>
          <w:b/>
          <w:bCs/>
          <w:i/>
          <w:iCs/>
          <w:noProof/>
          <w:sz w:val="28"/>
          <w:szCs w:val="28"/>
          <w:rtl/>
        </w:rPr>
        <w:lastRenderedPageBreak/>
        <w:drawing>
          <wp:inline distT="0" distB="0" distL="0" distR="0" wp14:anchorId="0C0A5714" wp14:editId="03BB596F">
            <wp:extent cx="5943600" cy="4453156"/>
            <wp:effectExtent l="0" t="0" r="0" b="0"/>
            <wp:docPr id="7" name="صورة 7" descr="D:\1\1- lectures\Molecular biology lectures\lectures\4.+Secondary+Structure-+Chargaff’s+R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\1- lectures\Molecular biology lectures\lectures\4.+Secondary+Structure-+Chargaff’s+Rule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2D36" w:rsidRDefault="00982D36" w:rsidP="00982D36">
      <w:pPr>
        <w:bidi/>
        <w:ind w:left="-90" w:right="-90"/>
        <w:rPr>
          <w:b/>
          <w:bCs/>
          <w:i/>
          <w:iCs/>
          <w:sz w:val="28"/>
          <w:szCs w:val="28"/>
          <w:rtl/>
          <w:lang w:bidi="ar-IQ"/>
        </w:rPr>
      </w:pPr>
    </w:p>
    <w:p w:rsidR="00982D36" w:rsidRPr="00982D36" w:rsidRDefault="00982D36" w:rsidP="00982D36">
      <w:pPr>
        <w:bidi/>
        <w:ind w:left="-90" w:right="-90"/>
        <w:rPr>
          <w:b/>
          <w:bCs/>
          <w:i/>
          <w:iCs/>
          <w:sz w:val="28"/>
          <w:szCs w:val="28"/>
          <w:lang w:bidi="ar-IQ"/>
        </w:rPr>
      </w:pPr>
      <w:r w:rsidRPr="00982D36">
        <w:rPr>
          <w:rFonts w:hint="cs"/>
          <w:b/>
          <w:bCs/>
          <w:i/>
          <w:iCs/>
          <w:sz w:val="28"/>
          <w:szCs w:val="28"/>
          <w:rtl/>
          <w:lang w:bidi="ar-IQ"/>
        </w:rPr>
        <w:t xml:space="preserve">الفروقات بين ال </w:t>
      </w:r>
      <w:r w:rsidRPr="00982D36">
        <w:rPr>
          <w:b/>
          <w:bCs/>
          <w:i/>
          <w:iCs/>
          <w:sz w:val="28"/>
          <w:szCs w:val="28"/>
          <w:lang w:bidi="ar-IQ"/>
        </w:rPr>
        <w:t xml:space="preserve">DNA </w:t>
      </w:r>
      <w:r w:rsidRPr="00982D36">
        <w:rPr>
          <w:rFonts w:hint="cs"/>
          <w:b/>
          <w:bCs/>
          <w:i/>
          <w:iCs/>
          <w:sz w:val="28"/>
          <w:szCs w:val="28"/>
          <w:rtl/>
          <w:lang w:bidi="ar-IQ"/>
        </w:rPr>
        <w:t xml:space="preserve"> و </w:t>
      </w:r>
      <w:r w:rsidRPr="00982D36">
        <w:rPr>
          <w:b/>
          <w:bCs/>
          <w:i/>
          <w:iCs/>
          <w:sz w:val="28"/>
          <w:szCs w:val="28"/>
          <w:lang w:bidi="ar-IQ"/>
        </w:rPr>
        <w:t>RNA</w:t>
      </w:r>
      <w:r w:rsidRPr="00982D36">
        <w:rPr>
          <w:rFonts w:hint="cs"/>
          <w:b/>
          <w:bCs/>
          <w:i/>
          <w:iCs/>
          <w:sz w:val="28"/>
          <w:szCs w:val="28"/>
          <w:rtl/>
          <w:lang w:bidi="ar-IQ"/>
        </w:rPr>
        <w:t xml:space="preserve"> تركيبيا </w:t>
      </w:r>
    </w:p>
    <w:p w:rsidR="00982D36" w:rsidRDefault="00982D36" w:rsidP="00982D36">
      <w:pPr>
        <w:bidi/>
        <w:ind w:right="-90"/>
        <w:jc w:val="both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1-كلاهما يحتوي على سكر </w:t>
      </w:r>
      <w:proofErr w:type="spellStart"/>
      <w:r>
        <w:rPr>
          <w:rFonts w:hint="cs"/>
          <w:sz w:val="28"/>
          <w:szCs w:val="28"/>
          <w:rtl/>
          <w:lang w:bidi="ar-IQ"/>
        </w:rPr>
        <w:t>الرايبوز</w:t>
      </w:r>
      <w:proofErr w:type="spellEnd"/>
      <w:r>
        <w:rPr>
          <w:rFonts w:hint="cs"/>
          <w:sz w:val="28"/>
          <w:szCs w:val="28"/>
          <w:rtl/>
          <w:lang w:bidi="ar-IQ"/>
        </w:rPr>
        <w:t xml:space="preserve"> (منقوص الأوكسجين في </w:t>
      </w:r>
      <w:r>
        <w:rPr>
          <w:sz w:val="28"/>
          <w:szCs w:val="28"/>
          <w:lang w:bidi="ar-IQ"/>
        </w:rPr>
        <w:t>DNA</w:t>
      </w:r>
      <w:r>
        <w:rPr>
          <w:rFonts w:hint="cs"/>
          <w:sz w:val="28"/>
          <w:szCs w:val="28"/>
          <w:rtl/>
          <w:lang w:bidi="ar-IQ"/>
        </w:rPr>
        <w:t xml:space="preserve">) </w:t>
      </w:r>
      <w:proofErr w:type="spellStart"/>
      <w:r>
        <w:rPr>
          <w:rFonts w:hint="cs"/>
          <w:sz w:val="28"/>
          <w:szCs w:val="28"/>
          <w:rtl/>
          <w:lang w:bidi="ar-IQ"/>
        </w:rPr>
        <w:t>والرايبوز</w:t>
      </w:r>
      <w:proofErr w:type="spellEnd"/>
      <w:r>
        <w:rPr>
          <w:rFonts w:hint="cs"/>
          <w:sz w:val="28"/>
          <w:szCs w:val="28"/>
          <w:rtl/>
          <w:lang w:bidi="ar-IQ"/>
        </w:rPr>
        <w:t xml:space="preserve"> الاعتيادي (في </w:t>
      </w:r>
      <w:r>
        <w:rPr>
          <w:sz w:val="28"/>
          <w:szCs w:val="28"/>
          <w:lang w:bidi="ar-IQ"/>
        </w:rPr>
        <w:t>RNA</w:t>
      </w:r>
      <w:r>
        <w:rPr>
          <w:rFonts w:hint="cs"/>
          <w:sz w:val="28"/>
          <w:szCs w:val="28"/>
          <w:rtl/>
          <w:lang w:bidi="ar-IQ"/>
        </w:rPr>
        <w:t xml:space="preserve"> )</w:t>
      </w:r>
    </w:p>
    <w:p w:rsidR="00982D36" w:rsidRDefault="00982D36" w:rsidP="00982D36">
      <w:pPr>
        <w:bidi/>
        <w:ind w:right="-90"/>
        <w:jc w:val="both"/>
        <w:rPr>
          <w:sz w:val="28"/>
          <w:szCs w:val="28"/>
          <w:rtl/>
          <w:lang w:bidi="ar-IQ"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93056" behindDoc="1" locked="0" layoutInCell="1" allowOverlap="1" wp14:anchorId="173AD548" wp14:editId="4714DD6F">
            <wp:simplePos x="0" y="0"/>
            <wp:positionH relativeFrom="column">
              <wp:posOffset>314325</wp:posOffset>
            </wp:positionH>
            <wp:positionV relativeFrom="paragraph">
              <wp:posOffset>138430</wp:posOffset>
            </wp:positionV>
            <wp:extent cx="4876800" cy="1657350"/>
            <wp:effectExtent l="19050" t="0" r="0" b="0"/>
            <wp:wrapTight wrapText="bothSides">
              <wp:wrapPolygon edited="0">
                <wp:start x="-84" y="0"/>
                <wp:lineTo x="-84" y="21352"/>
                <wp:lineTo x="21600" y="21352"/>
                <wp:lineTo x="21600" y="0"/>
                <wp:lineTo x="-84" y="0"/>
              </wp:wrapPolygon>
            </wp:wrapTight>
            <wp:docPr id="5" name="Picture 5" descr="C:\Users\Ghaider\AppData\Local\Microsoft\Windows\Temporary Internet Files\Content.Word\deoxyribose-vs-rib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haider\AppData\Local\Microsoft\Windows\Temporary Internet Files\Content.Word\deoxyribose-vs-ribose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2D36" w:rsidRDefault="00982D36" w:rsidP="00982D36">
      <w:pPr>
        <w:bidi/>
        <w:ind w:right="-90"/>
        <w:jc w:val="both"/>
        <w:rPr>
          <w:sz w:val="28"/>
          <w:szCs w:val="28"/>
          <w:rtl/>
          <w:lang w:bidi="ar-IQ"/>
        </w:rPr>
      </w:pPr>
    </w:p>
    <w:p w:rsidR="00982D36" w:rsidRDefault="00982D36" w:rsidP="00982D36">
      <w:pPr>
        <w:bidi/>
        <w:ind w:right="-90"/>
        <w:jc w:val="both"/>
        <w:rPr>
          <w:sz w:val="28"/>
          <w:szCs w:val="28"/>
          <w:rtl/>
          <w:lang w:bidi="ar-IQ"/>
        </w:rPr>
      </w:pPr>
    </w:p>
    <w:p w:rsidR="00982D36" w:rsidRDefault="00982D36" w:rsidP="00982D36">
      <w:pPr>
        <w:bidi/>
        <w:ind w:right="-90"/>
        <w:jc w:val="both"/>
        <w:rPr>
          <w:sz w:val="28"/>
          <w:szCs w:val="28"/>
          <w:rtl/>
          <w:lang w:bidi="ar-IQ"/>
        </w:rPr>
      </w:pPr>
    </w:p>
    <w:p w:rsidR="00982D36" w:rsidRDefault="00982D36" w:rsidP="00982D36">
      <w:pPr>
        <w:bidi/>
        <w:ind w:right="-90"/>
        <w:jc w:val="both"/>
        <w:rPr>
          <w:sz w:val="28"/>
          <w:szCs w:val="28"/>
          <w:rtl/>
          <w:lang w:bidi="ar-IQ"/>
        </w:rPr>
      </w:pPr>
    </w:p>
    <w:p w:rsidR="00982D36" w:rsidRDefault="00982D36" w:rsidP="00982D36">
      <w:pPr>
        <w:bidi/>
        <w:ind w:right="-90"/>
        <w:jc w:val="both"/>
        <w:rPr>
          <w:sz w:val="28"/>
          <w:szCs w:val="28"/>
          <w:rtl/>
          <w:lang w:bidi="ar-IQ"/>
        </w:rPr>
      </w:pPr>
    </w:p>
    <w:p w:rsidR="00982D36" w:rsidRDefault="00982D36" w:rsidP="00982D36">
      <w:pPr>
        <w:bidi/>
        <w:ind w:right="-90"/>
        <w:jc w:val="both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2- كلاهما يحتوي مجموعة الفوسفات والتي تكون بشكل (ثلاثي الفوسفات) </w:t>
      </w:r>
    </w:p>
    <w:p w:rsidR="00982D36" w:rsidRPr="00121B56" w:rsidRDefault="00982D36" w:rsidP="00982D36">
      <w:pPr>
        <w:bidi/>
        <w:ind w:right="-90"/>
        <w:jc w:val="both"/>
        <w:rPr>
          <w:sz w:val="28"/>
          <w:szCs w:val="28"/>
          <w:rtl/>
          <w:lang w:bidi="ar-IQ"/>
        </w:rPr>
      </w:pPr>
      <w:r w:rsidRPr="00A53129">
        <w:rPr>
          <w:rFonts w:cs="Arial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92032" behindDoc="1" locked="0" layoutInCell="1" allowOverlap="1" wp14:anchorId="067FC099" wp14:editId="6E0C55D1">
            <wp:simplePos x="0" y="0"/>
            <wp:positionH relativeFrom="column">
              <wp:posOffset>2647950</wp:posOffset>
            </wp:positionH>
            <wp:positionV relativeFrom="paragraph">
              <wp:posOffset>8255</wp:posOffset>
            </wp:positionV>
            <wp:extent cx="1228725" cy="1400175"/>
            <wp:effectExtent l="19050" t="0" r="9525" b="0"/>
            <wp:wrapTight wrapText="bothSides">
              <wp:wrapPolygon edited="0">
                <wp:start x="-335" y="0"/>
                <wp:lineTo x="-335" y="21453"/>
                <wp:lineTo x="21767" y="21453"/>
                <wp:lineTo x="21767" y="0"/>
                <wp:lineTo x="-335" y="0"/>
              </wp:wrapPolygon>
            </wp:wrapTight>
            <wp:docPr id="2" name="Picture 4" descr="C:\Users\Ghaider\AppData\Local\Microsoft\Windows\Temporary Internet Files\Content.Word\deoxyribonucleot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haider\AppData\Local\Microsoft\Windows\Temporary Internet Files\Content.Word\deoxyribonucleotide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2D36" w:rsidRDefault="00982D36" w:rsidP="00982D36">
      <w:pPr>
        <w:bidi/>
        <w:ind w:right="-90"/>
        <w:jc w:val="both"/>
        <w:rPr>
          <w:sz w:val="28"/>
          <w:szCs w:val="28"/>
          <w:lang w:bidi="ar-IQ"/>
        </w:rPr>
      </w:pPr>
    </w:p>
    <w:p w:rsidR="00982D36" w:rsidRDefault="00982D36" w:rsidP="00982D36">
      <w:pPr>
        <w:pStyle w:val="a3"/>
        <w:bidi/>
        <w:ind w:right="-90"/>
        <w:jc w:val="both"/>
        <w:rPr>
          <w:sz w:val="28"/>
          <w:szCs w:val="28"/>
          <w:rtl/>
          <w:lang w:bidi="ar-IQ"/>
        </w:rPr>
      </w:pPr>
    </w:p>
    <w:p w:rsidR="00982D36" w:rsidRPr="0048252D" w:rsidRDefault="00982D36" w:rsidP="00982D36">
      <w:pPr>
        <w:bidi/>
        <w:ind w:right="-90"/>
        <w:jc w:val="both"/>
        <w:rPr>
          <w:sz w:val="28"/>
          <w:szCs w:val="28"/>
          <w:rtl/>
          <w:lang w:bidi="ar-IQ"/>
        </w:rPr>
      </w:pPr>
    </w:p>
    <w:p w:rsidR="00982D36" w:rsidRDefault="00982D36" w:rsidP="00982D36">
      <w:pPr>
        <w:pStyle w:val="a3"/>
        <w:bidi/>
        <w:ind w:left="0" w:right="-90"/>
        <w:jc w:val="both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3- كلاهما يحتوي على القاعد </w:t>
      </w:r>
      <w:proofErr w:type="spellStart"/>
      <w:r>
        <w:rPr>
          <w:rFonts w:hint="cs"/>
          <w:sz w:val="28"/>
          <w:szCs w:val="28"/>
          <w:rtl/>
          <w:lang w:bidi="ar-IQ"/>
        </w:rPr>
        <w:t>النايتروجينية</w:t>
      </w:r>
      <w:proofErr w:type="spellEnd"/>
      <w:r>
        <w:rPr>
          <w:rFonts w:hint="cs"/>
          <w:sz w:val="28"/>
          <w:szCs w:val="28"/>
          <w:rtl/>
          <w:lang w:bidi="ar-IQ"/>
        </w:rPr>
        <w:t xml:space="preserve"> : هنالك مجموعتين من القواعد </w:t>
      </w:r>
      <w:proofErr w:type="spellStart"/>
      <w:r>
        <w:rPr>
          <w:rFonts w:hint="cs"/>
          <w:sz w:val="28"/>
          <w:szCs w:val="28"/>
          <w:rtl/>
          <w:lang w:bidi="ar-IQ"/>
        </w:rPr>
        <w:t>النايتروجينية</w:t>
      </w:r>
      <w:proofErr w:type="spellEnd"/>
      <w:r>
        <w:rPr>
          <w:rFonts w:hint="cs"/>
          <w:sz w:val="28"/>
          <w:szCs w:val="28"/>
          <w:rtl/>
          <w:lang w:bidi="ar-IQ"/>
        </w:rPr>
        <w:t xml:space="preserve"> وهي:</w:t>
      </w:r>
    </w:p>
    <w:p w:rsidR="00982D36" w:rsidRPr="00233193" w:rsidRDefault="00982D36" w:rsidP="00982D36">
      <w:pPr>
        <w:pStyle w:val="a3"/>
        <w:numPr>
          <w:ilvl w:val="0"/>
          <w:numId w:val="13"/>
        </w:numPr>
        <w:bidi/>
        <w:ind w:right="360"/>
        <w:jc w:val="both"/>
        <w:rPr>
          <w:sz w:val="28"/>
          <w:szCs w:val="28"/>
          <w:lang w:bidi="ar-IQ"/>
        </w:rPr>
      </w:pPr>
      <w:proofErr w:type="spellStart"/>
      <w:r>
        <w:rPr>
          <w:rFonts w:hint="cs"/>
          <w:sz w:val="28"/>
          <w:szCs w:val="28"/>
          <w:rtl/>
          <w:lang w:bidi="ar-IQ"/>
        </w:rPr>
        <w:t>البيورينات</w:t>
      </w:r>
      <w:proofErr w:type="spellEnd"/>
      <w:r>
        <w:rPr>
          <w:rFonts w:hint="cs"/>
          <w:sz w:val="28"/>
          <w:szCs w:val="28"/>
          <w:rtl/>
          <w:lang w:bidi="ar-IQ"/>
        </w:rPr>
        <w:t xml:space="preserve"> </w:t>
      </w:r>
      <w:r w:rsidRPr="0048252D">
        <w:rPr>
          <w:sz w:val="28"/>
          <w:szCs w:val="28"/>
          <w:lang w:bidi="ar-IQ"/>
        </w:rPr>
        <w:t>Purines</w:t>
      </w:r>
      <w:r w:rsidRPr="0048252D">
        <w:rPr>
          <w:rFonts w:hint="cs"/>
          <w:sz w:val="28"/>
          <w:szCs w:val="28"/>
          <w:rtl/>
          <w:lang w:bidi="ar-IQ"/>
        </w:rPr>
        <w:t xml:space="preserve"> </w:t>
      </w:r>
      <w:r w:rsidRPr="00233193">
        <w:rPr>
          <w:rFonts w:hint="cs"/>
          <w:sz w:val="28"/>
          <w:szCs w:val="28"/>
          <w:rtl/>
          <w:lang w:bidi="ar-IQ"/>
        </w:rPr>
        <w:t>وهي مركبات ثنائية الحلقة</w:t>
      </w:r>
      <w:r>
        <w:rPr>
          <w:rFonts w:hint="cs"/>
          <w:sz w:val="28"/>
          <w:szCs w:val="28"/>
          <w:rtl/>
          <w:lang w:bidi="ar-IQ"/>
        </w:rPr>
        <w:t xml:space="preserve"> وتشمل: </w:t>
      </w:r>
      <w:r w:rsidRPr="0048252D">
        <w:rPr>
          <w:sz w:val="28"/>
          <w:szCs w:val="28"/>
          <w:lang w:bidi="ar-IQ"/>
        </w:rPr>
        <w:t xml:space="preserve">Adenine and Guanine </w:t>
      </w:r>
      <w:r w:rsidRPr="0048252D">
        <w:rPr>
          <w:rFonts w:hint="cs"/>
          <w:sz w:val="28"/>
          <w:szCs w:val="28"/>
          <w:rtl/>
          <w:lang w:bidi="ar-IQ"/>
        </w:rPr>
        <w:t xml:space="preserve"> حيث ان كلتا القاعدتين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تكون موجوده في </w:t>
      </w:r>
      <w:r>
        <w:rPr>
          <w:rFonts w:asciiTheme="majorBidi" w:hAnsiTheme="majorBidi" w:cstheme="majorBidi"/>
          <w:sz w:val="28"/>
          <w:szCs w:val="28"/>
        </w:rPr>
        <w:t>DNA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و 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RNA </w:t>
      </w:r>
    </w:p>
    <w:p w:rsidR="00982D36" w:rsidRPr="00082679" w:rsidRDefault="00982D36" w:rsidP="00982D36">
      <w:pPr>
        <w:pStyle w:val="a3"/>
        <w:bidi/>
        <w:ind w:left="1650" w:right="-90"/>
        <w:jc w:val="both"/>
        <w:rPr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94080" behindDoc="1" locked="0" layoutInCell="1" allowOverlap="1" wp14:anchorId="6A452185" wp14:editId="7923C90C">
            <wp:simplePos x="0" y="0"/>
            <wp:positionH relativeFrom="column">
              <wp:posOffset>590550</wp:posOffset>
            </wp:positionH>
            <wp:positionV relativeFrom="paragraph">
              <wp:posOffset>88900</wp:posOffset>
            </wp:positionV>
            <wp:extent cx="1895475" cy="1409700"/>
            <wp:effectExtent l="0" t="0" r="0" b="0"/>
            <wp:wrapTight wrapText="bothSides">
              <wp:wrapPolygon edited="0">
                <wp:start x="6513" y="876"/>
                <wp:lineTo x="5861" y="5546"/>
                <wp:lineTo x="3256" y="7589"/>
                <wp:lineTo x="2388" y="9049"/>
                <wp:lineTo x="1954" y="14886"/>
                <wp:lineTo x="217" y="15762"/>
                <wp:lineTo x="651" y="18389"/>
                <wp:lineTo x="14111" y="19557"/>
                <wp:lineTo x="14545" y="20432"/>
                <wp:lineTo x="16498" y="20432"/>
                <wp:lineTo x="16716" y="20432"/>
                <wp:lineTo x="16933" y="19849"/>
                <wp:lineTo x="16933" y="19557"/>
                <wp:lineTo x="16281" y="14886"/>
                <wp:lineTo x="18018" y="14886"/>
                <wp:lineTo x="21274" y="11676"/>
                <wp:lineTo x="21057" y="10216"/>
                <wp:lineTo x="15847" y="5546"/>
                <wp:lineTo x="8249" y="876"/>
                <wp:lineTo x="6513" y="876"/>
              </wp:wrapPolygon>
            </wp:wrapTight>
            <wp:docPr id="6" name="Picture 6" descr="Ball-and-stick molecular 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ll-and-stick molecular model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95104" behindDoc="1" locked="0" layoutInCell="1" allowOverlap="1" wp14:anchorId="6CE4DA7A" wp14:editId="229E63BF">
            <wp:simplePos x="0" y="0"/>
            <wp:positionH relativeFrom="column">
              <wp:posOffset>2876550</wp:posOffset>
            </wp:positionH>
            <wp:positionV relativeFrom="paragraph">
              <wp:posOffset>88900</wp:posOffset>
            </wp:positionV>
            <wp:extent cx="2743200" cy="1533525"/>
            <wp:effectExtent l="0" t="0" r="0" b="0"/>
            <wp:wrapTight wrapText="bothSides">
              <wp:wrapPolygon edited="0">
                <wp:start x="2700" y="1610"/>
                <wp:lineTo x="2700" y="5903"/>
                <wp:lineTo x="1050" y="6708"/>
                <wp:lineTo x="1200" y="12343"/>
                <wp:lineTo x="3750" y="14489"/>
                <wp:lineTo x="6300" y="15026"/>
                <wp:lineTo x="10350" y="18783"/>
                <wp:lineTo x="2400" y="19588"/>
                <wp:lineTo x="2100" y="21466"/>
                <wp:lineTo x="3150" y="21466"/>
                <wp:lineTo x="18900" y="21466"/>
                <wp:lineTo x="19350" y="19856"/>
                <wp:lineTo x="12150" y="18783"/>
                <wp:lineTo x="20400" y="15026"/>
                <wp:lineTo x="20400" y="14489"/>
                <wp:lineTo x="21000" y="10196"/>
                <wp:lineTo x="20850" y="7513"/>
                <wp:lineTo x="20550" y="5903"/>
                <wp:lineTo x="16500" y="1610"/>
                <wp:lineTo x="2700" y="1610"/>
              </wp:wrapPolygon>
            </wp:wrapTight>
            <wp:docPr id="8" name="Picture 8" descr="C:\Users\Ghaider\AppData\Local\Microsoft\Windows\Temporary Internet Files\Content.Word\Purine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haider\AppData\Local\Microsoft\Windows\Temporary Internet Files\Content.Word\Purines.svg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</w:p>
    <w:p w:rsidR="00982D36" w:rsidRPr="0073595A" w:rsidRDefault="00982D36" w:rsidP="00982D36">
      <w:pPr>
        <w:bidi/>
        <w:ind w:right="-90"/>
        <w:jc w:val="both"/>
        <w:rPr>
          <w:sz w:val="28"/>
          <w:szCs w:val="28"/>
          <w:rtl/>
          <w:lang w:bidi="ar-IQ"/>
        </w:rPr>
      </w:pPr>
    </w:p>
    <w:p w:rsidR="00982D36" w:rsidRDefault="00982D36" w:rsidP="00982D36">
      <w:pPr>
        <w:bidi/>
        <w:ind w:right="-90"/>
        <w:jc w:val="both"/>
        <w:rPr>
          <w:rFonts w:cs="Arial"/>
          <w:sz w:val="28"/>
          <w:szCs w:val="28"/>
        </w:rPr>
      </w:pPr>
    </w:p>
    <w:p w:rsidR="00982D36" w:rsidRDefault="00982D36" w:rsidP="00982D36">
      <w:pPr>
        <w:bidi/>
        <w:ind w:right="-90"/>
        <w:jc w:val="both"/>
        <w:rPr>
          <w:rFonts w:cs="Arial"/>
          <w:sz w:val="28"/>
          <w:szCs w:val="28"/>
          <w:rtl/>
        </w:rPr>
      </w:pPr>
    </w:p>
    <w:p w:rsidR="00982D36" w:rsidRDefault="00982D36" w:rsidP="00982D36">
      <w:pPr>
        <w:bidi/>
        <w:ind w:right="-90"/>
        <w:jc w:val="both"/>
        <w:rPr>
          <w:rFonts w:cs="Arial"/>
          <w:sz w:val="28"/>
          <w:szCs w:val="28"/>
        </w:rPr>
      </w:pPr>
    </w:p>
    <w:p w:rsidR="00982D36" w:rsidRPr="0048252D" w:rsidRDefault="00982D36" w:rsidP="00982D36">
      <w:pPr>
        <w:pStyle w:val="a3"/>
        <w:numPr>
          <w:ilvl w:val="0"/>
          <w:numId w:val="13"/>
        </w:numPr>
        <w:bidi/>
        <w:ind w:right="-90"/>
        <w:jc w:val="both"/>
        <w:rPr>
          <w:sz w:val="28"/>
          <w:szCs w:val="28"/>
          <w:lang w:bidi="ar-IQ"/>
        </w:rPr>
      </w:pPr>
      <w:proofErr w:type="spellStart"/>
      <w:r w:rsidRPr="0048252D">
        <w:rPr>
          <w:rFonts w:hint="cs"/>
          <w:sz w:val="28"/>
          <w:szCs w:val="28"/>
          <w:rtl/>
          <w:lang w:bidi="ar-IQ"/>
        </w:rPr>
        <w:t>البرميدينات</w:t>
      </w:r>
      <w:proofErr w:type="spellEnd"/>
      <w:r w:rsidRPr="0048252D">
        <w:rPr>
          <w:rFonts w:hint="cs"/>
          <w:sz w:val="28"/>
          <w:szCs w:val="28"/>
          <w:rtl/>
          <w:lang w:bidi="ar-IQ"/>
        </w:rPr>
        <w:t xml:space="preserve"> </w:t>
      </w:r>
      <w:r w:rsidRPr="0048252D">
        <w:rPr>
          <w:sz w:val="28"/>
          <w:szCs w:val="28"/>
          <w:lang w:bidi="ar-IQ"/>
        </w:rPr>
        <w:t>Pyrimidine</w:t>
      </w:r>
      <w:r w:rsidRPr="0048252D">
        <w:rPr>
          <w:rFonts w:hint="cs"/>
          <w:sz w:val="28"/>
          <w:szCs w:val="28"/>
          <w:rtl/>
          <w:lang w:bidi="ar-IQ"/>
        </w:rPr>
        <w:t xml:space="preserve"> : وهي احادية الحلقة وتشمل ثلاث قواعد هي </w:t>
      </w:r>
    </w:p>
    <w:p w:rsidR="00982D36" w:rsidRPr="0048252D" w:rsidRDefault="00982D36" w:rsidP="00982D36">
      <w:pPr>
        <w:pStyle w:val="a3"/>
        <w:numPr>
          <w:ilvl w:val="0"/>
          <w:numId w:val="10"/>
        </w:numPr>
        <w:bidi/>
        <w:ind w:right="-90"/>
        <w:jc w:val="both"/>
        <w:rPr>
          <w:sz w:val="28"/>
          <w:szCs w:val="28"/>
          <w:lang w:bidi="ar-IQ"/>
        </w:rPr>
      </w:pPr>
      <w:proofErr w:type="spellStart"/>
      <w:r w:rsidRPr="0048252D">
        <w:rPr>
          <w:rFonts w:hint="cs"/>
          <w:sz w:val="28"/>
          <w:szCs w:val="28"/>
          <w:rtl/>
          <w:lang w:bidi="ar-IQ"/>
        </w:rPr>
        <w:t>الثايمين</w:t>
      </w:r>
      <w:proofErr w:type="spellEnd"/>
      <w:r w:rsidRPr="0048252D">
        <w:rPr>
          <w:rFonts w:hint="cs"/>
          <w:sz w:val="28"/>
          <w:szCs w:val="28"/>
          <w:rtl/>
          <w:lang w:bidi="ar-IQ"/>
        </w:rPr>
        <w:t xml:space="preserve"> </w:t>
      </w:r>
      <w:r w:rsidRPr="0048252D">
        <w:rPr>
          <w:sz w:val="28"/>
          <w:szCs w:val="28"/>
          <w:lang w:bidi="ar-IQ"/>
        </w:rPr>
        <w:t>Thymine</w:t>
      </w:r>
      <w:r w:rsidRPr="0048252D">
        <w:rPr>
          <w:rFonts w:hint="cs"/>
          <w:sz w:val="28"/>
          <w:szCs w:val="28"/>
          <w:rtl/>
          <w:lang w:bidi="ar-IQ"/>
        </w:rPr>
        <w:t xml:space="preserve"> (موجود فقط في </w:t>
      </w:r>
      <w:r w:rsidRPr="0048252D">
        <w:rPr>
          <w:sz w:val="28"/>
          <w:szCs w:val="28"/>
          <w:lang w:bidi="ar-IQ"/>
        </w:rPr>
        <w:t>DNA</w:t>
      </w:r>
      <w:r w:rsidRPr="0048252D">
        <w:rPr>
          <w:rFonts w:hint="cs"/>
          <w:sz w:val="28"/>
          <w:szCs w:val="28"/>
          <w:rtl/>
          <w:lang w:bidi="ar-IQ"/>
        </w:rPr>
        <w:t xml:space="preserve"> </w:t>
      </w:r>
      <w:proofErr w:type="spellStart"/>
      <w:r w:rsidRPr="0048252D">
        <w:rPr>
          <w:rFonts w:hint="cs"/>
          <w:sz w:val="28"/>
          <w:szCs w:val="28"/>
          <w:rtl/>
          <w:lang w:bidi="ar-IQ"/>
        </w:rPr>
        <w:t>ولاتوجد</w:t>
      </w:r>
      <w:proofErr w:type="spellEnd"/>
      <w:r w:rsidRPr="0048252D">
        <w:rPr>
          <w:rFonts w:hint="cs"/>
          <w:sz w:val="28"/>
          <w:szCs w:val="28"/>
          <w:rtl/>
          <w:lang w:bidi="ar-IQ"/>
        </w:rPr>
        <w:t xml:space="preserve"> في </w:t>
      </w:r>
      <w:r w:rsidRPr="0048252D">
        <w:rPr>
          <w:sz w:val="28"/>
          <w:szCs w:val="28"/>
          <w:lang w:bidi="ar-IQ"/>
        </w:rPr>
        <w:t>RNA</w:t>
      </w:r>
      <w:r w:rsidRPr="0048252D">
        <w:rPr>
          <w:rFonts w:hint="cs"/>
          <w:sz w:val="28"/>
          <w:szCs w:val="28"/>
          <w:rtl/>
          <w:lang w:bidi="ar-IQ"/>
        </w:rPr>
        <w:t xml:space="preserve"> )</w:t>
      </w:r>
    </w:p>
    <w:p w:rsidR="00982D36" w:rsidRDefault="00982D36" w:rsidP="00982D36">
      <w:pPr>
        <w:pStyle w:val="a3"/>
        <w:numPr>
          <w:ilvl w:val="0"/>
          <w:numId w:val="10"/>
        </w:numPr>
        <w:bidi/>
        <w:ind w:right="-90"/>
        <w:jc w:val="both"/>
        <w:rPr>
          <w:sz w:val="28"/>
          <w:szCs w:val="28"/>
          <w:lang w:bidi="ar-IQ"/>
        </w:rPr>
      </w:pPr>
      <w:r w:rsidRPr="0048252D">
        <w:rPr>
          <w:rFonts w:hint="cs"/>
          <w:sz w:val="28"/>
          <w:szCs w:val="28"/>
          <w:rtl/>
          <w:lang w:bidi="ar-IQ"/>
        </w:rPr>
        <w:t xml:space="preserve">اليوراسيل </w:t>
      </w:r>
      <w:r w:rsidRPr="0048252D">
        <w:rPr>
          <w:sz w:val="28"/>
          <w:szCs w:val="28"/>
          <w:lang w:bidi="ar-IQ"/>
        </w:rPr>
        <w:t>Uracil</w:t>
      </w:r>
      <w:r w:rsidRPr="0048252D">
        <w:rPr>
          <w:rFonts w:hint="cs"/>
          <w:sz w:val="28"/>
          <w:szCs w:val="28"/>
          <w:rtl/>
          <w:lang w:bidi="ar-IQ"/>
        </w:rPr>
        <w:t xml:space="preserve">(موجود فقط في </w:t>
      </w:r>
      <w:r w:rsidRPr="0048252D">
        <w:rPr>
          <w:sz w:val="28"/>
          <w:szCs w:val="28"/>
          <w:lang w:bidi="ar-IQ"/>
        </w:rPr>
        <w:t>RNA</w:t>
      </w:r>
      <w:r w:rsidRPr="0048252D">
        <w:rPr>
          <w:rFonts w:hint="cs"/>
          <w:sz w:val="28"/>
          <w:szCs w:val="28"/>
          <w:rtl/>
          <w:lang w:bidi="ar-IQ"/>
        </w:rPr>
        <w:t xml:space="preserve"> </w:t>
      </w:r>
      <w:proofErr w:type="spellStart"/>
      <w:r w:rsidRPr="0048252D">
        <w:rPr>
          <w:rFonts w:hint="cs"/>
          <w:sz w:val="28"/>
          <w:szCs w:val="28"/>
          <w:rtl/>
          <w:lang w:bidi="ar-IQ"/>
        </w:rPr>
        <w:t>ولاتوجد</w:t>
      </w:r>
      <w:proofErr w:type="spellEnd"/>
      <w:r w:rsidRPr="0048252D">
        <w:rPr>
          <w:rFonts w:hint="cs"/>
          <w:sz w:val="28"/>
          <w:szCs w:val="28"/>
          <w:rtl/>
          <w:lang w:bidi="ar-IQ"/>
        </w:rPr>
        <w:t xml:space="preserve"> في </w:t>
      </w:r>
      <w:r w:rsidRPr="0048252D">
        <w:rPr>
          <w:sz w:val="28"/>
          <w:szCs w:val="28"/>
          <w:lang w:bidi="ar-IQ"/>
        </w:rPr>
        <w:t>DNA</w:t>
      </w:r>
      <w:r w:rsidRPr="0048252D">
        <w:rPr>
          <w:rFonts w:hint="cs"/>
          <w:sz w:val="28"/>
          <w:szCs w:val="28"/>
          <w:rtl/>
          <w:lang w:bidi="ar-IQ"/>
        </w:rPr>
        <w:t xml:space="preserve"> )</w:t>
      </w:r>
    </w:p>
    <w:p w:rsidR="00982D36" w:rsidRDefault="00982D36" w:rsidP="00982D36">
      <w:pPr>
        <w:pStyle w:val="a3"/>
        <w:numPr>
          <w:ilvl w:val="0"/>
          <w:numId w:val="10"/>
        </w:numPr>
        <w:bidi/>
        <w:ind w:right="-90"/>
        <w:jc w:val="both"/>
        <w:rPr>
          <w:sz w:val="28"/>
          <w:szCs w:val="28"/>
          <w:lang w:bidi="ar-IQ"/>
        </w:rPr>
      </w:pPr>
      <w:proofErr w:type="spellStart"/>
      <w:r>
        <w:rPr>
          <w:rFonts w:hint="cs"/>
          <w:sz w:val="28"/>
          <w:szCs w:val="28"/>
          <w:rtl/>
          <w:lang w:bidi="ar-IQ"/>
        </w:rPr>
        <w:t>السايتوسين</w:t>
      </w:r>
      <w:proofErr w:type="spellEnd"/>
      <w:r>
        <w:rPr>
          <w:rFonts w:hint="cs"/>
          <w:sz w:val="28"/>
          <w:szCs w:val="28"/>
          <w:rtl/>
          <w:lang w:bidi="ar-IQ"/>
        </w:rPr>
        <w:t xml:space="preserve"> </w:t>
      </w:r>
      <w:proofErr w:type="spellStart"/>
      <w:r>
        <w:rPr>
          <w:sz w:val="28"/>
          <w:szCs w:val="28"/>
          <w:lang w:bidi="ar-IQ"/>
        </w:rPr>
        <w:t>Cytosin</w:t>
      </w:r>
      <w:proofErr w:type="spellEnd"/>
      <w:r>
        <w:rPr>
          <w:rFonts w:hint="cs"/>
          <w:sz w:val="28"/>
          <w:szCs w:val="28"/>
          <w:rtl/>
          <w:lang w:bidi="ar-IQ"/>
        </w:rPr>
        <w:t xml:space="preserve"> (</w:t>
      </w:r>
      <w:r w:rsidRPr="0048252D">
        <w:rPr>
          <w:rFonts w:hint="cs"/>
          <w:sz w:val="28"/>
          <w:szCs w:val="28"/>
          <w:rtl/>
          <w:lang w:bidi="ar-IQ"/>
        </w:rPr>
        <w:t xml:space="preserve">موجود في </w:t>
      </w:r>
      <w:r w:rsidRPr="0048252D">
        <w:rPr>
          <w:sz w:val="28"/>
          <w:szCs w:val="28"/>
          <w:lang w:bidi="ar-IQ"/>
        </w:rPr>
        <w:t>RNA</w:t>
      </w:r>
      <w:r w:rsidRPr="0048252D">
        <w:rPr>
          <w:rFonts w:hint="cs"/>
          <w:sz w:val="28"/>
          <w:szCs w:val="28"/>
          <w:rtl/>
          <w:lang w:bidi="ar-IQ"/>
        </w:rPr>
        <w:t xml:space="preserve"> و في </w:t>
      </w:r>
      <w:r w:rsidRPr="0048252D">
        <w:rPr>
          <w:sz w:val="28"/>
          <w:szCs w:val="28"/>
          <w:lang w:bidi="ar-IQ"/>
        </w:rPr>
        <w:t>DNA</w:t>
      </w:r>
      <w:r>
        <w:rPr>
          <w:rFonts w:hint="cs"/>
          <w:sz w:val="28"/>
          <w:szCs w:val="28"/>
          <w:rtl/>
          <w:lang w:bidi="ar-IQ"/>
        </w:rPr>
        <w:t>)</w:t>
      </w:r>
    </w:p>
    <w:p w:rsidR="00982D36" w:rsidRDefault="00982D36" w:rsidP="00982D36">
      <w:pPr>
        <w:pStyle w:val="a3"/>
        <w:bidi/>
        <w:ind w:right="-90"/>
        <w:jc w:val="both"/>
        <w:rPr>
          <w:sz w:val="28"/>
          <w:szCs w:val="28"/>
          <w:rtl/>
          <w:lang w:bidi="ar-IQ"/>
        </w:rPr>
      </w:pPr>
    </w:p>
    <w:p w:rsidR="00982D36" w:rsidRPr="0048252D" w:rsidRDefault="00982D36" w:rsidP="00982D36">
      <w:pPr>
        <w:pStyle w:val="a3"/>
        <w:bidi/>
        <w:ind w:right="-90"/>
        <w:jc w:val="both"/>
        <w:rPr>
          <w:sz w:val="28"/>
          <w:szCs w:val="28"/>
          <w:lang w:bidi="ar-IQ"/>
        </w:rPr>
      </w:pPr>
      <w:r w:rsidRPr="0048252D">
        <w:rPr>
          <w:rFonts w:cs="Arial"/>
          <w:noProof/>
          <w:sz w:val="28"/>
          <w:szCs w:val="28"/>
          <w:rtl/>
        </w:rPr>
        <w:drawing>
          <wp:anchor distT="0" distB="0" distL="114300" distR="114300" simplePos="0" relativeHeight="251699200" behindDoc="1" locked="0" layoutInCell="1" allowOverlap="1" wp14:anchorId="31655FBE" wp14:editId="1916CF32">
            <wp:simplePos x="0" y="0"/>
            <wp:positionH relativeFrom="column">
              <wp:posOffset>4448175</wp:posOffset>
            </wp:positionH>
            <wp:positionV relativeFrom="paragraph">
              <wp:posOffset>-186690</wp:posOffset>
            </wp:positionV>
            <wp:extent cx="971550" cy="1295400"/>
            <wp:effectExtent l="0" t="0" r="0" b="0"/>
            <wp:wrapTight wrapText="bothSides">
              <wp:wrapPolygon edited="0">
                <wp:start x="5929" y="318"/>
                <wp:lineTo x="5506" y="1588"/>
                <wp:lineTo x="5506" y="5082"/>
                <wp:lineTo x="847" y="9847"/>
                <wp:lineTo x="847" y="13659"/>
                <wp:lineTo x="3388" y="16200"/>
                <wp:lineTo x="5506" y="16200"/>
                <wp:lineTo x="5506" y="20965"/>
                <wp:lineTo x="9318" y="20965"/>
                <wp:lineTo x="12706" y="20329"/>
                <wp:lineTo x="20753" y="17471"/>
                <wp:lineTo x="20753" y="16200"/>
                <wp:lineTo x="13976" y="11118"/>
                <wp:lineTo x="18212" y="10482"/>
                <wp:lineTo x="17365" y="7941"/>
                <wp:lineTo x="8894" y="6035"/>
                <wp:lineTo x="9318" y="1588"/>
                <wp:lineTo x="8471" y="318"/>
                <wp:lineTo x="5929" y="318"/>
              </wp:wrapPolygon>
            </wp:wrapTight>
            <wp:docPr id="12" name="Picture 12" descr="Chemical structure of ura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hemical structure of uracil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8252D">
        <w:rPr>
          <w:rFonts w:cs="Arial"/>
          <w:noProof/>
          <w:sz w:val="28"/>
          <w:szCs w:val="28"/>
          <w:rtl/>
        </w:rPr>
        <w:drawing>
          <wp:anchor distT="0" distB="0" distL="114300" distR="114300" simplePos="0" relativeHeight="251698176" behindDoc="1" locked="0" layoutInCell="1" allowOverlap="1" wp14:anchorId="1B177C78" wp14:editId="6F0ED01F">
            <wp:simplePos x="0" y="0"/>
            <wp:positionH relativeFrom="column">
              <wp:posOffset>2886075</wp:posOffset>
            </wp:positionH>
            <wp:positionV relativeFrom="paragraph">
              <wp:posOffset>-186690</wp:posOffset>
            </wp:positionV>
            <wp:extent cx="1209675" cy="1295400"/>
            <wp:effectExtent l="0" t="0" r="0" b="0"/>
            <wp:wrapTight wrapText="bothSides">
              <wp:wrapPolygon edited="0">
                <wp:start x="9184" y="953"/>
                <wp:lineTo x="8844" y="5082"/>
                <wp:lineTo x="1020" y="6353"/>
                <wp:lineTo x="1020" y="7306"/>
                <wp:lineTo x="4762" y="11118"/>
                <wp:lineTo x="4762" y="13341"/>
                <wp:lineTo x="6803" y="16200"/>
                <wp:lineTo x="8504" y="16200"/>
                <wp:lineTo x="8504" y="20329"/>
                <wp:lineTo x="11906" y="20329"/>
                <wp:lineTo x="14627" y="20329"/>
                <wp:lineTo x="21430" y="17471"/>
                <wp:lineTo x="21090" y="16200"/>
                <wp:lineTo x="15647" y="11118"/>
                <wp:lineTo x="19049" y="10482"/>
                <wp:lineTo x="18369" y="7941"/>
                <wp:lineTo x="11906" y="5400"/>
                <wp:lineTo x="11906" y="1906"/>
                <wp:lineTo x="11225" y="953"/>
                <wp:lineTo x="9184" y="953"/>
              </wp:wrapPolygon>
            </wp:wrapTight>
            <wp:docPr id="11" name="Picture 11" descr="Chemical structure of thym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hemical structure of thymin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8252D">
        <w:rPr>
          <w:rFonts w:cs="Arial"/>
          <w:noProof/>
          <w:sz w:val="28"/>
          <w:szCs w:val="28"/>
          <w:rtl/>
        </w:rPr>
        <w:drawing>
          <wp:anchor distT="0" distB="0" distL="114300" distR="114300" simplePos="0" relativeHeight="251697152" behindDoc="1" locked="0" layoutInCell="1" allowOverlap="1" wp14:anchorId="26532EDF" wp14:editId="6039F35B">
            <wp:simplePos x="0" y="0"/>
            <wp:positionH relativeFrom="column">
              <wp:posOffset>1704975</wp:posOffset>
            </wp:positionH>
            <wp:positionV relativeFrom="paragraph">
              <wp:posOffset>-177165</wp:posOffset>
            </wp:positionV>
            <wp:extent cx="962025" cy="1285875"/>
            <wp:effectExtent l="0" t="0" r="0" b="0"/>
            <wp:wrapTight wrapText="bothSides">
              <wp:wrapPolygon edited="0">
                <wp:start x="5133" y="320"/>
                <wp:lineTo x="6416" y="6080"/>
                <wp:lineTo x="2139" y="8640"/>
                <wp:lineTo x="428" y="9920"/>
                <wp:lineTo x="428" y="13440"/>
                <wp:lineTo x="2994" y="16320"/>
                <wp:lineTo x="5133" y="16320"/>
                <wp:lineTo x="5133" y="21120"/>
                <wp:lineTo x="9410" y="21120"/>
                <wp:lineTo x="12832" y="20480"/>
                <wp:lineTo x="20958" y="17600"/>
                <wp:lineTo x="20958" y="16320"/>
                <wp:lineTo x="14115" y="8000"/>
                <wp:lineTo x="8554" y="6080"/>
                <wp:lineTo x="12404" y="5120"/>
                <wp:lineTo x="14115" y="3200"/>
                <wp:lineTo x="12404" y="320"/>
                <wp:lineTo x="5133" y="320"/>
              </wp:wrapPolygon>
            </wp:wrapTight>
            <wp:docPr id="10" name="Picture 10" descr="Chemical structure of cyto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hemical structure of cytosin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8252D">
        <w:rPr>
          <w:rFonts w:cs="Arial"/>
          <w:noProof/>
          <w:sz w:val="28"/>
          <w:szCs w:val="28"/>
          <w:rtl/>
        </w:rPr>
        <w:drawing>
          <wp:anchor distT="0" distB="0" distL="114300" distR="114300" simplePos="0" relativeHeight="251696128" behindDoc="1" locked="0" layoutInCell="1" allowOverlap="1" wp14:anchorId="2A39DBCD" wp14:editId="08B216FA">
            <wp:simplePos x="0" y="0"/>
            <wp:positionH relativeFrom="column">
              <wp:posOffset>400050</wp:posOffset>
            </wp:positionH>
            <wp:positionV relativeFrom="paragraph">
              <wp:posOffset>-81915</wp:posOffset>
            </wp:positionV>
            <wp:extent cx="952500" cy="895350"/>
            <wp:effectExtent l="0" t="0" r="0" b="0"/>
            <wp:wrapTight wrapText="bothSides">
              <wp:wrapPolygon edited="0">
                <wp:start x="9936" y="0"/>
                <wp:lineTo x="2592" y="5055"/>
                <wp:lineTo x="0" y="7353"/>
                <wp:lineTo x="0" y="8272"/>
                <wp:lineTo x="3456" y="15166"/>
                <wp:lineTo x="0" y="18383"/>
                <wp:lineTo x="432" y="20681"/>
                <wp:lineTo x="9504" y="21140"/>
                <wp:lineTo x="12096" y="21140"/>
                <wp:lineTo x="21168" y="19762"/>
                <wp:lineTo x="21168" y="16545"/>
                <wp:lineTo x="18576" y="14706"/>
                <wp:lineTo x="18144" y="9651"/>
                <wp:lineTo x="17280" y="7813"/>
                <wp:lineTo x="12096" y="0"/>
                <wp:lineTo x="9936" y="0"/>
              </wp:wrapPolygon>
            </wp:wrapTight>
            <wp:docPr id="9" name="Picture 9" descr="Pyrimidine molecu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yrimidine molecul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2D36" w:rsidRPr="0048252D" w:rsidRDefault="00982D36" w:rsidP="00982D36">
      <w:pPr>
        <w:pStyle w:val="a3"/>
        <w:bidi/>
        <w:ind w:left="0" w:right="-90"/>
        <w:jc w:val="both"/>
        <w:rPr>
          <w:sz w:val="28"/>
          <w:szCs w:val="28"/>
          <w:rtl/>
          <w:lang w:bidi="ar-IQ"/>
        </w:rPr>
      </w:pPr>
    </w:p>
    <w:p w:rsidR="00982D36" w:rsidRPr="0048252D" w:rsidRDefault="00982D36" w:rsidP="00982D36">
      <w:pPr>
        <w:pStyle w:val="a3"/>
        <w:bidi/>
        <w:ind w:left="0" w:right="-90"/>
        <w:jc w:val="both"/>
        <w:rPr>
          <w:sz w:val="28"/>
          <w:szCs w:val="28"/>
          <w:rtl/>
          <w:lang w:bidi="ar-IQ"/>
        </w:rPr>
      </w:pPr>
    </w:p>
    <w:p w:rsidR="00982D36" w:rsidRDefault="00982D36" w:rsidP="00982D36">
      <w:pPr>
        <w:bidi/>
        <w:ind w:right="-90"/>
        <w:jc w:val="both"/>
        <w:rPr>
          <w:rFonts w:cs="Arial"/>
          <w:sz w:val="28"/>
          <w:szCs w:val="28"/>
        </w:rPr>
      </w:pPr>
    </w:p>
    <w:p w:rsidR="00982D36" w:rsidRDefault="00982D36" w:rsidP="00982D36">
      <w:pPr>
        <w:bidi/>
        <w:ind w:right="-9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  </w:t>
      </w:r>
      <w:r w:rsidRPr="00390D1D">
        <w:rPr>
          <w:rFonts w:asciiTheme="majorBidi" w:hAnsiTheme="majorBidi" w:cstheme="majorBidi"/>
          <w:sz w:val="28"/>
          <w:szCs w:val="28"/>
        </w:rPr>
        <w:t>Cytosine               Thymine            Uracil</w:t>
      </w:r>
    </w:p>
    <w:p w:rsidR="00982D36" w:rsidRDefault="00982D36" w:rsidP="00982D36">
      <w:pPr>
        <w:bidi/>
        <w:ind w:right="-90"/>
        <w:jc w:val="both"/>
        <w:rPr>
          <w:rFonts w:asciiTheme="majorBidi" w:hAnsiTheme="majorBidi" w:cstheme="majorBidi"/>
          <w:sz w:val="28"/>
          <w:szCs w:val="28"/>
        </w:rPr>
      </w:pPr>
    </w:p>
    <w:p w:rsidR="00982D36" w:rsidRPr="000955A2" w:rsidRDefault="00982D36" w:rsidP="00982D36">
      <w:pPr>
        <w:pStyle w:val="a3"/>
        <w:numPr>
          <w:ilvl w:val="0"/>
          <w:numId w:val="15"/>
        </w:numPr>
        <w:bidi/>
        <w:ind w:right="-90"/>
        <w:jc w:val="both"/>
        <w:rPr>
          <w:rFonts w:cs="Arial"/>
          <w:sz w:val="28"/>
          <w:szCs w:val="28"/>
          <w:lang w:bidi="ar-IQ"/>
        </w:rPr>
      </w:pPr>
      <w:r w:rsidRPr="000955A2">
        <w:rPr>
          <w:rFonts w:asciiTheme="majorBidi" w:hAnsiTheme="majorBidi" w:cstheme="majorBidi" w:hint="cs"/>
          <w:sz w:val="28"/>
          <w:szCs w:val="28"/>
          <w:rtl/>
        </w:rPr>
        <w:t xml:space="preserve">تسمى الوحدة البنائية للحامض النووي </w:t>
      </w:r>
      <w:proofErr w:type="spellStart"/>
      <w:r w:rsidRPr="000955A2">
        <w:rPr>
          <w:rFonts w:asciiTheme="majorBidi" w:hAnsiTheme="majorBidi" w:cstheme="majorBidi" w:hint="cs"/>
          <w:sz w:val="28"/>
          <w:szCs w:val="28"/>
          <w:rtl/>
        </w:rPr>
        <w:t>بالنيوكليوتيده</w:t>
      </w:r>
      <w:proofErr w:type="spellEnd"/>
      <w:r w:rsidRPr="000955A2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N</w:t>
      </w:r>
      <w:r w:rsidRPr="000955A2">
        <w:rPr>
          <w:rFonts w:asciiTheme="majorBidi" w:hAnsiTheme="majorBidi" w:cstheme="majorBidi"/>
          <w:sz w:val="28"/>
          <w:szCs w:val="28"/>
        </w:rPr>
        <w:t>ucleotide</w:t>
      </w:r>
    </w:p>
    <w:p w:rsidR="00982D36" w:rsidRPr="00C91618" w:rsidRDefault="00982D36" w:rsidP="00982D36">
      <w:pPr>
        <w:pStyle w:val="a3"/>
        <w:numPr>
          <w:ilvl w:val="0"/>
          <w:numId w:val="15"/>
        </w:numPr>
        <w:bidi/>
        <w:ind w:right="-90"/>
        <w:jc w:val="both"/>
        <w:rPr>
          <w:rFonts w:cs="Arial"/>
          <w:sz w:val="28"/>
          <w:szCs w:val="28"/>
          <w:lang w:bidi="ar-IQ"/>
        </w:rPr>
      </w:pP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تتكون </w:t>
      </w:r>
      <w:proofErr w:type="spellStart"/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النيوكليوتيده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من </w:t>
      </w:r>
      <w:r>
        <w:rPr>
          <w:rFonts w:asciiTheme="majorBidi" w:hAnsiTheme="majorBidi" w:cstheme="majorBidi"/>
          <w:sz w:val="28"/>
          <w:szCs w:val="28"/>
          <w:lang w:bidi="ar-IQ"/>
        </w:rPr>
        <w:t>)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سكر </w:t>
      </w:r>
      <w:r>
        <w:rPr>
          <w:rFonts w:asciiTheme="majorBidi" w:hAnsiTheme="majorBidi" w:cstheme="majorBidi"/>
          <w:sz w:val="28"/>
          <w:szCs w:val="28"/>
          <w:lang w:bidi="ar-IQ"/>
        </w:rPr>
        <w:t>]</w:t>
      </w:r>
      <w:proofErr w:type="spellStart"/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الرايبوز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الاعتيادي </w:t>
      </w:r>
      <w:proofErr w:type="spellStart"/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اومنقوص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الاوكسجين</w:t>
      </w:r>
      <w:r>
        <w:rPr>
          <w:rFonts w:asciiTheme="majorBidi" w:hAnsiTheme="majorBidi" w:cstheme="majorBidi"/>
          <w:sz w:val="28"/>
          <w:szCs w:val="28"/>
          <w:lang w:bidi="ar-IQ"/>
        </w:rPr>
        <w:t>[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+ مجموعة فوسفات +قاعده </w:t>
      </w:r>
      <w:proofErr w:type="spellStart"/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نايتروجينيه</w:t>
      </w:r>
      <w:proofErr w:type="spellEnd"/>
    </w:p>
    <w:p w:rsidR="00982D36" w:rsidRPr="00C91618" w:rsidRDefault="00982D36" w:rsidP="00982D36">
      <w:pPr>
        <w:pStyle w:val="a3"/>
        <w:numPr>
          <w:ilvl w:val="0"/>
          <w:numId w:val="15"/>
        </w:numPr>
        <w:bidi/>
        <w:ind w:right="-90"/>
        <w:jc w:val="both"/>
        <w:rPr>
          <w:rFonts w:cs="Arial"/>
          <w:sz w:val="28"/>
          <w:szCs w:val="28"/>
          <w:lang w:bidi="ar-IQ"/>
        </w:rPr>
      </w:pPr>
      <w:proofErr w:type="spellStart"/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النيوكليوتيده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proofErr w:type="spellStart"/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الحره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تكون ثلاثية الفوسفات </w:t>
      </w:r>
    </w:p>
    <w:p w:rsidR="00982D36" w:rsidRPr="00C91618" w:rsidRDefault="00982D36" w:rsidP="00982D36">
      <w:pPr>
        <w:pStyle w:val="a3"/>
        <w:numPr>
          <w:ilvl w:val="0"/>
          <w:numId w:val="15"/>
        </w:numPr>
        <w:bidi/>
        <w:ind w:right="-90"/>
        <w:rPr>
          <w:rFonts w:cs="Arial"/>
          <w:sz w:val="28"/>
          <w:szCs w:val="28"/>
          <w:lang w:bidi="ar-IQ"/>
        </w:rPr>
      </w:pP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تسمى نيوكليوتيدات ال </w:t>
      </w:r>
      <w:r>
        <w:rPr>
          <w:rFonts w:asciiTheme="majorBidi" w:hAnsiTheme="majorBidi" w:cstheme="majorBidi"/>
          <w:sz w:val="28"/>
          <w:szCs w:val="28"/>
          <w:lang w:bidi="ar-IQ"/>
        </w:rPr>
        <w:t>DNA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بمايلي:</w:t>
      </w:r>
    </w:p>
    <w:p w:rsidR="00982D36" w:rsidRDefault="00982D36" w:rsidP="00982D36">
      <w:pPr>
        <w:pStyle w:val="a3"/>
        <w:bidi/>
        <w:ind w:right="-90"/>
        <w:jc w:val="right"/>
        <w:rPr>
          <w:rFonts w:asciiTheme="majorBidi" w:hAnsiTheme="majorBidi" w:cstheme="majorBidi"/>
          <w:sz w:val="28"/>
          <w:szCs w:val="28"/>
          <w:lang w:bidi="ar-IQ"/>
        </w:rPr>
      </w:pPr>
      <w:proofErr w:type="spellStart"/>
      <w:r>
        <w:rPr>
          <w:rFonts w:asciiTheme="majorBidi" w:hAnsiTheme="majorBidi" w:cstheme="majorBidi"/>
          <w:sz w:val="28"/>
          <w:szCs w:val="28"/>
          <w:lang w:bidi="ar-IQ"/>
        </w:rPr>
        <w:lastRenderedPageBreak/>
        <w:t>Deoxyadenosin</w:t>
      </w:r>
      <w:proofErr w:type="spellEnd"/>
      <w:r>
        <w:rPr>
          <w:rFonts w:asciiTheme="majorBidi" w:hAnsiTheme="majorBidi" w:cstheme="majorBidi"/>
          <w:sz w:val="28"/>
          <w:szCs w:val="28"/>
          <w:lang w:bidi="ar-IQ"/>
        </w:rPr>
        <w:t xml:space="preserve"> triphosphate (</w:t>
      </w:r>
      <w:proofErr w:type="spellStart"/>
      <w:r>
        <w:rPr>
          <w:rFonts w:asciiTheme="majorBidi" w:hAnsiTheme="majorBidi" w:cstheme="majorBidi"/>
          <w:sz w:val="28"/>
          <w:szCs w:val="28"/>
          <w:lang w:bidi="ar-IQ"/>
        </w:rPr>
        <w:t>dATP</w:t>
      </w:r>
      <w:proofErr w:type="spellEnd"/>
      <w:r>
        <w:rPr>
          <w:rFonts w:asciiTheme="majorBidi" w:hAnsiTheme="majorBidi" w:cstheme="majorBidi"/>
          <w:sz w:val="28"/>
          <w:szCs w:val="28"/>
          <w:lang w:bidi="ar-IQ"/>
        </w:rPr>
        <w:t>)</w:t>
      </w:r>
    </w:p>
    <w:p w:rsidR="00982D36" w:rsidRDefault="00982D36" w:rsidP="00982D36">
      <w:pPr>
        <w:pStyle w:val="a3"/>
        <w:bidi/>
        <w:ind w:right="-90"/>
        <w:jc w:val="right"/>
        <w:rPr>
          <w:rFonts w:asciiTheme="majorBidi" w:hAnsiTheme="majorBidi" w:cstheme="majorBidi"/>
          <w:sz w:val="28"/>
          <w:szCs w:val="28"/>
          <w:lang w:bidi="ar-IQ"/>
        </w:rPr>
      </w:pPr>
      <w:proofErr w:type="spellStart"/>
      <w:r>
        <w:rPr>
          <w:rFonts w:asciiTheme="majorBidi" w:hAnsiTheme="majorBidi" w:cstheme="majorBidi"/>
          <w:sz w:val="28"/>
          <w:szCs w:val="28"/>
          <w:lang w:bidi="ar-IQ"/>
        </w:rPr>
        <w:t>Deoxythymidine</w:t>
      </w:r>
      <w:proofErr w:type="spellEnd"/>
      <w:r>
        <w:rPr>
          <w:rFonts w:asciiTheme="majorBidi" w:hAnsiTheme="majorBidi" w:cstheme="majorBidi"/>
          <w:sz w:val="28"/>
          <w:szCs w:val="28"/>
          <w:lang w:bidi="ar-IQ"/>
        </w:rPr>
        <w:t xml:space="preserve"> triphosphate (</w:t>
      </w:r>
      <w:proofErr w:type="spellStart"/>
      <w:r>
        <w:rPr>
          <w:rFonts w:asciiTheme="majorBidi" w:hAnsiTheme="majorBidi" w:cstheme="majorBidi"/>
          <w:sz w:val="28"/>
          <w:szCs w:val="28"/>
          <w:lang w:bidi="ar-IQ"/>
        </w:rPr>
        <w:t>dTTP</w:t>
      </w:r>
      <w:proofErr w:type="spellEnd"/>
      <w:r>
        <w:rPr>
          <w:rFonts w:asciiTheme="majorBidi" w:hAnsiTheme="majorBidi" w:cstheme="majorBidi"/>
          <w:sz w:val="28"/>
          <w:szCs w:val="28"/>
          <w:lang w:bidi="ar-IQ"/>
        </w:rPr>
        <w:t>)</w:t>
      </w:r>
    </w:p>
    <w:p w:rsidR="00982D36" w:rsidRDefault="00982D36" w:rsidP="00982D36">
      <w:pPr>
        <w:pStyle w:val="a3"/>
        <w:bidi/>
        <w:ind w:right="-90"/>
        <w:jc w:val="right"/>
        <w:rPr>
          <w:rFonts w:asciiTheme="majorBidi" w:hAnsiTheme="majorBidi" w:cstheme="majorBidi"/>
          <w:sz w:val="28"/>
          <w:szCs w:val="28"/>
          <w:lang w:bidi="ar-IQ"/>
        </w:rPr>
      </w:pPr>
      <w:proofErr w:type="spellStart"/>
      <w:r>
        <w:rPr>
          <w:rFonts w:asciiTheme="majorBidi" w:hAnsiTheme="majorBidi" w:cstheme="majorBidi"/>
          <w:sz w:val="28"/>
          <w:szCs w:val="28"/>
          <w:lang w:bidi="ar-IQ"/>
        </w:rPr>
        <w:t>Deoxyguanidine</w:t>
      </w:r>
      <w:proofErr w:type="spellEnd"/>
      <w:r>
        <w:rPr>
          <w:rFonts w:asciiTheme="majorBidi" w:hAnsiTheme="majorBidi" w:cstheme="majorBidi"/>
          <w:sz w:val="28"/>
          <w:szCs w:val="28"/>
          <w:lang w:bidi="ar-IQ"/>
        </w:rPr>
        <w:t xml:space="preserve"> triphosphate (</w:t>
      </w:r>
      <w:proofErr w:type="spellStart"/>
      <w:r>
        <w:rPr>
          <w:rFonts w:asciiTheme="majorBidi" w:hAnsiTheme="majorBidi" w:cstheme="majorBidi"/>
          <w:sz w:val="28"/>
          <w:szCs w:val="28"/>
          <w:lang w:bidi="ar-IQ"/>
        </w:rPr>
        <w:t>dGTP</w:t>
      </w:r>
      <w:proofErr w:type="spellEnd"/>
      <w:r>
        <w:rPr>
          <w:rFonts w:asciiTheme="majorBidi" w:hAnsiTheme="majorBidi" w:cstheme="majorBidi"/>
          <w:sz w:val="28"/>
          <w:szCs w:val="28"/>
          <w:lang w:bidi="ar-IQ"/>
        </w:rPr>
        <w:t>)</w:t>
      </w:r>
    </w:p>
    <w:p w:rsidR="00982D36" w:rsidRDefault="00982D36" w:rsidP="00982D36">
      <w:pPr>
        <w:pStyle w:val="a3"/>
        <w:bidi/>
        <w:ind w:right="-90"/>
        <w:jc w:val="right"/>
        <w:rPr>
          <w:rFonts w:asciiTheme="majorBidi" w:hAnsiTheme="majorBidi" w:cstheme="majorBidi"/>
          <w:sz w:val="28"/>
          <w:szCs w:val="28"/>
          <w:lang w:bidi="ar-IQ"/>
        </w:rPr>
      </w:pPr>
      <w:proofErr w:type="spellStart"/>
      <w:r>
        <w:rPr>
          <w:rFonts w:asciiTheme="majorBidi" w:hAnsiTheme="majorBidi" w:cstheme="majorBidi"/>
          <w:sz w:val="28"/>
          <w:szCs w:val="28"/>
          <w:lang w:bidi="ar-IQ"/>
        </w:rPr>
        <w:t>Deoxycytosine</w:t>
      </w:r>
      <w:proofErr w:type="spellEnd"/>
      <w:r>
        <w:rPr>
          <w:rFonts w:asciiTheme="majorBidi" w:hAnsiTheme="majorBidi" w:cstheme="majorBidi"/>
          <w:sz w:val="28"/>
          <w:szCs w:val="28"/>
          <w:lang w:bidi="ar-IQ"/>
        </w:rPr>
        <w:t xml:space="preserve"> triphosphate (dCTP)</w:t>
      </w:r>
    </w:p>
    <w:p w:rsidR="00982D36" w:rsidRPr="00C91618" w:rsidRDefault="00982D36" w:rsidP="00982D36">
      <w:pPr>
        <w:pStyle w:val="a3"/>
        <w:numPr>
          <w:ilvl w:val="0"/>
          <w:numId w:val="15"/>
        </w:numPr>
        <w:bidi/>
        <w:ind w:right="-90"/>
        <w:rPr>
          <w:rFonts w:cs="Arial"/>
          <w:sz w:val="28"/>
          <w:szCs w:val="28"/>
          <w:lang w:bidi="ar-IQ"/>
        </w:rPr>
      </w:pP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تسمى نيوكليوتيدات ال </w:t>
      </w:r>
      <w:r>
        <w:rPr>
          <w:rFonts w:asciiTheme="majorBidi" w:hAnsiTheme="majorBidi" w:cstheme="majorBidi"/>
          <w:sz w:val="28"/>
          <w:szCs w:val="28"/>
          <w:lang w:bidi="ar-IQ"/>
        </w:rPr>
        <w:t>RNA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بمايلي:</w:t>
      </w:r>
    </w:p>
    <w:p w:rsidR="00982D36" w:rsidRDefault="00982D36" w:rsidP="00982D36">
      <w:pPr>
        <w:pStyle w:val="a3"/>
        <w:bidi/>
        <w:ind w:right="-90"/>
        <w:jc w:val="right"/>
        <w:rPr>
          <w:rFonts w:asciiTheme="majorBidi" w:hAnsiTheme="majorBidi" w:cstheme="majorBidi"/>
          <w:sz w:val="28"/>
          <w:szCs w:val="28"/>
          <w:lang w:bidi="ar-IQ"/>
        </w:rPr>
      </w:pPr>
      <w:proofErr w:type="spellStart"/>
      <w:r>
        <w:rPr>
          <w:rFonts w:asciiTheme="majorBidi" w:hAnsiTheme="majorBidi" w:cstheme="majorBidi"/>
          <w:sz w:val="28"/>
          <w:szCs w:val="28"/>
          <w:lang w:bidi="ar-IQ"/>
        </w:rPr>
        <w:t>Adenosin</w:t>
      </w:r>
      <w:proofErr w:type="spellEnd"/>
      <w:r>
        <w:rPr>
          <w:rFonts w:asciiTheme="majorBidi" w:hAnsiTheme="majorBidi" w:cstheme="majorBidi"/>
          <w:sz w:val="28"/>
          <w:szCs w:val="28"/>
          <w:lang w:bidi="ar-IQ"/>
        </w:rPr>
        <w:t xml:space="preserve"> triphosphate (ATP)</w:t>
      </w:r>
    </w:p>
    <w:p w:rsidR="00982D36" w:rsidRDefault="00982D36" w:rsidP="00982D36">
      <w:pPr>
        <w:pStyle w:val="a3"/>
        <w:bidi/>
        <w:ind w:right="-90"/>
        <w:jc w:val="right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Guanidine triphosphate (GTP)</w:t>
      </w:r>
    </w:p>
    <w:p w:rsidR="00982D36" w:rsidRDefault="00982D36" w:rsidP="00982D36">
      <w:pPr>
        <w:pStyle w:val="a3"/>
        <w:bidi/>
        <w:ind w:right="-90"/>
        <w:jc w:val="right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C</w:t>
      </w:r>
      <w:r w:rsidRPr="00C91618">
        <w:rPr>
          <w:rFonts w:asciiTheme="majorBidi" w:hAnsiTheme="majorBidi" w:cstheme="majorBidi"/>
          <w:sz w:val="28"/>
          <w:szCs w:val="28"/>
          <w:lang w:bidi="ar-IQ"/>
        </w:rPr>
        <w:t>ytosine triphosphate (CTP)</w:t>
      </w:r>
    </w:p>
    <w:p w:rsidR="00982D36" w:rsidRDefault="00982D36" w:rsidP="00982D36">
      <w:pPr>
        <w:pStyle w:val="a3"/>
        <w:bidi/>
        <w:ind w:right="-90"/>
        <w:jc w:val="right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 xml:space="preserve">Uracil </w:t>
      </w:r>
      <w:r w:rsidRPr="00C91618">
        <w:rPr>
          <w:rFonts w:asciiTheme="majorBidi" w:hAnsiTheme="majorBidi" w:cstheme="majorBidi"/>
          <w:sz w:val="28"/>
          <w:szCs w:val="28"/>
          <w:lang w:bidi="ar-IQ"/>
        </w:rPr>
        <w:t xml:space="preserve"> triphosphate (</w:t>
      </w:r>
      <w:r>
        <w:rPr>
          <w:rFonts w:asciiTheme="majorBidi" w:hAnsiTheme="majorBidi" w:cstheme="majorBidi"/>
          <w:sz w:val="28"/>
          <w:szCs w:val="28"/>
          <w:lang w:bidi="ar-IQ"/>
        </w:rPr>
        <w:t>U</w:t>
      </w:r>
      <w:r w:rsidRPr="00C91618">
        <w:rPr>
          <w:rFonts w:asciiTheme="majorBidi" w:hAnsiTheme="majorBidi" w:cstheme="majorBidi"/>
          <w:sz w:val="28"/>
          <w:szCs w:val="28"/>
          <w:lang w:bidi="ar-IQ"/>
        </w:rPr>
        <w:t>TP)</w:t>
      </w:r>
    </w:p>
    <w:p w:rsidR="00982D36" w:rsidRDefault="00982D36" w:rsidP="00982D36">
      <w:pPr>
        <w:pStyle w:val="a3"/>
        <w:bidi/>
        <w:ind w:right="-90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982D36" w:rsidRDefault="00982D36" w:rsidP="00982D36">
      <w:pPr>
        <w:pStyle w:val="a3"/>
        <w:numPr>
          <w:ilvl w:val="0"/>
          <w:numId w:val="15"/>
        </w:numPr>
        <w:bidi/>
        <w:ind w:right="-90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عندما تسحب مجموعة الفوسفات من </w:t>
      </w:r>
      <w:proofErr w:type="spellStart"/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النيوكليوتايد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تسمى </w:t>
      </w:r>
      <w:proofErr w:type="spellStart"/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نيوكليوسايد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IQ"/>
        </w:rPr>
        <w:t>Nucleoside</w:t>
      </w:r>
    </w:p>
    <w:p w:rsidR="00982D36" w:rsidRPr="00D56F92" w:rsidRDefault="00982D36" w:rsidP="00982D36">
      <w:pPr>
        <w:pStyle w:val="a3"/>
        <w:numPr>
          <w:ilvl w:val="0"/>
          <w:numId w:val="15"/>
        </w:numPr>
        <w:bidi/>
        <w:ind w:right="-90"/>
        <w:jc w:val="both"/>
        <w:rPr>
          <w:rFonts w:cs="Arial"/>
          <w:sz w:val="28"/>
          <w:szCs w:val="28"/>
          <w:lang w:bidi="ar-IQ"/>
        </w:rPr>
      </w:pPr>
      <w:proofErr w:type="spellStart"/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النيوكليوتيده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proofErr w:type="spellStart"/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المرتبطه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داخل شريط </w:t>
      </w:r>
      <w:r>
        <w:rPr>
          <w:rFonts w:asciiTheme="majorBidi" w:hAnsiTheme="majorBidi" w:cstheme="majorBidi"/>
          <w:sz w:val="28"/>
          <w:szCs w:val="28"/>
          <w:lang w:bidi="ar-IQ"/>
        </w:rPr>
        <w:t>DNA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او </w:t>
      </w:r>
      <w:r>
        <w:rPr>
          <w:rFonts w:asciiTheme="majorBidi" w:hAnsiTheme="majorBidi" w:cstheme="majorBidi"/>
          <w:sz w:val="28"/>
          <w:szCs w:val="28"/>
          <w:lang w:bidi="ar-IQ"/>
        </w:rPr>
        <w:t>RNA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تكون احادية الفوسفات (المجموعتين الاخرى </w:t>
      </w:r>
      <w:proofErr w:type="spellStart"/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للنيوكليوتيده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proofErr w:type="spellStart"/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الحره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تستهلك عند اضافة </w:t>
      </w:r>
      <w:proofErr w:type="spellStart"/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النيوكليوتيده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الى الشريط الجديد).</w:t>
      </w:r>
    </w:p>
    <w:p w:rsidR="00982D36" w:rsidRPr="00D56F92" w:rsidRDefault="00982D36" w:rsidP="00982D36">
      <w:pPr>
        <w:pStyle w:val="a3"/>
        <w:numPr>
          <w:ilvl w:val="0"/>
          <w:numId w:val="15"/>
        </w:numPr>
        <w:bidi/>
        <w:ind w:right="-90"/>
        <w:jc w:val="both"/>
        <w:rPr>
          <w:rFonts w:cs="Arial"/>
          <w:sz w:val="28"/>
          <w:szCs w:val="28"/>
          <w:lang w:bidi="ar-IQ"/>
        </w:rPr>
      </w:pP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ترتبط الكوانين بالسايتوسين بثلاث اواصر هيدروجينية . ولذلك يكون الزوج </w:t>
      </w:r>
      <w:r>
        <w:rPr>
          <w:rFonts w:asciiTheme="majorBidi" w:hAnsiTheme="majorBidi" w:cstheme="majorBidi"/>
          <w:sz w:val="28"/>
          <w:szCs w:val="28"/>
          <w:lang w:bidi="ar-IQ"/>
        </w:rPr>
        <w:t>G+C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اقوى ارتباطا واكثر استقرارا واثقل وزنا.</w:t>
      </w:r>
    </w:p>
    <w:p w:rsidR="00982D36" w:rsidRPr="00982D36" w:rsidRDefault="00982D36" w:rsidP="00982D36">
      <w:pPr>
        <w:pStyle w:val="a3"/>
        <w:numPr>
          <w:ilvl w:val="0"/>
          <w:numId w:val="15"/>
        </w:numPr>
        <w:bidi/>
        <w:ind w:right="-90"/>
        <w:jc w:val="both"/>
        <w:rPr>
          <w:rFonts w:cs="Arial"/>
          <w:sz w:val="28"/>
          <w:szCs w:val="28"/>
          <w:lang w:bidi="ar-IQ"/>
        </w:rPr>
      </w:pP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ترتبط الادنين </w:t>
      </w:r>
      <w:proofErr w:type="spellStart"/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بالثايمين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او اليوراسيل باصرتين </w:t>
      </w:r>
      <w:proofErr w:type="spellStart"/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هايدروجينية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. ولذلك يكون الزوج </w:t>
      </w:r>
      <w:r>
        <w:rPr>
          <w:rFonts w:asciiTheme="majorBidi" w:hAnsiTheme="majorBidi" w:cstheme="majorBidi"/>
          <w:sz w:val="28"/>
          <w:szCs w:val="28"/>
          <w:lang w:bidi="ar-IQ"/>
        </w:rPr>
        <w:t>A+T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او    </w:t>
      </w:r>
      <w:r>
        <w:rPr>
          <w:rFonts w:asciiTheme="majorBidi" w:hAnsiTheme="majorBidi" w:cstheme="majorBidi"/>
          <w:sz w:val="28"/>
          <w:szCs w:val="28"/>
          <w:lang w:bidi="ar-IQ"/>
        </w:rPr>
        <w:t>A+U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اضعف ارتباطا واقل استقرارا واخف وزنا.</w:t>
      </w:r>
    </w:p>
    <w:p w:rsidR="00982D36" w:rsidRPr="00D56F92" w:rsidRDefault="00982D36" w:rsidP="00982D36">
      <w:pPr>
        <w:pStyle w:val="a3"/>
        <w:bidi/>
        <w:ind w:right="-90"/>
        <w:jc w:val="both"/>
        <w:rPr>
          <w:rFonts w:cs="Arial"/>
          <w:sz w:val="28"/>
          <w:szCs w:val="28"/>
          <w:lang w:bidi="ar-IQ"/>
        </w:rPr>
      </w:pPr>
    </w:p>
    <w:p w:rsidR="00982D36" w:rsidRDefault="00982D36" w:rsidP="00982D36">
      <w:pPr>
        <w:pStyle w:val="a3"/>
        <w:bidi/>
        <w:ind w:right="-90"/>
        <w:jc w:val="both"/>
        <w:rPr>
          <w:rFonts w:cs="Arial"/>
          <w:sz w:val="28"/>
          <w:szCs w:val="28"/>
          <w:rtl/>
          <w:lang w:bidi="ar-IQ"/>
        </w:rPr>
      </w:pPr>
    </w:p>
    <w:p w:rsidR="00982D36" w:rsidRDefault="00982D36" w:rsidP="00982D36">
      <w:pPr>
        <w:pStyle w:val="a3"/>
        <w:bidi/>
        <w:ind w:right="-90"/>
        <w:jc w:val="both"/>
        <w:rPr>
          <w:rFonts w:cs="Arial"/>
          <w:sz w:val="28"/>
          <w:szCs w:val="28"/>
          <w:rtl/>
          <w:lang w:bidi="ar-IQ"/>
        </w:rPr>
      </w:pPr>
    </w:p>
    <w:p w:rsidR="00982D36" w:rsidRPr="00D56F92" w:rsidRDefault="00982D36" w:rsidP="00982D36">
      <w:pPr>
        <w:pStyle w:val="a3"/>
        <w:bidi/>
        <w:ind w:right="-90"/>
        <w:jc w:val="both"/>
        <w:rPr>
          <w:rFonts w:cs="Arial"/>
          <w:sz w:val="28"/>
          <w:szCs w:val="28"/>
          <w:lang w:bidi="ar-IQ"/>
        </w:rPr>
      </w:pPr>
      <w:r>
        <w:rPr>
          <w:rFonts w:cs="Arial" w:hint="cs"/>
          <w:noProof/>
          <w:sz w:val="28"/>
          <w:szCs w:val="28"/>
          <w:rtl/>
        </w:rPr>
        <w:drawing>
          <wp:anchor distT="0" distB="0" distL="114300" distR="114300" simplePos="0" relativeHeight="251700224" behindDoc="0" locked="0" layoutInCell="1" allowOverlap="1" wp14:anchorId="244F7A4B" wp14:editId="181363B1">
            <wp:simplePos x="0" y="0"/>
            <wp:positionH relativeFrom="column">
              <wp:posOffset>1485900</wp:posOffset>
            </wp:positionH>
            <wp:positionV relativeFrom="paragraph">
              <wp:posOffset>346710</wp:posOffset>
            </wp:positionV>
            <wp:extent cx="3326130" cy="2114550"/>
            <wp:effectExtent l="0" t="0" r="0" b="0"/>
            <wp:wrapSquare wrapText="bothSides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2D36" w:rsidRPr="00AA2AAB" w:rsidRDefault="00982D36" w:rsidP="00982D36">
      <w:pPr>
        <w:bidi/>
        <w:ind w:right="-90"/>
        <w:jc w:val="both"/>
        <w:rPr>
          <w:rFonts w:cs="Arial"/>
          <w:sz w:val="28"/>
          <w:szCs w:val="28"/>
          <w:rtl/>
          <w:lang w:bidi="ar-IQ"/>
        </w:rPr>
      </w:pPr>
    </w:p>
    <w:p w:rsidR="00982D36" w:rsidRDefault="00982D36" w:rsidP="00982D36">
      <w:pPr>
        <w:bidi/>
        <w:ind w:right="-90"/>
        <w:jc w:val="both"/>
        <w:rPr>
          <w:rFonts w:cs="Arial"/>
          <w:b/>
          <w:bCs/>
          <w:sz w:val="28"/>
          <w:szCs w:val="28"/>
          <w:rtl/>
          <w:lang w:bidi="ar-IQ"/>
        </w:rPr>
      </w:pPr>
    </w:p>
    <w:p w:rsidR="00982D36" w:rsidRDefault="00982D36" w:rsidP="00982D36">
      <w:pPr>
        <w:bidi/>
        <w:ind w:right="-90"/>
        <w:jc w:val="both"/>
        <w:rPr>
          <w:rFonts w:cs="Arial"/>
          <w:b/>
          <w:bCs/>
          <w:sz w:val="28"/>
          <w:szCs w:val="28"/>
          <w:rtl/>
          <w:lang w:bidi="ar-IQ"/>
        </w:rPr>
      </w:pPr>
    </w:p>
    <w:p w:rsidR="00982D36" w:rsidRDefault="00982D36" w:rsidP="00982D36">
      <w:pPr>
        <w:bidi/>
        <w:ind w:right="-90"/>
        <w:jc w:val="both"/>
        <w:rPr>
          <w:rFonts w:cs="Arial"/>
          <w:b/>
          <w:bCs/>
          <w:sz w:val="28"/>
          <w:szCs w:val="28"/>
          <w:rtl/>
          <w:lang w:bidi="ar-IQ"/>
        </w:rPr>
      </w:pPr>
    </w:p>
    <w:p w:rsidR="00982D36" w:rsidRDefault="00982D36" w:rsidP="00982D36">
      <w:pPr>
        <w:bidi/>
        <w:ind w:right="-90"/>
        <w:jc w:val="both"/>
        <w:rPr>
          <w:rFonts w:cs="Arial"/>
          <w:b/>
          <w:bCs/>
          <w:sz w:val="28"/>
          <w:szCs w:val="28"/>
          <w:rtl/>
          <w:lang w:bidi="ar-IQ"/>
        </w:rPr>
      </w:pPr>
    </w:p>
    <w:p w:rsidR="00982D36" w:rsidRDefault="00982D36" w:rsidP="00982D36">
      <w:pPr>
        <w:bidi/>
        <w:ind w:right="-90"/>
        <w:jc w:val="both"/>
        <w:rPr>
          <w:rFonts w:cs="Arial"/>
          <w:b/>
          <w:bCs/>
          <w:sz w:val="28"/>
          <w:szCs w:val="28"/>
          <w:rtl/>
          <w:lang w:bidi="ar-IQ"/>
        </w:rPr>
      </w:pPr>
      <w:r>
        <w:rPr>
          <w:rFonts w:cs="Arial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01248" behindDoc="0" locked="0" layoutInCell="1" allowOverlap="1" wp14:anchorId="197B262F" wp14:editId="24749817">
            <wp:simplePos x="0" y="0"/>
            <wp:positionH relativeFrom="column">
              <wp:posOffset>1133475</wp:posOffset>
            </wp:positionH>
            <wp:positionV relativeFrom="paragraph">
              <wp:posOffset>48260</wp:posOffset>
            </wp:positionV>
            <wp:extent cx="3325495" cy="1752600"/>
            <wp:effectExtent l="19050" t="0" r="8255" b="0"/>
            <wp:wrapSquare wrapText="bothSides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9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2D36" w:rsidRDefault="00982D36" w:rsidP="00982D36">
      <w:pPr>
        <w:bidi/>
        <w:ind w:right="-90"/>
        <w:jc w:val="both"/>
        <w:rPr>
          <w:rFonts w:cs="Arial"/>
          <w:b/>
          <w:bCs/>
          <w:sz w:val="28"/>
          <w:szCs w:val="28"/>
          <w:rtl/>
          <w:lang w:bidi="ar-IQ"/>
        </w:rPr>
      </w:pPr>
    </w:p>
    <w:p w:rsidR="00982D36" w:rsidRDefault="00982D36" w:rsidP="00982D36">
      <w:pPr>
        <w:bidi/>
        <w:ind w:right="-90"/>
        <w:jc w:val="both"/>
        <w:rPr>
          <w:rFonts w:cs="Arial"/>
          <w:b/>
          <w:bCs/>
          <w:sz w:val="28"/>
          <w:szCs w:val="28"/>
          <w:rtl/>
          <w:lang w:bidi="ar-IQ"/>
        </w:rPr>
      </w:pPr>
    </w:p>
    <w:p w:rsidR="00982D36" w:rsidRDefault="00982D36" w:rsidP="00982D36">
      <w:pPr>
        <w:bidi/>
        <w:ind w:right="-90"/>
        <w:jc w:val="both"/>
        <w:rPr>
          <w:rFonts w:cs="Arial"/>
          <w:b/>
          <w:bCs/>
          <w:sz w:val="28"/>
          <w:szCs w:val="28"/>
          <w:rtl/>
          <w:lang w:bidi="ar-IQ"/>
        </w:rPr>
      </w:pPr>
    </w:p>
    <w:p w:rsidR="00982D36" w:rsidRDefault="00982D36" w:rsidP="00982D36">
      <w:pPr>
        <w:bidi/>
        <w:ind w:right="-90"/>
        <w:jc w:val="both"/>
        <w:rPr>
          <w:rFonts w:cs="Arial"/>
          <w:b/>
          <w:bCs/>
          <w:sz w:val="28"/>
          <w:szCs w:val="28"/>
          <w:rtl/>
          <w:lang w:bidi="ar-IQ"/>
        </w:rPr>
      </w:pPr>
      <w:r>
        <w:rPr>
          <w:rFonts w:cs="Arial" w:hint="cs"/>
          <w:b/>
          <w:bCs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702272" behindDoc="1" locked="0" layoutInCell="1" allowOverlap="1" wp14:anchorId="27FB7AFB" wp14:editId="75A9B3BD">
            <wp:simplePos x="0" y="0"/>
            <wp:positionH relativeFrom="column">
              <wp:posOffset>257175</wp:posOffset>
            </wp:positionH>
            <wp:positionV relativeFrom="paragraph">
              <wp:posOffset>542925</wp:posOffset>
            </wp:positionV>
            <wp:extent cx="5334000" cy="3714750"/>
            <wp:effectExtent l="0" t="0" r="0" b="0"/>
            <wp:wrapTight wrapText="bothSides">
              <wp:wrapPolygon edited="0">
                <wp:start x="0" y="0"/>
                <wp:lineTo x="0" y="21489"/>
                <wp:lineTo x="21523" y="21489"/>
                <wp:lineTo x="21523" y="0"/>
                <wp:lineTo x="0" y="0"/>
              </wp:wrapPolygon>
            </wp:wrapTight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2D36" w:rsidRDefault="00982D36" w:rsidP="00982D36">
      <w:pPr>
        <w:bidi/>
        <w:ind w:right="-90"/>
        <w:jc w:val="both"/>
        <w:rPr>
          <w:rFonts w:cs="Arial"/>
          <w:b/>
          <w:bCs/>
          <w:sz w:val="28"/>
          <w:szCs w:val="28"/>
          <w:rtl/>
          <w:lang w:bidi="ar-IQ"/>
        </w:rPr>
      </w:pPr>
    </w:p>
    <w:p w:rsidR="00982D36" w:rsidRDefault="00982D36" w:rsidP="00982D36">
      <w:pPr>
        <w:bidi/>
        <w:ind w:right="-90"/>
        <w:jc w:val="both"/>
        <w:rPr>
          <w:rFonts w:cs="Arial"/>
          <w:b/>
          <w:bCs/>
          <w:sz w:val="28"/>
          <w:szCs w:val="28"/>
          <w:rtl/>
          <w:lang w:bidi="ar-IQ"/>
        </w:rPr>
      </w:pPr>
    </w:p>
    <w:p w:rsidR="00982D36" w:rsidRDefault="00982D36" w:rsidP="00982D36">
      <w:pPr>
        <w:bidi/>
        <w:ind w:right="-90"/>
        <w:jc w:val="both"/>
        <w:rPr>
          <w:rFonts w:cs="Arial"/>
          <w:b/>
          <w:bCs/>
          <w:sz w:val="28"/>
          <w:szCs w:val="28"/>
          <w:rtl/>
          <w:lang w:bidi="ar-IQ"/>
        </w:rPr>
      </w:pPr>
    </w:p>
    <w:p w:rsidR="00982D36" w:rsidRDefault="00982D36" w:rsidP="00982D36">
      <w:pPr>
        <w:bidi/>
        <w:ind w:right="-90"/>
        <w:jc w:val="both"/>
        <w:rPr>
          <w:rFonts w:cs="Arial"/>
          <w:b/>
          <w:bCs/>
          <w:sz w:val="28"/>
          <w:szCs w:val="28"/>
          <w:rtl/>
          <w:lang w:bidi="ar-IQ"/>
        </w:rPr>
      </w:pPr>
    </w:p>
    <w:p w:rsidR="00982D36" w:rsidRDefault="00982D36" w:rsidP="00982D36">
      <w:pPr>
        <w:bidi/>
        <w:ind w:right="-90"/>
        <w:jc w:val="both"/>
        <w:rPr>
          <w:rFonts w:cs="Arial"/>
          <w:b/>
          <w:bCs/>
          <w:sz w:val="28"/>
          <w:szCs w:val="28"/>
          <w:rtl/>
          <w:lang w:bidi="ar-IQ"/>
        </w:rPr>
      </w:pPr>
    </w:p>
    <w:p w:rsidR="00982D36" w:rsidRDefault="00982D36" w:rsidP="00982D36">
      <w:pPr>
        <w:bidi/>
        <w:ind w:right="-90"/>
        <w:jc w:val="both"/>
        <w:rPr>
          <w:rFonts w:cs="Arial"/>
          <w:b/>
          <w:bCs/>
          <w:sz w:val="28"/>
          <w:szCs w:val="28"/>
          <w:rtl/>
          <w:lang w:bidi="ar-IQ"/>
        </w:rPr>
      </w:pPr>
    </w:p>
    <w:p w:rsidR="00982D36" w:rsidRDefault="00982D36" w:rsidP="00982D36">
      <w:pPr>
        <w:bidi/>
        <w:ind w:right="-90"/>
        <w:jc w:val="both"/>
        <w:rPr>
          <w:rFonts w:cs="Arial"/>
          <w:b/>
          <w:bCs/>
          <w:sz w:val="28"/>
          <w:szCs w:val="28"/>
          <w:rtl/>
          <w:lang w:bidi="ar-IQ"/>
        </w:rPr>
      </w:pPr>
    </w:p>
    <w:p w:rsidR="00982D36" w:rsidRDefault="00982D36" w:rsidP="00982D36">
      <w:pPr>
        <w:bidi/>
        <w:ind w:right="-90"/>
        <w:jc w:val="both"/>
        <w:rPr>
          <w:rFonts w:cs="Arial"/>
          <w:b/>
          <w:bCs/>
          <w:sz w:val="28"/>
          <w:szCs w:val="28"/>
          <w:rtl/>
          <w:lang w:bidi="ar-IQ"/>
        </w:rPr>
      </w:pPr>
    </w:p>
    <w:p w:rsidR="00982D36" w:rsidRDefault="00982D36" w:rsidP="00982D36">
      <w:pPr>
        <w:bidi/>
        <w:ind w:right="-90"/>
        <w:jc w:val="both"/>
        <w:rPr>
          <w:rFonts w:cs="Arial"/>
          <w:b/>
          <w:bCs/>
          <w:sz w:val="28"/>
          <w:szCs w:val="28"/>
          <w:rtl/>
          <w:lang w:bidi="ar-IQ"/>
        </w:rPr>
      </w:pPr>
    </w:p>
    <w:p w:rsidR="00982D36" w:rsidRPr="00982D36" w:rsidRDefault="00982D36" w:rsidP="00982D36">
      <w:pPr>
        <w:bidi/>
        <w:ind w:left="-90" w:right="-90"/>
        <w:rPr>
          <w:b/>
          <w:bCs/>
          <w:i/>
          <w:iCs/>
          <w:sz w:val="28"/>
          <w:szCs w:val="28"/>
          <w:rtl/>
          <w:lang w:bidi="ar-IQ"/>
        </w:rPr>
      </w:pPr>
    </w:p>
    <w:p w:rsidR="00982D36" w:rsidRDefault="00982D36" w:rsidP="003944F5">
      <w:pPr>
        <w:ind w:left="-90" w:right="-90"/>
        <w:jc w:val="both"/>
        <w:rPr>
          <w:sz w:val="24"/>
          <w:szCs w:val="24"/>
          <w:lang w:bidi="ar-IQ"/>
        </w:rPr>
      </w:pPr>
    </w:p>
    <w:p w:rsidR="00982D36" w:rsidRDefault="00982D36" w:rsidP="003944F5">
      <w:pPr>
        <w:ind w:left="-90" w:right="-90"/>
        <w:jc w:val="both"/>
        <w:rPr>
          <w:sz w:val="24"/>
          <w:szCs w:val="24"/>
          <w:lang w:bidi="ar-IQ"/>
        </w:rPr>
      </w:pPr>
    </w:p>
    <w:p w:rsidR="0039609F" w:rsidRPr="007A5485" w:rsidRDefault="00C33DF0" w:rsidP="003944F5">
      <w:pPr>
        <w:ind w:left="-90" w:right="-90"/>
        <w:jc w:val="both"/>
        <w:rPr>
          <w:color w:val="1A1A1A"/>
          <w:sz w:val="24"/>
          <w:szCs w:val="24"/>
          <w:shd w:val="clear" w:color="auto" w:fill="FFFFFF"/>
        </w:rPr>
      </w:pPr>
      <w:r w:rsidRPr="007A5485">
        <w:rPr>
          <w:sz w:val="24"/>
          <w:szCs w:val="24"/>
          <w:lang w:bidi="ar-IQ"/>
        </w:rPr>
        <w:t>1-</w:t>
      </w:r>
      <w:r w:rsidRPr="007A5485">
        <w:rPr>
          <w:color w:val="1A1A1A"/>
          <w:sz w:val="24"/>
          <w:szCs w:val="24"/>
          <w:shd w:val="clear" w:color="auto" w:fill="FFFFFF"/>
        </w:rPr>
        <w:t>Wilkins, Maurice (2003),</w:t>
      </w:r>
      <w:r w:rsidRPr="007A5485">
        <w:rPr>
          <w:rStyle w:val="apple-converted-space"/>
          <w:color w:val="1A1A1A"/>
          <w:sz w:val="24"/>
          <w:szCs w:val="24"/>
          <w:shd w:val="clear" w:color="auto" w:fill="FFFFFF"/>
        </w:rPr>
        <w:t> </w:t>
      </w:r>
      <w:r w:rsidRPr="007A5485">
        <w:rPr>
          <w:rStyle w:val="a8"/>
          <w:color w:val="1A1A1A"/>
          <w:sz w:val="24"/>
          <w:szCs w:val="24"/>
          <w:shd w:val="clear" w:color="auto" w:fill="FFFFFF"/>
        </w:rPr>
        <w:t>The Third Man of the Double Helix: The Autobiography of Maurice Wilkins</w:t>
      </w:r>
      <w:r w:rsidRPr="007A5485">
        <w:rPr>
          <w:color w:val="1A1A1A"/>
          <w:sz w:val="24"/>
          <w:szCs w:val="24"/>
          <w:shd w:val="clear" w:color="auto" w:fill="FFFFFF"/>
        </w:rPr>
        <w:t>, New York: Oxford University Press</w:t>
      </w:r>
      <w:r w:rsidR="0039609F" w:rsidRPr="007A5485">
        <w:rPr>
          <w:color w:val="1A1A1A"/>
          <w:sz w:val="24"/>
          <w:szCs w:val="24"/>
          <w:shd w:val="clear" w:color="auto" w:fill="FFFFFF"/>
        </w:rPr>
        <w:t>.</w:t>
      </w:r>
    </w:p>
    <w:p w:rsidR="0039609F" w:rsidRPr="007A5485" w:rsidRDefault="0039609F" w:rsidP="003944F5">
      <w:pPr>
        <w:ind w:left="-90" w:right="-90"/>
        <w:jc w:val="both"/>
        <w:rPr>
          <w:sz w:val="24"/>
          <w:szCs w:val="24"/>
          <w:lang w:bidi="ar-IQ"/>
        </w:rPr>
      </w:pPr>
      <w:r w:rsidRPr="007A5485">
        <w:rPr>
          <w:sz w:val="24"/>
          <w:szCs w:val="24"/>
          <w:lang w:bidi="ar-IQ"/>
        </w:rPr>
        <w:t>2-Muller, Hermann J. ([1926] 1929), “The Gene as the Basis of Life”, Proceedings of the International Congress of Plant Science, 1: 897–921.</w:t>
      </w:r>
    </w:p>
    <w:p w:rsidR="0070334A" w:rsidRPr="007A5485" w:rsidRDefault="0039609F" w:rsidP="003944F5">
      <w:pPr>
        <w:ind w:left="-90" w:right="-90"/>
        <w:jc w:val="both"/>
        <w:rPr>
          <w:sz w:val="24"/>
          <w:szCs w:val="24"/>
          <w:lang w:bidi="ar-IQ"/>
        </w:rPr>
      </w:pPr>
      <w:r w:rsidRPr="007A5485">
        <w:rPr>
          <w:sz w:val="24"/>
          <w:szCs w:val="24"/>
          <w:lang w:bidi="ar-IQ"/>
        </w:rPr>
        <w:t>3-Morgan, Thomas H. (1926), The Theory of the Gene, New Haven: Yale University Press.</w:t>
      </w:r>
    </w:p>
    <w:p w:rsidR="005B7E32" w:rsidRPr="007A5485" w:rsidRDefault="0070334A" w:rsidP="003944F5">
      <w:pPr>
        <w:ind w:left="-90" w:right="-90"/>
        <w:jc w:val="both"/>
        <w:rPr>
          <w:sz w:val="24"/>
          <w:szCs w:val="24"/>
          <w:lang w:bidi="ar-IQ"/>
        </w:rPr>
      </w:pPr>
      <w:r w:rsidRPr="007A5485">
        <w:rPr>
          <w:sz w:val="24"/>
          <w:szCs w:val="24"/>
          <w:lang w:bidi="ar-IQ"/>
        </w:rPr>
        <w:t xml:space="preserve">4- </w:t>
      </w:r>
      <w:hyperlink r:id="rId44" w:history="1">
        <w:r w:rsidRPr="007A5485">
          <w:rPr>
            <w:sz w:val="24"/>
            <w:szCs w:val="24"/>
            <w:lang w:bidi="ar-IQ"/>
          </w:rPr>
          <w:t>The Nobel Prize in Physiology or Medicine 1969"</w:t>
        </w:r>
      </w:hyperlink>
      <w:r w:rsidRPr="007A5485">
        <w:rPr>
          <w:sz w:val="24"/>
          <w:szCs w:val="24"/>
          <w:lang w:bidi="ar-IQ"/>
        </w:rPr>
        <w:t xml:space="preserve">. Nobel </w:t>
      </w:r>
      <w:proofErr w:type="spellStart"/>
      <w:r w:rsidRPr="007A5485">
        <w:rPr>
          <w:sz w:val="24"/>
          <w:szCs w:val="24"/>
          <w:lang w:bidi="ar-IQ"/>
        </w:rPr>
        <w:t>Foundation.Archived</w:t>
      </w:r>
      <w:proofErr w:type="spellEnd"/>
      <w:r w:rsidRPr="007A5485">
        <w:rPr>
          <w:sz w:val="24"/>
          <w:szCs w:val="24"/>
          <w:lang w:bidi="ar-IQ"/>
        </w:rPr>
        <w:t xml:space="preserve"> from </w:t>
      </w:r>
      <w:hyperlink r:id="rId45" w:history="1">
        <w:r w:rsidRPr="007A5485">
          <w:rPr>
            <w:sz w:val="24"/>
            <w:szCs w:val="24"/>
            <w:lang w:bidi="ar-IQ"/>
          </w:rPr>
          <w:t>the original</w:t>
        </w:r>
      </w:hyperlink>
      <w:r w:rsidRPr="007A5485">
        <w:rPr>
          <w:sz w:val="24"/>
          <w:szCs w:val="24"/>
          <w:lang w:bidi="ar-IQ"/>
        </w:rPr>
        <w:t> on June 25, 2013.Retrieved June 25, 2013.</w:t>
      </w:r>
    </w:p>
    <w:p w:rsidR="00CB1E5B" w:rsidRPr="007A5485" w:rsidRDefault="00CB1E5B" w:rsidP="003944F5">
      <w:pPr>
        <w:ind w:left="-90" w:right="-90"/>
        <w:jc w:val="both"/>
        <w:rPr>
          <w:sz w:val="24"/>
          <w:szCs w:val="24"/>
          <w:lang w:bidi="ar-IQ"/>
        </w:rPr>
      </w:pPr>
      <w:r w:rsidRPr="007A5485">
        <w:rPr>
          <w:sz w:val="24"/>
          <w:szCs w:val="24"/>
          <w:lang w:bidi="ar-IQ"/>
        </w:rPr>
        <w:t>5- Beadle GW, Tatum EL (15 November 1941). </w:t>
      </w:r>
      <w:hyperlink r:id="rId46" w:history="1">
        <w:r w:rsidRPr="007A5485">
          <w:rPr>
            <w:sz w:val="24"/>
            <w:szCs w:val="24"/>
            <w:lang w:bidi="ar-IQ"/>
          </w:rPr>
          <w:t xml:space="preserve">"Genetic Control of Biochemical Reactions in </w:t>
        </w:r>
        <w:proofErr w:type="spellStart"/>
        <w:r w:rsidRPr="007A5485">
          <w:rPr>
            <w:sz w:val="24"/>
            <w:szCs w:val="24"/>
            <w:lang w:bidi="ar-IQ"/>
          </w:rPr>
          <w:t>Neurospora</w:t>
        </w:r>
        <w:proofErr w:type="spellEnd"/>
        <w:r w:rsidRPr="007A5485">
          <w:rPr>
            <w:sz w:val="24"/>
            <w:szCs w:val="24"/>
            <w:lang w:bidi="ar-IQ"/>
          </w:rPr>
          <w:t>"</w:t>
        </w:r>
      </w:hyperlink>
      <w:r w:rsidRPr="007A5485">
        <w:rPr>
          <w:sz w:val="24"/>
          <w:szCs w:val="24"/>
          <w:lang w:bidi="ar-IQ"/>
        </w:rPr>
        <w:t>. </w:t>
      </w:r>
      <w:hyperlink r:id="rId47" w:tooltip="PNAS" w:history="1">
        <w:r w:rsidRPr="007A5485">
          <w:rPr>
            <w:sz w:val="24"/>
            <w:szCs w:val="24"/>
            <w:lang w:bidi="ar-IQ"/>
          </w:rPr>
          <w:t>PNAS</w:t>
        </w:r>
      </w:hyperlink>
      <w:r w:rsidRPr="007A5485">
        <w:rPr>
          <w:sz w:val="24"/>
          <w:szCs w:val="24"/>
          <w:lang w:bidi="ar-IQ"/>
        </w:rPr>
        <w:t> 27 (11): 499–506.</w:t>
      </w:r>
    </w:p>
    <w:p w:rsidR="005B7E32" w:rsidRPr="007A5485" w:rsidRDefault="00CB1E5B" w:rsidP="003944F5">
      <w:pPr>
        <w:ind w:left="-90" w:right="-90"/>
        <w:jc w:val="both"/>
        <w:rPr>
          <w:sz w:val="24"/>
          <w:szCs w:val="24"/>
          <w:rtl/>
          <w:lang w:bidi="ar-IQ"/>
        </w:rPr>
      </w:pPr>
      <w:r w:rsidRPr="007A5485">
        <w:rPr>
          <w:sz w:val="24"/>
          <w:szCs w:val="24"/>
          <w:lang w:bidi="ar-IQ"/>
        </w:rPr>
        <w:t>6</w:t>
      </w:r>
      <w:r w:rsidR="005B7E32" w:rsidRPr="007A5485">
        <w:rPr>
          <w:sz w:val="24"/>
          <w:szCs w:val="24"/>
          <w:lang w:bidi="ar-IQ"/>
        </w:rPr>
        <w:t xml:space="preserve">- </w:t>
      </w:r>
      <w:hyperlink r:id="rId48" w:history="1">
        <w:r w:rsidR="005B7E32" w:rsidRPr="007A5485">
          <w:rPr>
            <w:sz w:val="24"/>
            <w:szCs w:val="24"/>
            <w:lang w:bidi="ar-IQ"/>
          </w:rPr>
          <w:t>Hershey, A. D. and Martha Chase. "Independent Functions of Viral Protein and Nucleic Acid in Growth of Bacteriophage." J. Gen. Physiol., 36 (1): 39-56. September 20, 1952.</w:t>
        </w:r>
      </w:hyperlink>
    </w:p>
    <w:p w:rsidR="00EF0847" w:rsidRPr="007A5485" w:rsidRDefault="00CB1E5B" w:rsidP="003944F5">
      <w:pPr>
        <w:ind w:left="-90" w:right="-90"/>
        <w:jc w:val="both"/>
        <w:rPr>
          <w:sz w:val="24"/>
          <w:szCs w:val="24"/>
          <w:lang w:bidi="ar-IQ"/>
        </w:rPr>
      </w:pPr>
      <w:r w:rsidRPr="007A5485">
        <w:rPr>
          <w:sz w:val="24"/>
          <w:szCs w:val="24"/>
          <w:lang w:bidi="ar-IQ"/>
        </w:rPr>
        <w:t>7</w:t>
      </w:r>
      <w:r w:rsidR="00EF0847" w:rsidRPr="007A5485">
        <w:rPr>
          <w:sz w:val="24"/>
          <w:szCs w:val="24"/>
          <w:lang w:bidi="ar-IQ"/>
        </w:rPr>
        <w:t>-Watson, J. D., &amp; Crick, F. H. C.A structure for deoxyribose nucleic acid. Nature 171, 737–738 (1953)</w:t>
      </w:r>
      <w:r w:rsidR="00A8716F" w:rsidRPr="007A5485">
        <w:rPr>
          <w:sz w:val="24"/>
          <w:szCs w:val="24"/>
          <w:lang w:bidi="ar-IQ"/>
        </w:rPr>
        <w:t>.</w:t>
      </w:r>
    </w:p>
    <w:p w:rsidR="00A8716F" w:rsidRPr="007A5485" w:rsidRDefault="00CB1E5B" w:rsidP="003944F5">
      <w:pPr>
        <w:ind w:left="-90" w:right="-90"/>
        <w:jc w:val="both"/>
        <w:rPr>
          <w:sz w:val="24"/>
          <w:szCs w:val="24"/>
          <w:lang w:bidi="ar-IQ"/>
        </w:rPr>
      </w:pPr>
      <w:r w:rsidRPr="007A5485">
        <w:rPr>
          <w:sz w:val="24"/>
          <w:szCs w:val="24"/>
          <w:lang w:bidi="ar-IQ"/>
        </w:rPr>
        <w:lastRenderedPageBreak/>
        <w:t>8</w:t>
      </w:r>
      <w:r w:rsidR="00A8716F" w:rsidRPr="007A5485">
        <w:rPr>
          <w:sz w:val="24"/>
          <w:szCs w:val="24"/>
          <w:lang w:bidi="ar-IQ"/>
        </w:rPr>
        <w:t>- Sanger, F. (1980), </w:t>
      </w:r>
      <w:hyperlink r:id="rId49" w:history="1">
        <w:r w:rsidR="00A8716F" w:rsidRPr="007A5485">
          <w:rPr>
            <w:sz w:val="24"/>
            <w:szCs w:val="24"/>
            <w:lang w:bidi="ar-IQ"/>
          </w:rPr>
          <w:t>Nobel lecture: Determination of nucleotide sequences in DNA</w:t>
        </w:r>
      </w:hyperlink>
      <w:r w:rsidR="00A8716F" w:rsidRPr="007A5485">
        <w:rPr>
          <w:sz w:val="24"/>
          <w:szCs w:val="24"/>
          <w:lang w:bidi="ar-IQ"/>
        </w:rPr>
        <w:t>, Nobelprize.org, retrieved 18 October 2010</w:t>
      </w:r>
      <w:r w:rsidR="007A5485" w:rsidRPr="007A5485">
        <w:rPr>
          <w:sz w:val="24"/>
          <w:szCs w:val="24"/>
          <w:lang w:bidi="ar-IQ"/>
        </w:rPr>
        <w:t>.</w:t>
      </w:r>
    </w:p>
    <w:p w:rsidR="007A5485" w:rsidRDefault="007A5485" w:rsidP="003944F5">
      <w:pPr>
        <w:ind w:left="-90" w:right="-90"/>
        <w:jc w:val="both"/>
        <w:rPr>
          <w:sz w:val="24"/>
          <w:szCs w:val="24"/>
          <w:lang w:bidi="ar-IQ"/>
        </w:rPr>
      </w:pPr>
      <w:r w:rsidRPr="007A5485">
        <w:rPr>
          <w:sz w:val="24"/>
          <w:szCs w:val="24"/>
          <w:lang w:bidi="ar-IQ"/>
        </w:rPr>
        <w:t>9-Maxam AM, Gilbert W (February 1977). </w:t>
      </w:r>
      <w:hyperlink r:id="rId50" w:history="1">
        <w:r w:rsidRPr="007A5485">
          <w:rPr>
            <w:sz w:val="24"/>
            <w:szCs w:val="24"/>
            <w:lang w:bidi="ar-IQ"/>
          </w:rPr>
          <w:t>"A new method for sequencing DNA"</w:t>
        </w:r>
      </w:hyperlink>
      <w:r w:rsidRPr="007A5485">
        <w:rPr>
          <w:sz w:val="24"/>
          <w:szCs w:val="24"/>
          <w:lang w:bidi="ar-IQ"/>
        </w:rPr>
        <w:t>. Proc. Natl. Acad. Sci. U.S.A. 74 (2): 560–4.</w:t>
      </w:r>
    </w:p>
    <w:p w:rsidR="00AA2C33" w:rsidRPr="00AA2C33" w:rsidRDefault="00AA2C33" w:rsidP="003944F5">
      <w:pPr>
        <w:ind w:left="-90" w:right="-90"/>
        <w:jc w:val="both"/>
        <w:rPr>
          <w:sz w:val="24"/>
          <w:szCs w:val="24"/>
          <w:rtl/>
          <w:lang w:bidi="ar-IQ"/>
        </w:rPr>
      </w:pPr>
      <w:r w:rsidRPr="00AA2C33">
        <w:rPr>
          <w:sz w:val="24"/>
          <w:szCs w:val="24"/>
          <w:lang w:bidi="ar-IQ"/>
        </w:rPr>
        <w:t>10-Shampo, M. A.; Kyle, R. A. (2002)."</w:t>
      </w:r>
      <w:proofErr w:type="spellStart"/>
      <w:r w:rsidRPr="00AA2C33">
        <w:rPr>
          <w:sz w:val="24"/>
          <w:szCs w:val="24"/>
          <w:lang w:bidi="ar-IQ"/>
        </w:rPr>
        <w:t>Kary</w:t>
      </w:r>
      <w:proofErr w:type="spellEnd"/>
      <w:r w:rsidRPr="00AA2C33">
        <w:rPr>
          <w:sz w:val="24"/>
          <w:szCs w:val="24"/>
          <w:lang w:bidi="ar-IQ"/>
        </w:rPr>
        <w:t xml:space="preserve"> B. Mullis — Nobel Laureate for procedure to replicate DNA". Proceedings (Mayo Clinic) 77 (7): 606.</w:t>
      </w:r>
    </w:p>
    <w:p w:rsidR="00D3545A" w:rsidRDefault="00D3545A" w:rsidP="003944F5">
      <w:pPr>
        <w:ind w:left="-90" w:right="-90"/>
        <w:jc w:val="both"/>
        <w:rPr>
          <w:sz w:val="24"/>
          <w:szCs w:val="24"/>
          <w:lang w:bidi="ar-IQ"/>
        </w:rPr>
      </w:pPr>
      <w:r>
        <w:rPr>
          <w:sz w:val="24"/>
          <w:szCs w:val="24"/>
          <w:lang w:bidi="ar-IQ"/>
        </w:rPr>
        <w:t>1</w:t>
      </w:r>
      <w:r w:rsidR="00AA2C33">
        <w:rPr>
          <w:sz w:val="24"/>
          <w:szCs w:val="24"/>
          <w:lang w:bidi="ar-IQ"/>
        </w:rPr>
        <w:t>1</w:t>
      </w:r>
      <w:r>
        <w:rPr>
          <w:sz w:val="24"/>
          <w:szCs w:val="24"/>
          <w:lang w:bidi="ar-IQ"/>
        </w:rPr>
        <w:t>-</w:t>
      </w:r>
      <w:r w:rsidRPr="00D3545A">
        <w:rPr>
          <w:sz w:val="24"/>
          <w:szCs w:val="24"/>
          <w:lang w:bidi="ar-IQ"/>
        </w:rPr>
        <w:t xml:space="preserve"> Barnhart, Benjamin J. (1989). </w:t>
      </w:r>
      <w:hyperlink r:id="rId51" w:history="1">
        <w:r w:rsidRPr="00D3545A">
          <w:rPr>
            <w:sz w:val="24"/>
            <w:szCs w:val="24"/>
            <w:lang w:bidi="ar-IQ"/>
          </w:rPr>
          <w:t>"DOE Human Genome Program"</w:t>
        </w:r>
      </w:hyperlink>
      <w:r w:rsidRPr="00D3545A">
        <w:rPr>
          <w:sz w:val="24"/>
          <w:szCs w:val="24"/>
          <w:lang w:bidi="ar-IQ"/>
        </w:rPr>
        <w:t>. Human Genome Quarterly 1: 1. Retrieved 2011-05-02.</w:t>
      </w:r>
    </w:p>
    <w:p w:rsidR="00E84A85" w:rsidRPr="007A5485" w:rsidRDefault="00E84A85" w:rsidP="003944F5">
      <w:pPr>
        <w:ind w:left="-90" w:right="-90"/>
        <w:jc w:val="both"/>
        <w:rPr>
          <w:sz w:val="24"/>
          <w:szCs w:val="24"/>
          <w:lang w:bidi="ar-IQ"/>
        </w:rPr>
      </w:pPr>
      <w:r>
        <w:rPr>
          <w:sz w:val="24"/>
          <w:szCs w:val="24"/>
          <w:lang w:bidi="ar-IQ"/>
        </w:rPr>
        <w:t>12-</w:t>
      </w:r>
      <w:r w:rsidRPr="008C7982">
        <w:rPr>
          <w:sz w:val="24"/>
          <w:szCs w:val="24"/>
          <w:lang w:bidi="ar-IQ"/>
        </w:rPr>
        <w:t xml:space="preserve"> National Commission on the Future of DNA Evidence (July 2002). </w:t>
      </w:r>
      <w:hyperlink r:id="rId52" w:history="1">
        <w:r w:rsidRPr="008C7982">
          <w:rPr>
            <w:sz w:val="24"/>
            <w:szCs w:val="24"/>
            <w:lang w:bidi="ar-IQ"/>
          </w:rPr>
          <w:t>"Using DNA to Solve Cold Cases"</w:t>
        </w:r>
      </w:hyperlink>
      <w:r w:rsidRPr="008C7982">
        <w:rPr>
          <w:sz w:val="24"/>
          <w:szCs w:val="24"/>
          <w:lang w:bidi="ar-IQ"/>
        </w:rPr>
        <w:t> (</w:t>
      </w:r>
      <w:proofErr w:type="spellStart"/>
      <w:r w:rsidRPr="008C7982">
        <w:rPr>
          <w:sz w:val="24"/>
          <w:szCs w:val="24"/>
          <w:lang w:bidi="ar-IQ"/>
        </w:rPr>
        <w:t>pdf</w:t>
      </w:r>
      <w:proofErr w:type="spellEnd"/>
      <w:r w:rsidRPr="008C7982">
        <w:rPr>
          <w:sz w:val="24"/>
          <w:szCs w:val="24"/>
          <w:lang w:bidi="ar-IQ"/>
        </w:rPr>
        <w:t>). U.S. Department of Justice. Retrieved 2006-08-08</w:t>
      </w:r>
    </w:p>
    <w:p w:rsidR="00E84A85" w:rsidRPr="007A5485" w:rsidRDefault="00E84A85" w:rsidP="003944F5">
      <w:pPr>
        <w:ind w:left="-90" w:right="-90"/>
        <w:jc w:val="both"/>
        <w:rPr>
          <w:sz w:val="24"/>
          <w:szCs w:val="24"/>
          <w:lang w:bidi="ar-IQ"/>
        </w:rPr>
      </w:pPr>
    </w:p>
    <w:p w:rsidR="005B7E32" w:rsidRPr="0070334A" w:rsidRDefault="005B7E32" w:rsidP="003944F5">
      <w:pPr>
        <w:ind w:left="-90" w:right="-90"/>
        <w:jc w:val="both"/>
        <w:rPr>
          <w:sz w:val="24"/>
          <w:szCs w:val="24"/>
          <w:lang w:bidi="ar-IQ"/>
        </w:rPr>
      </w:pPr>
    </w:p>
    <w:p w:rsidR="0070334A" w:rsidRPr="005B7E32" w:rsidRDefault="0070334A" w:rsidP="003944F5">
      <w:pPr>
        <w:ind w:left="-90" w:right="-90"/>
        <w:jc w:val="both"/>
        <w:rPr>
          <w:sz w:val="24"/>
          <w:szCs w:val="24"/>
          <w:lang w:bidi="ar-IQ"/>
        </w:rPr>
      </w:pPr>
    </w:p>
    <w:p w:rsidR="0039609F" w:rsidRPr="0039609F" w:rsidRDefault="0039609F" w:rsidP="003944F5">
      <w:pPr>
        <w:bidi/>
        <w:ind w:left="-90" w:right="-90"/>
        <w:jc w:val="both"/>
        <w:rPr>
          <w:color w:val="1A1A1A"/>
          <w:sz w:val="26"/>
          <w:szCs w:val="26"/>
          <w:shd w:val="clear" w:color="auto" w:fill="FFFFFF"/>
        </w:rPr>
      </w:pPr>
    </w:p>
    <w:p w:rsidR="0039609F" w:rsidRPr="0039609F" w:rsidRDefault="0039609F" w:rsidP="003944F5">
      <w:pPr>
        <w:bidi/>
        <w:ind w:left="-90" w:right="-90"/>
        <w:jc w:val="both"/>
        <w:rPr>
          <w:sz w:val="28"/>
          <w:szCs w:val="28"/>
          <w:lang w:bidi="ar-IQ"/>
        </w:rPr>
      </w:pPr>
    </w:p>
    <w:p w:rsidR="00C33DF0" w:rsidRDefault="00C33DF0" w:rsidP="003944F5">
      <w:pPr>
        <w:bidi/>
        <w:ind w:left="-90" w:right="-90"/>
        <w:jc w:val="both"/>
        <w:rPr>
          <w:sz w:val="28"/>
          <w:szCs w:val="28"/>
          <w:rtl/>
        </w:rPr>
      </w:pPr>
    </w:p>
    <w:p w:rsidR="00C33DF0" w:rsidRDefault="00C33DF0" w:rsidP="003944F5">
      <w:pPr>
        <w:bidi/>
        <w:ind w:left="-90" w:right="-90"/>
        <w:jc w:val="both"/>
        <w:rPr>
          <w:sz w:val="28"/>
          <w:szCs w:val="28"/>
          <w:rtl/>
        </w:rPr>
      </w:pPr>
    </w:p>
    <w:p w:rsidR="00A45126" w:rsidRPr="00614CD7" w:rsidRDefault="00A45126" w:rsidP="003944F5">
      <w:pPr>
        <w:tabs>
          <w:tab w:val="left" w:pos="2340"/>
        </w:tabs>
        <w:bidi/>
        <w:jc w:val="both"/>
      </w:pPr>
    </w:p>
    <w:sectPr w:rsidR="00A45126" w:rsidRPr="00614CD7" w:rsidSect="0073595A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2240" w:h="15840"/>
      <w:pgMar w:top="630" w:right="1440" w:bottom="1080" w:left="1440" w:header="360" w:footer="31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3218" w:rsidRDefault="00D73218" w:rsidP="003E0877">
      <w:pPr>
        <w:spacing w:after="0" w:line="240" w:lineRule="auto"/>
      </w:pPr>
      <w:r>
        <w:separator/>
      </w:r>
    </w:p>
  </w:endnote>
  <w:endnote w:type="continuationSeparator" w:id="0">
    <w:p w:rsidR="00D73218" w:rsidRDefault="00D73218" w:rsidP="003E08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1C2" w:rsidRDefault="001241C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91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379"/>
      <w:gridCol w:w="9180"/>
    </w:tblGrid>
    <w:tr w:rsidR="00624A1D" w:rsidRPr="00272B1F" w:rsidTr="00272B1F">
      <w:tc>
        <w:tcPr>
          <w:tcW w:w="379" w:type="dxa"/>
        </w:tcPr>
        <w:p w:rsidR="00624A1D" w:rsidRPr="00272B1F" w:rsidRDefault="00283C05">
          <w:pPr>
            <w:pStyle w:val="a5"/>
            <w:jc w:val="right"/>
            <w:rPr>
              <w:b/>
              <w:bCs/>
              <w:color w:val="4F81BD" w:themeColor="accent1"/>
              <w:sz w:val="26"/>
              <w:szCs w:val="26"/>
            </w:rPr>
          </w:pPr>
          <w:r w:rsidRPr="00272B1F">
            <w:rPr>
              <w:sz w:val="26"/>
              <w:szCs w:val="26"/>
            </w:rPr>
            <w:fldChar w:fldCharType="begin"/>
          </w:r>
          <w:r w:rsidR="00624A1D" w:rsidRPr="00272B1F">
            <w:rPr>
              <w:sz w:val="26"/>
              <w:szCs w:val="26"/>
            </w:rPr>
            <w:instrText xml:space="preserve"> PAGE   \* MERGEFORMAT </w:instrText>
          </w:r>
          <w:r w:rsidRPr="00272B1F">
            <w:rPr>
              <w:sz w:val="26"/>
              <w:szCs w:val="26"/>
            </w:rPr>
            <w:fldChar w:fldCharType="separate"/>
          </w:r>
          <w:r w:rsidR="00D53486" w:rsidRPr="00D53486">
            <w:rPr>
              <w:b/>
              <w:bCs/>
              <w:noProof/>
              <w:color w:val="4F81BD" w:themeColor="accent1"/>
              <w:sz w:val="26"/>
              <w:szCs w:val="26"/>
            </w:rPr>
            <w:t>11</w:t>
          </w:r>
          <w:r w:rsidRPr="00272B1F">
            <w:rPr>
              <w:b/>
              <w:bCs/>
              <w:noProof/>
              <w:color w:val="4F81BD" w:themeColor="accent1"/>
              <w:sz w:val="26"/>
              <w:szCs w:val="26"/>
            </w:rPr>
            <w:fldChar w:fldCharType="end"/>
          </w:r>
        </w:p>
      </w:tc>
      <w:tc>
        <w:tcPr>
          <w:tcW w:w="9179" w:type="dxa"/>
        </w:tcPr>
        <w:p w:rsidR="00624A1D" w:rsidRPr="00272B1F" w:rsidRDefault="00624A1D" w:rsidP="001241C2">
          <w:pPr>
            <w:pStyle w:val="a5"/>
            <w:bidi/>
            <w:rPr>
              <w:rFonts w:ascii="Traditional Arabic" w:hAnsi="Traditional Arabic" w:cs="Traditional Arabic"/>
              <w:b/>
              <w:bCs/>
              <w:sz w:val="26"/>
              <w:szCs w:val="26"/>
              <w:lang w:bidi="ar-IQ"/>
            </w:rPr>
          </w:pPr>
          <w:r w:rsidRPr="00272B1F">
            <w:rPr>
              <w:rFonts w:ascii="Traditional Arabic" w:hAnsi="Traditional Arabic" w:cs="Traditional Arabic"/>
              <w:b/>
              <w:bCs/>
              <w:sz w:val="26"/>
              <w:szCs w:val="26"/>
              <w:rtl/>
            </w:rPr>
            <w:t xml:space="preserve">أعداد: الدكتور حسين عليوي مطلب الدهموشي        جامعة </w:t>
          </w:r>
          <w:proofErr w:type="spellStart"/>
          <w:r w:rsidRPr="00272B1F">
            <w:rPr>
              <w:rFonts w:ascii="Traditional Arabic" w:hAnsi="Traditional Arabic" w:cs="Traditional Arabic"/>
              <w:b/>
              <w:bCs/>
              <w:sz w:val="26"/>
              <w:szCs w:val="26"/>
              <w:rtl/>
            </w:rPr>
            <w:t>بابل</w:t>
          </w:r>
          <w:r w:rsidRPr="00272B1F">
            <w:rPr>
              <w:rFonts w:ascii="Times New Roman" w:hAnsi="Times New Roman" w:cs="Times New Roman" w:hint="cs"/>
              <w:b/>
              <w:bCs/>
              <w:sz w:val="26"/>
              <w:szCs w:val="26"/>
              <w:rtl/>
            </w:rPr>
            <w:t>│</w:t>
          </w:r>
          <w:r w:rsidRPr="00272B1F">
            <w:rPr>
              <w:rFonts w:ascii="Traditional Arabic" w:hAnsi="Traditional Arabic" w:cs="Traditional Arabic"/>
              <w:b/>
              <w:bCs/>
              <w:sz w:val="26"/>
              <w:szCs w:val="26"/>
              <w:rtl/>
            </w:rPr>
            <w:t>كلية</w:t>
          </w:r>
          <w:proofErr w:type="spellEnd"/>
          <w:r w:rsidRPr="00272B1F">
            <w:rPr>
              <w:rFonts w:ascii="Traditional Arabic" w:hAnsi="Traditional Arabic" w:cs="Traditional Arabic"/>
              <w:b/>
              <w:bCs/>
              <w:sz w:val="26"/>
              <w:szCs w:val="26"/>
              <w:rtl/>
            </w:rPr>
            <w:t xml:space="preserve"> </w:t>
          </w:r>
          <w:proofErr w:type="spellStart"/>
          <w:r w:rsidRPr="00272B1F">
            <w:rPr>
              <w:rFonts w:ascii="Traditional Arabic" w:hAnsi="Traditional Arabic" w:cs="Traditional Arabic"/>
              <w:b/>
              <w:bCs/>
              <w:sz w:val="26"/>
              <w:szCs w:val="26"/>
              <w:rtl/>
            </w:rPr>
            <w:t>العلوم</w:t>
          </w:r>
          <w:r w:rsidRPr="00272B1F">
            <w:rPr>
              <w:rFonts w:ascii="Times New Roman" w:hAnsi="Times New Roman" w:cs="Times New Roman" w:hint="cs"/>
              <w:b/>
              <w:bCs/>
              <w:sz w:val="26"/>
              <w:szCs w:val="26"/>
              <w:rtl/>
            </w:rPr>
            <w:t>│</w:t>
          </w:r>
          <w:r w:rsidRPr="00272B1F">
            <w:rPr>
              <w:rFonts w:ascii="Traditional Arabic" w:hAnsi="Traditional Arabic" w:cs="Traditional Arabic"/>
              <w:b/>
              <w:bCs/>
              <w:sz w:val="26"/>
              <w:szCs w:val="26"/>
              <w:rtl/>
            </w:rPr>
            <w:t>قسم</w:t>
          </w:r>
          <w:proofErr w:type="spellEnd"/>
          <w:r w:rsidRPr="00272B1F">
            <w:rPr>
              <w:rFonts w:ascii="Traditional Arabic" w:hAnsi="Traditional Arabic" w:cs="Traditional Arabic"/>
              <w:b/>
              <w:bCs/>
              <w:sz w:val="26"/>
              <w:szCs w:val="26"/>
              <w:rtl/>
            </w:rPr>
            <w:t xml:space="preserve"> علوم الحياة    </w:t>
          </w:r>
          <w:r w:rsidR="001241C2">
            <w:rPr>
              <w:rFonts w:ascii="Traditional Arabic" w:hAnsi="Traditional Arabic" w:cs="Traditional Arabic" w:hint="cs"/>
              <w:b/>
              <w:bCs/>
              <w:sz w:val="26"/>
              <w:szCs w:val="26"/>
              <w:rtl/>
              <w:lang w:bidi="ar-IQ"/>
            </w:rPr>
            <w:t xml:space="preserve">   </w:t>
          </w:r>
          <w:r w:rsidR="001241C2">
            <w:rPr>
              <w:rFonts w:ascii="Traditional Arabic" w:hAnsi="Traditional Arabic" w:cs="Traditional Arabic"/>
              <w:b/>
              <w:bCs/>
              <w:sz w:val="26"/>
              <w:szCs w:val="26"/>
              <w:lang w:bidi="ar-IQ"/>
            </w:rPr>
            <w:t>2017-2018</w:t>
          </w:r>
        </w:p>
      </w:tc>
    </w:tr>
  </w:tbl>
  <w:p w:rsidR="00624A1D" w:rsidRPr="00272B1F" w:rsidRDefault="00624A1D">
    <w:pPr>
      <w:pStyle w:val="a5"/>
      <w:rPr>
        <w:sz w:val="26"/>
        <w:szCs w:val="2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1C2" w:rsidRDefault="001241C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3218" w:rsidRDefault="00D73218" w:rsidP="003E0877">
      <w:pPr>
        <w:spacing w:after="0" w:line="240" w:lineRule="auto"/>
      </w:pPr>
      <w:r>
        <w:separator/>
      </w:r>
    </w:p>
  </w:footnote>
  <w:footnote w:type="continuationSeparator" w:id="0">
    <w:p w:rsidR="00D73218" w:rsidRDefault="00D73218" w:rsidP="003E08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A1D" w:rsidRDefault="00D73218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437035" o:spid="_x0000_s2051" type="#_x0000_t136" style="position:absolute;margin-left:0;margin-top:0;width:536.15pt;height:123.7pt;rotation:315;z-index:-251658752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Molecular Biology 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91" w:type="pct"/>
      <w:tblLook w:val="04A0" w:firstRow="1" w:lastRow="0" w:firstColumn="1" w:lastColumn="0" w:noHBand="0" w:noVBand="1"/>
    </w:tblPr>
    <w:tblGrid>
      <w:gridCol w:w="7668"/>
      <w:gridCol w:w="1891"/>
    </w:tblGrid>
    <w:tr w:rsidR="00624A1D" w:rsidTr="00272B1F">
      <w:trPr>
        <w:trHeight w:val="475"/>
      </w:trPr>
      <w:sdt>
        <w:sdtPr>
          <w:rPr>
            <w:rFonts w:ascii="Traditional Arabic" w:hAnsi="Traditional Arabic" w:cs="Traditional Arabic"/>
            <w:b/>
            <w:bCs/>
            <w:caps/>
            <w:color w:val="0D0D0D" w:themeColor="text1" w:themeTint="F2"/>
            <w:sz w:val="28"/>
            <w:szCs w:val="28"/>
          </w:rPr>
          <w:alias w:val="Title"/>
          <w:id w:val="38817622"/>
          <w:placeholder>
            <w:docPart w:val="7D5CC0381CE4410E84088570D04665B9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4011" w:type="pct"/>
              <w:shd w:val="clear" w:color="auto" w:fill="BFBFBF" w:themeFill="background1" w:themeFillShade="BF"/>
              <w:vAlign w:val="center"/>
            </w:tcPr>
            <w:p w:rsidR="00624A1D" w:rsidRPr="00272B1F" w:rsidRDefault="00624A1D" w:rsidP="00272B1F">
              <w:pPr>
                <w:pStyle w:val="a4"/>
                <w:rPr>
                  <w:rFonts w:ascii="Traditional Arabic" w:hAnsi="Traditional Arabic" w:cs="Traditional Arabic"/>
                  <w:b/>
                  <w:bCs/>
                  <w:caps/>
                  <w:color w:val="0D0D0D" w:themeColor="text1" w:themeTint="F2"/>
                  <w:sz w:val="28"/>
                  <w:szCs w:val="28"/>
                </w:rPr>
              </w:pPr>
              <w:r w:rsidRPr="00272B1F">
                <w:rPr>
                  <w:rFonts w:ascii="Traditional Arabic" w:hAnsi="Traditional Arabic" w:cs="Traditional Arabic"/>
                  <w:b/>
                  <w:bCs/>
                  <w:caps/>
                  <w:color w:val="0D0D0D" w:themeColor="text1" w:themeTint="F2"/>
                  <w:sz w:val="28"/>
                  <w:szCs w:val="28"/>
                  <w:rtl/>
                </w:rPr>
                <w:t>علم البايولوجي الجزيئي ووراثة الاحياء المجهرية</w:t>
              </w:r>
            </w:p>
          </w:tc>
        </w:sdtContent>
      </w:sdt>
      <w:sdt>
        <w:sdtPr>
          <w:rPr>
            <w:rFonts w:ascii="Traditional Arabic" w:hAnsi="Traditional Arabic" w:cs="Traditional Arabic"/>
            <w:b/>
            <w:bCs/>
            <w:color w:val="FFFFFF" w:themeColor="background1"/>
            <w:sz w:val="28"/>
            <w:szCs w:val="28"/>
          </w:rPr>
          <w:alias w:val="Date"/>
          <w:id w:val="38817623"/>
          <w:placeholder>
            <w:docPart w:val="3E8989BC692A42128B37C4D62BE4F588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MMMM d, 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989" w:type="pct"/>
              <w:shd w:val="clear" w:color="auto" w:fill="000000" w:themeFill="text1"/>
              <w:vAlign w:val="center"/>
            </w:tcPr>
            <w:p w:rsidR="00624A1D" w:rsidRPr="00272B1F" w:rsidRDefault="00624A1D">
              <w:pPr>
                <w:pStyle w:val="a4"/>
                <w:jc w:val="right"/>
                <w:rPr>
                  <w:rFonts w:ascii="Traditional Arabic" w:hAnsi="Traditional Arabic" w:cs="Traditional Arabic"/>
                  <w:b/>
                  <w:bCs/>
                  <w:color w:val="FFFFFF" w:themeColor="background1"/>
                  <w:sz w:val="28"/>
                  <w:szCs w:val="28"/>
                </w:rPr>
              </w:pPr>
              <w:r w:rsidRPr="00272B1F">
                <w:rPr>
                  <w:rFonts w:ascii="Traditional Arabic" w:hAnsi="Traditional Arabic" w:cs="Traditional Arabic"/>
                  <w:b/>
                  <w:bCs/>
                  <w:color w:val="FFFFFF" w:themeColor="background1"/>
                  <w:sz w:val="28"/>
                  <w:szCs w:val="28"/>
                  <w:rtl/>
                </w:rPr>
                <w:t>المحاضرة الاولى</w:t>
              </w:r>
            </w:p>
          </w:tc>
        </w:sdtContent>
      </w:sdt>
    </w:tr>
  </w:tbl>
  <w:p w:rsidR="00624A1D" w:rsidRDefault="00624A1D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1C2" w:rsidRDefault="001241C2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BD15168_"/>
      </v:shape>
    </w:pict>
  </w:numPicBullet>
  <w:numPicBullet w:numPicBulletId="1">
    <w:pict>
      <v:shape id="_x0000_i1029" type="#_x0000_t75" style="width:9pt;height:9pt" o:bullet="t">
        <v:imagedata r:id="rId2" o:title="BD21504_"/>
      </v:shape>
    </w:pict>
  </w:numPicBullet>
  <w:abstractNum w:abstractNumId="0">
    <w:nsid w:val="001E2F24"/>
    <w:multiLevelType w:val="hybridMultilevel"/>
    <w:tmpl w:val="6EF65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DC74CA"/>
    <w:multiLevelType w:val="hybridMultilevel"/>
    <w:tmpl w:val="4A343050"/>
    <w:lvl w:ilvl="0" w:tplc="16F2A528">
      <w:start w:val="1"/>
      <w:numFmt w:val="decimal"/>
      <w:lvlText w:val="%1-"/>
      <w:lvlJc w:val="left"/>
      <w:pPr>
        <w:ind w:left="16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70" w:hanging="360"/>
      </w:pPr>
    </w:lvl>
    <w:lvl w:ilvl="2" w:tplc="0409001B" w:tentative="1">
      <w:start w:val="1"/>
      <w:numFmt w:val="lowerRoman"/>
      <w:lvlText w:val="%3."/>
      <w:lvlJc w:val="right"/>
      <w:pPr>
        <w:ind w:left="3090" w:hanging="180"/>
      </w:pPr>
    </w:lvl>
    <w:lvl w:ilvl="3" w:tplc="0409000F" w:tentative="1">
      <w:start w:val="1"/>
      <w:numFmt w:val="decimal"/>
      <w:lvlText w:val="%4."/>
      <w:lvlJc w:val="left"/>
      <w:pPr>
        <w:ind w:left="3810" w:hanging="360"/>
      </w:pPr>
    </w:lvl>
    <w:lvl w:ilvl="4" w:tplc="04090019" w:tentative="1">
      <w:start w:val="1"/>
      <w:numFmt w:val="lowerLetter"/>
      <w:lvlText w:val="%5."/>
      <w:lvlJc w:val="left"/>
      <w:pPr>
        <w:ind w:left="4530" w:hanging="360"/>
      </w:pPr>
    </w:lvl>
    <w:lvl w:ilvl="5" w:tplc="0409001B" w:tentative="1">
      <w:start w:val="1"/>
      <w:numFmt w:val="lowerRoman"/>
      <w:lvlText w:val="%6."/>
      <w:lvlJc w:val="right"/>
      <w:pPr>
        <w:ind w:left="5250" w:hanging="180"/>
      </w:pPr>
    </w:lvl>
    <w:lvl w:ilvl="6" w:tplc="0409000F" w:tentative="1">
      <w:start w:val="1"/>
      <w:numFmt w:val="decimal"/>
      <w:lvlText w:val="%7."/>
      <w:lvlJc w:val="left"/>
      <w:pPr>
        <w:ind w:left="5970" w:hanging="360"/>
      </w:pPr>
    </w:lvl>
    <w:lvl w:ilvl="7" w:tplc="04090019" w:tentative="1">
      <w:start w:val="1"/>
      <w:numFmt w:val="lowerLetter"/>
      <w:lvlText w:val="%8."/>
      <w:lvlJc w:val="left"/>
      <w:pPr>
        <w:ind w:left="6690" w:hanging="360"/>
      </w:pPr>
    </w:lvl>
    <w:lvl w:ilvl="8" w:tplc="040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2">
    <w:nsid w:val="0D676A66"/>
    <w:multiLevelType w:val="hybridMultilevel"/>
    <w:tmpl w:val="FE0C9E70"/>
    <w:lvl w:ilvl="0" w:tplc="FD2AF1C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CA7724"/>
    <w:multiLevelType w:val="hybridMultilevel"/>
    <w:tmpl w:val="5B564DD8"/>
    <w:lvl w:ilvl="0" w:tplc="644632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5E1AA2"/>
    <w:multiLevelType w:val="hybridMultilevel"/>
    <w:tmpl w:val="CCC6807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5">
    <w:nsid w:val="1CB87516"/>
    <w:multiLevelType w:val="multilevel"/>
    <w:tmpl w:val="312EF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B6788E"/>
    <w:multiLevelType w:val="multilevel"/>
    <w:tmpl w:val="42400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9642C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B004D53"/>
    <w:multiLevelType w:val="multilevel"/>
    <w:tmpl w:val="7C100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E763421"/>
    <w:multiLevelType w:val="hybridMultilevel"/>
    <w:tmpl w:val="E5C44968"/>
    <w:lvl w:ilvl="0" w:tplc="995CEBAA">
      <w:start w:val="1"/>
      <w:numFmt w:val="bullet"/>
      <w:lvlText w:val=""/>
      <w:lvlJc w:val="righ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033600"/>
    <w:multiLevelType w:val="hybridMultilevel"/>
    <w:tmpl w:val="9752D394"/>
    <w:lvl w:ilvl="0" w:tplc="5F72F7F2">
      <w:start w:val="1"/>
      <w:numFmt w:val="decimal"/>
      <w:lvlText w:val="%1."/>
      <w:lvlJc w:val="left"/>
      <w:pPr>
        <w:ind w:left="27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11">
    <w:nsid w:val="33865733"/>
    <w:multiLevelType w:val="multilevel"/>
    <w:tmpl w:val="33883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30F2E61"/>
    <w:multiLevelType w:val="hybridMultilevel"/>
    <w:tmpl w:val="AE6AC9D2"/>
    <w:lvl w:ilvl="0" w:tplc="D90667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273513"/>
    <w:multiLevelType w:val="hybridMultilevel"/>
    <w:tmpl w:val="ADDA18F6"/>
    <w:lvl w:ilvl="0" w:tplc="DECCEE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4022C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D82A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CE6A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46E2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E8F5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6B29E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D8000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80CFB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5D82133C"/>
    <w:multiLevelType w:val="hybridMultilevel"/>
    <w:tmpl w:val="4718B04A"/>
    <w:lvl w:ilvl="0" w:tplc="FD2AF1CE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7D40F38"/>
    <w:multiLevelType w:val="hybridMultilevel"/>
    <w:tmpl w:val="250474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222021"/>
    <w:multiLevelType w:val="hybridMultilevel"/>
    <w:tmpl w:val="889A25C0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7">
    <w:nsid w:val="68A13940"/>
    <w:multiLevelType w:val="hybridMultilevel"/>
    <w:tmpl w:val="311ED6BE"/>
    <w:lvl w:ilvl="0" w:tplc="752A3232">
      <w:start w:val="1"/>
      <w:numFmt w:val="decimal"/>
      <w:lvlText w:val="%1-"/>
      <w:lvlJc w:val="left"/>
      <w:pPr>
        <w:ind w:left="20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30" w:hanging="360"/>
      </w:pPr>
    </w:lvl>
    <w:lvl w:ilvl="2" w:tplc="0409001B" w:tentative="1">
      <w:start w:val="1"/>
      <w:numFmt w:val="lowerRoman"/>
      <w:lvlText w:val="%3."/>
      <w:lvlJc w:val="right"/>
      <w:pPr>
        <w:ind w:left="3450" w:hanging="180"/>
      </w:pPr>
    </w:lvl>
    <w:lvl w:ilvl="3" w:tplc="0409000F" w:tentative="1">
      <w:start w:val="1"/>
      <w:numFmt w:val="decimal"/>
      <w:lvlText w:val="%4."/>
      <w:lvlJc w:val="left"/>
      <w:pPr>
        <w:ind w:left="4170" w:hanging="360"/>
      </w:pPr>
    </w:lvl>
    <w:lvl w:ilvl="4" w:tplc="04090019" w:tentative="1">
      <w:start w:val="1"/>
      <w:numFmt w:val="lowerLetter"/>
      <w:lvlText w:val="%5."/>
      <w:lvlJc w:val="left"/>
      <w:pPr>
        <w:ind w:left="4890" w:hanging="360"/>
      </w:pPr>
    </w:lvl>
    <w:lvl w:ilvl="5" w:tplc="0409001B" w:tentative="1">
      <w:start w:val="1"/>
      <w:numFmt w:val="lowerRoman"/>
      <w:lvlText w:val="%6."/>
      <w:lvlJc w:val="right"/>
      <w:pPr>
        <w:ind w:left="5610" w:hanging="180"/>
      </w:pPr>
    </w:lvl>
    <w:lvl w:ilvl="6" w:tplc="0409000F" w:tentative="1">
      <w:start w:val="1"/>
      <w:numFmt w:val="decimal"/>
      <w:lvlText w:val="%7."/>
      <w:lvlJc w:val="left"/>
      <w:pPr>
        <w:ind w:left="6330" w:hanging="360"/>
      </w:pPr>
    </w:lvl>
    <w:lvl w:ilvl="7" w:tplc="04090019" w:tentative="1">
      <w:start w:val="1"/>
      <w:numFmt w:val="lowerLetter"/>
      <w:lvlText w:val="%8."/>
      <w:lvlJc w:val="left"/>
      <w:pPr>
        <w:ind w:left="7050" w:hanging="360"/>
      </w:pPr>
    </w:lvl>
    <w:lvl w:ilvl="8" w:tplc="0409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18">
    <w:nsid w:val="768D411C"/>
    <w:multiLevelType w:val="hybridMultilevel"/>
    <w:tmpl w:val="E390B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10"/>
  </w:num>
  <w:num w:numId="4">
    <w:abstractNumId w:val="16"/>
  </w:num>
  <w:num w:numId="5">
    <w:abstractNumId w:val="5"/>
  </w:num>
  <w:num w:numId="6">
    <w:abstractNumId w:val="6"/>
  </w:num>
  <w:num w:numId="7">
    <w:abstractNumId w:val="4"/>
  </w:num>
  <w:num w:numId="8">
    <w:abstractNumId w:val="11"/>
  </w:num>
  <w:num w:numId="9">
    <w:abstractNumId w:val="8"/>
  </w:num>
  <w:num w:numId="10">
    <w:abstractNumId w:val="18"/>
  </w:num>
  <w:num w:numId="11">
    <w:abstractNumId w:val="12"/>
  </w:num>
  <w:num w:numId="12">
    <w:abstractNumId w:val="3"/>
  </w:num>
  <w:num w:numId="13">
    <w:abstractNumId w:val="1"/>
  </w:num>
  <w:num w:numId="14">
    <w:abstractNumId w:val="9"/>
  </w:num>
  <w:num w:numId="15">
    <w:abstractNumId w:val="2"/>
  </w:num>
  <w:num w:numId="16">
    <w:abstractNumId w:val="14"/>
  </w:num>
  <w:num w:numId="17">
    <w:abstractNumId w:val="17"/>
  </w:num>
  <w:num w:numId="18">
    <w:abstractNumId w:val="0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0877"/>
    <w:rsid w:val="00045EBA"/>
    <w:rsid w:val="00082679"/>
    <w:rsid w:val="00094330"/>
    <w:rsid w:val="000955A2"/>
    <w:rsid w:val="00097AE8"/>
    <w:rsid w:val="000D15E7"/>
    <w:rsid w:val="00121088"/>
    <w:rsid w:val="00121B56"/>
    <w:rsid w:val="00123FF0"/>
    <w:rsid w:val="001241C2"/>
    <w:rsid w:val="00131BEF"/>
    <w:rsid w:val="001A736D"/>
    <w:rsid w:val="001D2E9F"/>
    <w:rsid w:val="001E041A"/>
    <w:rsid w:val="001F615C"/>
    <w:rsid w:val="00233193"/>
    <w:rsid w:val="00272B1F"/>
    <w:rsid w:val="00283C05"/>
    <w:rsid w:val="00283C2E"/>
    <w:rsid w:val="00283CEA"/>
    <w:rsid w:val="002B1DD6"/>
    <w:rsid w:val="002B3CF4"/>
    <w:rsid w:val="002F111A"/>
    <w:rsid w:val="00301967"/>
    <w:rsid w:val="003343F4"/>
    <w:rsid w:val="003944F5"/>
    <w:rsid w:val="0039609F"/>
    <w:rsid w:val="003A03D5"/>
    <w:rsid w:val="003E0877"/>
    <w:rsid w:val="003F1380"/>
    <w:rsid w:val="0041733D"/>
    <w:rsid w:val="00455D18"/>
    <w:rsid w:val="00476142"/>
    <w:rsid w:val="0048252D"/>
    <w:rsid w:val="004A4939"/>
    <w:rsid w:val="004A645B"/>
    <w:rsid w:val="004B15E3"/>
    <w:rsid w:val="00547836"/>
    <w:rsid w:val="005B7E32"/>
    <w:rsid w:val="005C149F"/>
    <w:rsid w:val="006149E1"/>
    <w:rsid w:val="00614CD7"/>
    <w:rsid w:val="00624A1D"/>
    <w:rsid w:val="006445C0"/>
    <w:rsid w:val="00645063"/>
    <w:rsid w:val="006856B1"/>
    <w:rsid w:val="006B5584"/>
    <w:rsid w:val="006F2DA3"/>
    <w:rsid w:val="0070334A"/>
    <w:rsid w:val="00703FD6"/>
    <w:rsid w:val="007339C5"/>
    <w:rsid w:val="0073595A"/>
    <w:rsid w:val="0079439D"/>
    <w:rsid w:val="007A5485"/>
    <w:rsid w:val="007E792B"/>
    <w:rsid w:val="00825E80"/>
    <w:rsid w:val="008272A0"/>
    <w:rsid w:val="00982D36"/>
    <w:rsid w:val="00991B48"/>
    <w:rsid w:val="009D528B"/>
    <w:rsid w:val="00A32384"/>
    <w:rsid w:val="00A45126"/>
    <w:rsid w:val="00A466DD"/>
    <w:rsid w:val="00A53129"/>
    <w:rsid w:val="00A8716F"/>
    <w:rsid w:val="00A9180D"/>
    <w:rsid w:val="00AA2AAB"/>
    <w:rsid w:val="00AA2C33"/>
    <w:rsid w:val="00AA3BE4"/>
    <w:rsid w:val="00AA7856"/>
    <w:rsid w:val="00B06A59"/>
    <w:rsid w:val="00B4615E"/>
    <w:rsid w:val="00BB4E93"/>
    <w:rsid w:val="00BC2BA8"/>
    <w:rsid w:val="00C33DF0"/>
    <w:rsid w:val="00C34AC5"/>
    <w:rsid w:val="00C56F76"/>
    <w:rsid w:val="00C632D4"/>
    <w:rsid w:val="00C71E0C"/>
    <w:rsid w:val="00C75E97"/>
    <w:rsid w:val="00C91618"/>
    <w:rsid w:val="00CB1E5B"/>
    <w:rsid w:val="00CC11AE"/>
    <w:rsid w:val="00CC14C6"/>
    <w:rsid w:val="00CF02DE"/>
    <w:rsid w:val="00D3545A"/>
    <w:rsid w:val="00D51DEE"/>
    <w:rsid w:val="00D52DEA"/>
    <w:rsid w:val="00D53486"/>
    <w:rsid w:val="00D54D6D"/>
    <w:rsid w:val="00D56F92"/>
    <w:rsid w:val="00D73218"/>
    <w:rsid w:val="00D92A86"/>
    <w:rsid w:val="00DB1D50"/>
    <w:rsid w:val="00DE59FE"/>
    <w:rsid w:val="00E540F9"/>
    <w:rsid w:val="00E543D1"/>
    <w:rsid w:val="00E84A85"/>
    <w:rsid w:val="00E96536"/>
    <w:rsid w:val="00EF0847"/>
    <w:rsid w:val="00F136A2"/>
    <w:rsid w:val="00F26F17"/>
    <w:rsid w:val="00F5045A"/>
    <w:rsid w:val="00F6038D"/>
    <w:rsid w:val="00F939FF"/>
    <w:rsid w:val="00FD5499"/>
    <w:rsid w:val="00FF72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  <o:rules v:ext="edit">
        <o:r id="V:Rule1" type="connector" idref="#_x0000_s1030"/>
        <o:r id="V:Rule2" type="connector" idref="#_x0000_s1029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AE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7AE8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3E08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3E0877"/>
  </w:style>
  <w:style w:type="paragraph" w:styleId="a5">
    <w:name w:val="footer"/>
    <w:basedOn w:val="a"/>
    <w:link w:val="Char0"/>
    <w:uiPriority w:val="99"/>
    <w:unhideWhenUsed/>
    <w:rsid w:val="003E08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3E0877"/>
  </w:style>
  <w:style w:type="paragraph" w:styleId="a6">
    <w:name w:val="Balloon Text"/>
    <w:basedOn w:val="a"/>
    <w:link w:val="Char1"/>
    <w:uiPriority w:val="99"/>
    <w:semiHidden/>
    <w:unhideWhenUsed/>
    <w:rsid w:val="003E0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3E0877"/>
    <w:rPr>
      <w:rFonts w:ascii="Tahoma" w:hAnsi="Tahoma" w:cs="Tahoma"/>
      <w:sz w:val="16"/>
      <w:szCs w:val="16"/>
    </w:rPr>
  </w:style>
  <w:style w:type="paragraph" w:styleId="a7">
    <w:name w:val="No Spacing"/>
    <w:link w:val="Char2"/>
    <w:uiPriority w:val="1"/>
    <w:qFormat/>
    <w:rsid w:val="00A45126"/>
    <w:pPr>
      <w:spacing w:after="0" w:line="240" w:lineRule="auto"/>
    </w:pPr>
    <w:rPr>
      <w:rFonts w:eastAsiaTheme="minorEastAsia"/>
      <w:lang w:eastAsia="ja-JP"/>
    </w:rPr>
  </w:style>
  <w:style w:type="character" w:customStyle="1" w:styleId="Char2">
    <w:name w:val="بلا تباعد Char"/>
    <w:basedOn w:val="a0"/>
    <w:link w:val="a7"/>
    <w:uiPriority w:val="1"/>
    <w:rsid w:val="00A45126"/>
    <w:rPr>
      <w:rFonts w:eastAsiaTheme="minorEastAsia"/>
      <w:lang w:eastAsia="ja-JP"/>
    </w:rPr>
  </w:style>
  <w:style w:type="character" w:customStyle="1" w:styleId="apple-converted-space">
    <w:name w:val="apple-converted-space"/>
    <w:basedOn w:val="a0"/>
    <w:rsid w:val="00F5045A"/>
  </w:style>
  <w:style w:type="character" w:styleId="a8">
    <w:name w:val="Emphasis"/>
    <w:basedOn w:val="a0"/>
    <w:uiPriority w:val="20"/>
    <w:qFormat/>
    <w:rsid w:val="00C33DF0"/>
    <w:rPr>
      <w:i/>
      <w:iCs/>
    </w:rPr>
  </w:style>
  <w:style w:type="character" w:styleId="Hyperlink">
    <w:name w:val="Hyperlink"/>
    <w:basedOn w:val="a0"/>
    <w:uiPriority w:val="99"/>
    <w:semiHidden/>
    <w:unhideWhenUsed/>
    <w:rsid w:val="00825E80"/>
    <w:rPr>
      <w:color w:val="0000FF"/>
      <w:u w:val="single"/>
    </w:rPr>
  </w:style>
  <w:style w:type="character" w:customStyle="1" w:styleId="citation">
    <w:name w:val="citation"/>
    <w:basedOn w:val="a0"/>
    <w:rsid w:val="0070334A"/>
  </w:style>
  <w:style w:type="character" w:customStyle="1" w:styleId="reference-accessdate">
    <w:name w:val="reference-accessdate"/>
    <w:basedOn w:val="a0"/>
    <w:rsid w:val="0070334A"/>
  </w:style>
  <w:style w:type="character" w:customStyle="1" w:styleId="btq3hc608yod">
    <w:name w:val="btq3hc608yod"/>
    <w:basedOn w:val="a0"/>
    <w:rsid w:val="00121088"/>
  </w:style>
  <w:style w:type="character" w:styleId="a9">
    <w:name w:val="Strong"/>
    <w:basedOn w:val="a0"/>
    <w:uiPriority w:val="22"/>
    <w:qFormat/>
    <w:rsid w:val="00AA2C3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A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7AE8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3E08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Header Char"/>
    <w:basedOn w:val="a0"/>
    <w:link w:val="a4"/>
    <w:uiPriority w:val="99"/>
    <w:rsid w:val="003E0877"/>
  </w:style>
  <w:style w:type="paragraph" w:styleId="a5">
    <w:name w:val="footer"/>
    <w:basedOn w:val="a"/>
    <w:link w:val="Char0"/>
    <w:uiPriority w:val="99"/>
    <w:unhideWhenUsed/>
    <w:rsid w:val="003E08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Footer Char"/>
    <w:basedOn w:val="a0"/>
    <w:link w:val="a5"/>
    <w:uiPriority w:val="99"/>
    <w:rsid w:val="003E0877"/>
  </w:style>
  <w:style w:type="paragraph" w:styleId="a6">
    <w:name w:val="Balloon Text"/>
    <w:basedOn w:val="a"/>
    <w:link w:val="Char1"/>
    <w:uiPriority w:val="99"/>
    <w:semiHidden/>
    <w:unhideWhenUsed/>
    <w:rsid w:val="003E0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Balloon Text Char"/>
    <w:basedOn w:val="a0"/>
    <w:link w:val="a6"/>
    <w:uiPriority w:val="99"/>
    <w:semiHidden/>
    <w:rsid w:val="003E0877"/>
    <w:rPr>
      <w:rFonts w:ascii="Tahoma" w:hAnsi="Tahoma" w:cs="Tahoma"/>
      <w:sz w:val="16"/>
      <w:szCs w:val="16"/>
    </w:rPr>
  </w:style>
  <w:style w:type="paragraph" w:styleId="a7">
    <w:name w:val="No Spacing"/>
    <w:link w:val="Char2"/>
    <w:uiPriority w:val="1"/>
    <w:qFormat/>
    <w:rsid w:val="00A45126"/>
    <w:pPr>
      <w:spacing w:after="0" w:line="240" w:lineRule="auto"/>
    </w:pPr>
    <w:rPr>
      <w:rFonts w:eastAsiaTheme="minorEastAsia"/>
      <w:lang w:eastAsia="ja-JP"/>
    </w:rPr>
  </w:style>
  <w:style w:type="character" w:customStyle="1" w:styleId="Char2">
    <w:name w:val="No Spacing Char"/>
    <w:basedOn w:val="a0"/>
    <w:link w:val="a7"/>
    <w:uiPriority w:val="1"/>
    <w:rsid w:val="00A45126"/>
    <w:rPr>
      <w:rFonts w:eastAsiaTheme="minorEastAsia"/>
      <w:lang w:eastAsia="ja-JP"/>
    </w:rPr>
  </w:style>
  <w:style w:type="character" w:customStyle="1" w:styleId="apple-converted-space">
    <w:name w:val="apple-converted-space"/>
    <w:basedOn w:val="a0"/>
    <w:rsid w:val="00F5045A"/>
  </w:style>
  <w:style w:type="character" w:styleId="a8">
    <w:name w:val="Emphasis"/>
    <w:basedOn w:val="a0"/>
    <w:uiPriority w:val="20"/>
    <w:qFormat/>
    <w:rsid w:val="00C33DF0"/>
    <w:rPr>
      <w:i/>
      <w:iCs/>
    </w:rPr>
  </w:style>
  <w:style w:type="character" w:styleId="Hyperlink">
    <w:name w:val="Hyperlink"/>
    <w:basedOn w:val="a0"/>
    <w:uiPriority w:val="99"/>
    <w:semiHidden/>
    <w:unhideWhenUsed/>
    <w:rsid w:val="00825E80"/>
    <w:rPr>
      <w:color w:val="0000FF"/>
      <w:u w:val="single"/>
    </w:rPr>
  </w:style>
  <w:style w:type="character" w:customStyle="1" w:styleId="citation">
    <w:name w:val="citation"/>
    <w:basedOn w:val="a0"/>
    <w:rsid w:val="0070334A"/>
  </w:style>
  <w:style w:type="character" w:customStyle="1" w:styleId="reference-accessdate">
    <w:name w:val="reference-accessdate"/>
    <w:basedOn w:val="a0"/>
    <w:rsid w:val="0070334A"/>
  </w:style>
  <w:style w:type="character" w:customStyle="1" w:styleId="btq3hc608yod">
    <w:name w:val="btq3hc608yod"/>
    <w:basedOn w:val="a0"/>
    <w:rsid w:val="00121088"/>
  </w:style>
  <w:style w:type="character" w:styleId="a9">
    <w:name w:val="Strong"/>
    <w:basedOn w:val="a0"/>
    <w:uiPriority w:val="22"/>
    <w:qFormat/>
    <w:rsid w:val="00AA2C3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96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38926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92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n.wikipedia.org/wiki/Edward_Tatum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gif"/><Relationship Id="rId34" Type="http://schemas.openxmlformats.org/officeDocument/2006/relationships/image" Target="media/image20.jpeg"/><Relationship Id="rId42" Type="http://schemas.openxmlformats.org/officeDocument/2006/relationships/image" Target="media/image28.png"/><Relationship Id="rId47" Type="http://schemas.openxmlformats.org/officeDocument/2006/relationships/hyperlink" Target="https://en.wikipedia.org/wiki/PNAS" TargetMode="External"/><Relationship Id="rId50" Type="http://schemas.openxmlformats.org/officeDocument/2006/relationships/hyperlink" Target="https://www.ncbi.nlm.nih.gov/pmc/articles/PMC392330" TargetMode="External"/><Relationship Id="rId55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en.wikipedia.org/wiki/Allan_Maxam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n.wikipedia.org/wiki/Alfred_Hershey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hyperlink" Target="http://nobelprize.org/nobel_prizes/medicine/laureates/1969/index.html" TargetMode="External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hyperlink" Target="https://en.wikipedia.org/wiki/Sanger_method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hyperlink" Target="http://nobelprize.org/nobel_prizes/chemistry/laureates/1980/sanger-lecture.pdf" TargetMode="External"/><Relationship Id="rId57" Type="http://schemas.openxmlformats.org/officeDocument/2006/relationships/header" Target="header3.xml"/><Relationship Id="rId61" Type="http://schemas.openxmlformats.org/officeDocument/2006/relationships/theme" Target="theme/theme1.xml"/><Relationship Id="rId10" Type="http://schemas.openxmlformats.org/officeDocument/2006/relationships/hyperlink" Target="https://en.wikipedia.org/wiki/Salvador_Luria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hyperlink" Target="http://www.webcitation.org/6He8q16yE" TargetMode="External"/><Relationship Id="rId52" Type="http://schemas.openxmlformats.org/officeDocument/2006/relationships/hyperlink" Target="http://www.ncjrs.gov/pdffiles1/nij/194197.pdf" TargetMode="External"/><Relationship Id="rId60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hyperlink" Target="https://en.wikipedia.org/wiki/Rockefeller_Foundation" TargetMode="External"/><Relationship Id="rId14" Type="http://schemas.openxmlformats.org/officeDocument/2006/relationships/hyperlink" Target="https://en.wikipedia.org/wiki/Hershey-Chase_experiment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hyperlink" Target="http://osulibrary.oregonstate.edu/specialcollections/coll/pauling/dna/papers/hershey-independent.html" TargetMode="External"/><Relationship Id="rId56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hyperlink" Target="http://www.ornl.gov/sci/resourcelessness/Human_Genome/publicat/hgn/v1n1/methodologists" TargetMode="External"/><Relationship Id="rId3" Type="http://schemas.openxmlformats.org/officeDocument/2006/relationships/styles" Target="styles.xml"/><Relationship Id="rId12" Type="http://schemas.openxmlformats.org/officeDocument/2006/relationships/hyperlink" Target="https://en.wikipedia.org/wiki/George_Beadle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png"/><Relationship Id="rId46" Type="http://schemas.openxmlformats.org/officeDocument/2006/relationships/hyperlink" Target="http://www.ncbi.nlm.nih.gov/pmc/articles/PMC1078370/" TargetMode="External"/><Relationship Id="rId5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D5CC0381CE4410E84088570D04665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CE2D14-CE86-4D0A-9785-372D5E004B82}"/>
      </w:docPartPr>
      <w:docPartBody>
        <w:p w:rsidR="00B2543D" w:rsidRDefault="001674D0" w:rsidP="001674D0">
          <w:pPr>
            <w:pStyle w:val="7D5CC0381CE4410E84088570D04665B9"/>
          </w:pPr>
          <w:r>
            <w:rPr>
              <w:caps/>
              <w:color w:val="FFFFFF" w:themeColor="background1"/>
            </w:rPr>
            <w:t>[Type the document title]</w:t>
          </w:r>
        </w:p>
      </w:docPartBody>
    </w:docPart>
    <w:docPart>
      <w:docPartPr>
        <w:name w:val="3E8989BC692A42128B37C4D62BE4F5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86614C-DD09-4E67-B661-56AEBED2B0D2}"/>
      </w:docPartPr>
      <w:docPartBody>
        <w:p w:rsidR="00B2543D" w:rsidRDefault="001674D0" w:rsidP="001674D0">
          <w:pPr>
            <w:pStyle w:val="3E8989BC692A42128B37C4D62BE4F588"/>
          </w:pPr>
          <w:r>
            <w:rPr>
              <w:color w:val="FFFFFF" w:themeColor="background1"/>
            </w:rPr>
            <w:t>[Pick the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F72952"/>
    <w:rsid w:val="001674D0"/>
    <w:rsid w:val="001B4617"/>
    <w:rsid w:val="00452789"/>
    <w:rsid w:val="004725B8"/>
    <w:rsid w:val="00482397"/>
    <w:rsid w:val="004E74B2"/>
    <w:rsid w:val="00546F9C"/>
    <w:rsid w:val="00560D5E"/>
    <w:rsid w:val="005C2EB0"/>
    <w:rsid w:val="005D54D5"/>
    <w:rsid w:val="007430ED"/>
    <w:rsid w:val="007B47A5"/>
    <w:rsid w:val="0081491D"/>
    <w:rsid w:val="00931A29"/>
    <w:rsid w:val="009906E9"/>
    <w:rsid w:val="00AA3415"/>
    <w:rsid w:val="00B2543D"/>
    <w:rsid w:val="00CE397F"/>
    <w:rsid w:val="00F729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5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237EE33F68E45B0A5FDB8C0CEA269D0">
    <w:name w:val="6237EE33F68E45B0A5FDB8C0CEA269D0"/>
    <w:rsid w:val="00F72952"/>
  </w:style>
  <w:style w:type="paragraph" w:customStyle="1" w:styleId="32324DFC97644129BCCB9A35EA2FF744">
    <w:name w:val="32324DFC97644129BCCB9A35EA2FF744"/>
    <w:rsid w:val="00F72952"/>
  </w:style>
  <w:style w:type="paragraph" w:customStyle="1" w:styleId="CFDD9CEE1CA24799B0EB5991DAE87606">
    <w:name w:val="CFDD9CEE1CA24799B0EB5991DAE87606"/>
    <w:rsid w:val="00F72952"/>
  </w:style>
  <w:style w:type="paragraph" w:customStyle="1" w:styleId="7D4AD7EBD84549B082218D44B6D7AA91">
    <w:name w:val="7D4AD7EBD84549B082218D44B6D7AA91"/>
    <w:rsid w:val="00F72952"/>
  </w:style>
  <w:style w:type="paragraph" w:customStyle="1" w:styleId="7D5CC0381CE4410E84088570D04665B9">
    <w:name w:val="7D5CC0381CE4410E84088570D04665B9"/>
    <w:rsid w:val="001674D0"/>
  </w:style>
  <w:style w:type="paragraph" w:customStyle="1" w:styleId="3E8989BC692A42128B37C4D62BE4F588">
    <w:name w:val="3E8989BC692A42128B37C4D62BE4F588"/>
    <w:rsid w:val="001674D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المحاضرة الاولى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990</TotalTime>
  <Pages>15</Pages>
  <Words>1657</Words>
  <Characters>9445</Characters>
  <Application>Microsoft Office Word</Application>
  <DocSecurity>0</DocSecurity>
  <Lines>78</Lines>
  <Paragraphs>22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علم البايولوجي الجزيئي ووراثة الاحياء المجهرية</vt:lpstr>
      <vt:lpstr>علم البايولوجي الجزيئي ووراثة الاحياء المجهرية</vt:lpstr>
    </vt:vector>
  </TitlesOfParts>
  <Company/>
  <LinksUpToDate>false</LinksUpToDate>
  <CharactersWithSpaces>11080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علم البايولوجي الجزيئي ووراثة الاحياء المجهرية</dc:title>
  <dc:creator>Ghaider</dc:creator>
  <cp:lastModifiedBy>HP</cp:lastModifiedBy>
  <cp:revision>172</cp:revision>
  <dcterms:created xsi:type="dcterms:W3CDTF">2014-07-31T02:48:00Z</dcterms:created>
  <dcterms:modified xsi:type="dcterms:W3CDTF">2017-10-17T11:58:00Z</dcterms:modified>
</cp:coreProperties>
</file>