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478" w:rsidRPr="00875C16" w:rsidRDefault="00A4068A" w:rsidP="00875C16">
      <w:pPr>
        <w:rPr>
          <w:rStyle w:val="a3"/>
          <w:rFonts w:asciiTheme="majorBidi" w:hAnsiTheme="majorBidi" w:cstheme="majorBidi"/>
          <w:b w:val="0"/>
          <w:bCs w:val="0"/>
          <w:sz w:val="28"/>
          <w:szCs w:val="28"/>
        </w:rPr>
      </w:pPr>
      <w:bookmarkStart w:id="0" w:name="_GoBack"/>
      <w:r>
        <w:rPr>
          <w:rStyle w:val="a3"/>
          <w:rFonts w:asciiTheme="majorBidi" w:hAnsiTheme="majorBidi" w:cstheme="majorBidi"/>
          <w:sz w:val="28"/>
          <w:szCs w:val="28"/>
          <w:rtl/>
        </w:rPr>
        <w:t>التوزيع الجغرافي ل</w:t>
      </w:r>
      <w:r w:rsidR="00875C16" w:rsidRPr="00875C16">
        <w:rPr>
          <w:rStyle w:val="a3"/>
          <w:rFonts w:asciiTheme="majorBidi" w:hAnsiTheme="majorBidi" w:cstheme="majorBidi"/>
          <w:sz w:val="28"/>
          <w:szCs w:val="28"/>
          <w:rtl/>
        </w:rPr>
        <w:t>سكان</w:t>
      </w:r>
      <w:r>
        <w:rPr>
          <w:rStyle w:val="a3"/>
          <w:rFonts w:asciiTheme="majorBidi" w:hAnsiTheme="majorBidi" w:cstheme="majorBidi" w:hint="cs"/>
          <w:sz w:val="28"/>
          <w:szCs w:val="28"/>
          <w:rtl/>
        </w:rPr>
        <w:t xml:space="preserve"> قارة اسيا</w:t>
      </w:r>
      <w:r w:rsidR="00875C16" w:rsidRPr="00875C16">
        <w:rPr>
          <w:rStyle w:val="a3"/>
          <w:rFonts w:asciiTheme="majorBidi" w:hAnsiTheme="majorBidi" w:cstheme="majorBidi"/>
          <w:sz w:val="28"/>
          <w:szCs w:val="28"/>
        </w:rPr>
        <w:t xml:space="preserve"> :</w:t>
      </w:r>
      <w:r w:rsidR="00875C16" w:rsidRPr="00875C16">
        <w:rPr>
          <w:rStyle w:val="a3"/>
          <w:rFonts w:asciiTheme="majorBidi" w:hAnsiTheme="majorBidi" w:cstheme="majorBidi"/>
          <w:sz w:val="28"/>
          <w:szCs w:val="28"/>
        </w:rPr>
        <w:br/>
      </w:r>
      <w:r w:rsidR="00875C16" w:rsidRPr="00875C16">
        <w:rPr>
          <w:rStyle w:val="a3"/>
          <w:rFonts w:asciiTheme="majorBidi" w:hAnsiTheme="majorBidi" w:cstheme="majorBidi"/>
          <w:b w:val="0"/>
          <w:bCs w:val="0"/>
          <w:sz w:val="28"/>
          <w:szCs w:val="28"/>
          <w:rtl/>
        </w:rPr>
        <w:t xml:space="preserve">هناك تباين في توزيع السكان بين جهات القارة المختلفة وذلك بسبب مجموعة من العوامل الطبيعية والبشرية , فالظروف المناخية ونوع التربة والنبات الطبيعي والموقع الجغرافي وتوفر الارض السهلية والسلاسل الجبلية والموارد المائية والسطحية كلها عوامل تتباين من جهة الى اخرى في القارة . ففي الوقت الذي تمتاز الاجزاء الشرقية والجنوبية من القارة </w:t>
      </w:r>
      <w:proofErr w:type="spellStart"/>
      <w:r w:rsidR="00875C16" w:rsidRPr="00875C16">
        <w:rPr>
          <w:rStyle w:val="a3"/>
          <w:rFonts w:asciiTheme="majorBidi" w:hAnsiTheme="majorBidi" w:cstheme="majorBidi"/>
          <w:b w:val="0"/>
          <w:bCs w:val="0"/>
          <w:sz w:val="28"/>
          <w:szCs w:val="28"/>
          <w:rtl/>
        </w:rPr>
        <w:t>بامطارها</w:t>
      </w:r>
      <w:proofErr w:type="spellEnd"/>
      <w:r w:rsidR="00875C16" w:rsidRPr="00875C16">
        <w:rPr>
          <w:rStyle w:val="a3"/>
          <w:rFonts w:asciiTheme="majorBidi" w:hAnsiTheme="majorBidi" w:cstheme="majorBidi"/>
          <w:b w:val="0"/>
          <w:bCs w:val="0"/>
          <w:sz w:val="28"/>
          <w:szCs w:val="28"/>
          <w:rtl/>
        </w:rPr>
        <w:t xml:space="preserve"> الموسمية الغزيرة ومياهها السطحية الوفيرة وسهولها الرسوبية الواسعة , نجد ان مناطق واسعة من جنوب </w:t>
      </w:r>
      <w:proofErr w:type="spellStart"/>
      <w:r w:rsidR="00875C16" w:rsidRPr="00875C16">
        <w:rPr>
          <w:rStyle w:val="a3"/>
          <w:rFonts w:asciiTheme="majorBidi" w:hAnsiTheme="majorBidi" w:cstheme="majorBidi"/>
          <w:b w:val="0"/>
          <w:bCs w:val="0"/>
          <w:sz w:val="28"/>
          <w:szCs w:val="28"/>
          <w:rtl/>
        </w:rPr>
        <w:t>غربرة</w:t>
      </w:r>
      <w:proofErr w:type="spellEnd"/>
      <w:r w:rsidR="00875C16" w:rsidRPr="00875C16">
        <w:rPr>
          <w:rStyle w:val="a3"/>
          <w:rFonts w:asciiTheme="majorBidi" w:hAnsiTheme="majorBidi" w:cstheme="majorBidi"/>
          <w:b w:val="0"/>
          <w:bCs w:val="0"/>
          <w:sz w:val="28"/>
          <w:szCs w:val="28"/>
          <w:rtl/>
        </w:rPr>
        <w:t xml:space="preserve"> ووسط القارة تعاني من الجفاف وقلة مصادر المياه السطحية , اما الاجزاء الشمالية من القارة فلا تشجع هي الاخرى على التركيز السكاني بسبب قصر فصل النمو , وان طبيعة التكوين الجيولوجي وما يرتبط به من توفر لبعض مصادر الثروة المعدنية دور مؤثر في التوزيع الجغرافي للسكان , وان العوامل البشرية لها دور مهم في التوزيع الجغرافي للسكان فتنوع النشاط وتوفر طرق النقل والتقدم العلمي وتطور وسائل الري ونمط الزراعة وغيرها كلها عوامل تلعب دوراً بارزا في </w:t>
      </w:r>
      <w:proofErr w:type="spellStart"/>
      <w:r w:rsidR="00875C16" w:rsidRPr="00875C16">
        <w:rPr>
          <w:rStyle w:val="a3"/>
          <w:rFonts w:asciiTheme="majorBidi" w:hAnsiTheme="majorBidi" w:cstheme="majorBidi"/>
          <w:b w:val="0"/>
          <w:bCs w:val="0"/>
          <w:sz w:val="28"/>
          <w:szCs w:val="28"/>
          <w:rtl/>
        </w:rPr>
        <w:t>التاثير</w:t>
      </w:r>
      <w:proofErr w:type="spellEnd"/>
      <w:r w:rsidR="00875C16" w:rsidRPr="00875C16">
        <w:rPr>
          <w:rStyle w:val="a3"/>
          <w:rFonts w:asciiTheme="majorBidi" w:hAnsiTheme="majorBidi" w:cstheme="majorBidi"/>
          <w:b w:val="0"/>
          <w:bCs w:val="0"/>
          <w:sz w:val="28"/>
          <w:szCs w:val="28"/>
          <w:rtl/>
        </w:rPr>
        <w:t xml:space="preserve"> على التوزيع الجغرافي للسكان</w:t>
      </w:r>
      <w:r w:rsidR="00875C16" w:rsidRPr="00875C16">
        <w:rPr>
          <w:rStyle w:val="a3"/>
          <w:rFonts w:asciiTheme="majorBidi" w:hAnsiTheme="majorBidi" w:cstheme="majorBidi"/>
          <w:b w:val="0"/>
          <w:bCs w:val="0"/>
          <w:sz w:val="28"/>
          <w:szCs w:val="28"/>
        </w:rPr>
        <w:t xml:space="preserve"> .</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ان ظاهرة اختلال التوازن بين عدد السكان والارض التي يعيشون عليها ليست بالظاهرة الجديدة , كما انها ليست ظاهرة جامدة وانما هي عرضة للتغيير من فترة زمنية الى اخرى لان المسالة تتكون من طرفين متغيرين وهما الانسان والمكان بما يمتلكه من امكانيات ومصادر للعيش . وان ما يترتب على تلك العلاقة من اختلال يتوقف على اساسين ايضاً هما : اما ان يتكيف عدد السكان للموارد الاقتصادية للمنطقة , ومن ثم فانه يزداد او ينخفض بازدياد هذه الموارد او نقصانها وفي هذه الحالة يظهر حجم السكان وكانه نتيجة </w:t>
      </w:r>
      <w:proofErr w:type="spellStart"/>
      <w:r w:rsidR="00875C16" w:rsidRPr="00875C16">
        <w:rPr>
          <w:rStyle w:val="a3"/>
          <w:rFonts w:asciiTheme="majorBidi" w:hAnsiTheme="majorBidi" w:cstheme="majorBidi"/>
          <w:b w:val="0"/>
          <w:bCs w:val="0"/>
          <w:sz w:val="28"/>
          <w:szCs w:val="28"/>
          <w:rtl/>
        </w:rPr>
        <w:t>للامكانات</w:t>
      </w:r>
      <w:proofErr w:type="spellEnd"/>
      <w:r w:rsidR="00875C16" w:rsidRPr="00875C16">
        <w:rPr>
          <w:rStyle w:val="a3"/>
          <w:rFonts w:asciiTheme="majorBidi" w:hAnsiTheme="majorBidi" w:cstheme="majorBidi"/>
          <w:b w:val="0"/>
          <w:bCs w:val="0"/>
          <w:sz w:val="28"/>
          <w:szCs w:val="28"/>
          <w:rtl/>
        </w:rPr>
        <w:t xml:space="preserve"> الاقتصادية وجزء منها واما ان يتم اصلاح الاختلال بطريقة معاكسة وذلك هن طريق تكييف الموارد الاقتصادية الى عدد السكان وبهذا تتعاظم الموارد الاقتصادية بازدياد حجم السكان وتتناقص </w:t>
      </w:r>
      <w:proofErr w:type="spellStart"/>
      <w:r w:rsidR="00875C16" w:rsidRPr="00875C16">
        <w:rPr>
          <w:rStyle w:val="a3"/>
          <w:rFonts w:asciiTheme="majorBidi" w:hAnsiTheme="majorBidi" w:cstheme="majorBidi"/>
          <w:b w:val="0"/>
          <w:bCs w:val="0"/>
          <w:sz w:val="28"/>
          <w:szCs w:val="28"/>
          <w:rtl/>
        </w:rPr>
        <w:t>بتناقصة</w:t>
      </w:r>
      <w:proofErr w:type="spellEnd"/>
      <w:r w:rsidR="00875C16" w:rsidRPr="00875C16">
        <w:rPr>
          <w:rStyle w:val="a3"/>
          <w:rFonts w:asciiTheme="majorBidi" w:hAnsiTheme="majorBidi" w:cstheme="majorBidi"/>
          <w:b w:val="0"/>
          <w:bCs w:val="0"/>
          <w:sz w:val="28"/>
          <w:szCs w:val="28"/>
          <w:rtl/>
        </w:rPr>
        <w:t xml:space="preserve"> وعموماً فان احد هذين الاساسين لا يلغي وجود الاخر بل من الممكن ان يعملا منفردين او مجتمعين معاً</w:t>
      </w:r>
      <w:r w:rsidR="00875C16" w:rsidRPr="00875C16">
        <w:rPr>
          <w:rStyle w:val="a3"/>
          <w:rFonts w:asciiTheme="majorBidi" w:hAnsiTheme="majorBidi" w:cstheme="majorBidi"/>
          <w:b w:val="0"/>
          <w:bCs w:val="0"/>
          <w:sz w:val="28"/>
          <w:szCs w:val="28"/>
        </w:rPr>
        <w:t xml:space="preserve"> .</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ونستطيع ان نميز الاقاليم السكانية بالقارة</w:t>
      </w:r>
      <w:r w:rsidR="00875C16" w:rsidRPr="00875C16">
        <w:rPr>
          <w:rStyle w:val="a3"/>
          <w:rFonts w:asciiTheme="majorBidi" w:hAnsiTheme="majorBidi" w:cstheme="majorBidi"/>
          <w:b w:val="0"/>
          <w:bCs w:val="0"/>
          <w:sz w:val="28"/>
          <w:szCs w:val="28"/>
        </w:rPr>
        <w:t xml:space="preserve"> .</w:t>
      </w:r>
      <w:r w:rsidR="00875C16" w:rsidRPr="00875C16">
        <w:rPr>
          <w:rStyle w:val="a3"/>
          <w:rFonts w:asciiTheme="majorBidi" w:hAnsiTheme="majorBidi" w:cstheme="majorBidi"/>
          <w:b w:val="0"/>
          <w:bCs w:val="0"/>
          <w:sz w:val="28"/>
          <w:szCs w:val="28"/>
        </w:rPr>
        <w:br/>
        <w:t xml:space="preserve">1. </w:t>
      </w:r>
      <w:r w:rsidR="00875C16" w:rsidRPr="00875C16">
        <w:rPr>
          <w:rStyle w:val="a3"/>
          <w:rFonts w:asciiTheme="majorBidi" w:hAnsiTheme="majorBidi" w:cstheme="majorBidi"/>
          <w:b w:val="0"/>
          <w:bCs w:val="0"/>
          <w:sz w:val="28"/>
          <w:szCs w:val="28"/>
          <w:rtl/>
        </w:rPr>
        <w:t>اقليم شرق القارة</w:t>
      </w:r>
      <w:r w:rsidR="00875C16" w:rsidRPr="00875C16">
        <w:rPr>
          <w:rStyle w:val="a3"/>
          <w:rFonts w:asciiTheme="majorBidi" w:hAnsiTheme="majorBidi" w:cstheme="majorBidi"/>
          <w:b w:val="0"/>
          <w:bCs w:val="0"/>
          <w:sz w:val="28"/>
          <w:szCs w:val="28"/>
        </w:rPr>
        <w:t> </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ويتركز به القسم الاكبر من سكان القارة وتوجد ضمنه اعلى الكثافات السكانية في القارة ايضاً . ويشمل هذا الإقليم كل من الصين واليابان وكوريا الشمالية والجنوبية وتايوان ومكاو ومنغوليا وقد بلغ حجم سكانه 1327.2 مليون نسمة ويشغل هذا الإقليم مساحة 11.4 مليون كم2 وهذا يعني ان الكثافة السكانية تبلغ 114 شخص / كم2 وتقع ضمن هذا الاقليم اكثر مناطق القارة كثافةً في السكان حيث تزيد الكثافة العامة في سهل </w:t>
      </w:r>
      <w:proofErr w:type="spellStart"/>
      <w:r w:rsidR="00875C16" w:rsidRPr="00875C16">
        <w:rPr>
          <w:rStyle w:val="a3"/>
          <w:rFonts w:asciiTheme="majorBidi" w:hAnsiTheme="majorBidi" w:cstheme="majorBidi"/>
          <w:b w:val="0"/>
          <w:bCs w:val="0"/>
          <w:sz w:val="28"/>
          <w:szCs w:val="28"/>
          <w:rtl/>
        </w:rPr>
        <w:t>اليانكستي</w:t>
      </w:r>
      <w:proofErr w:type="spellEnd"/>
      <w:r w:rsidR="00875C16" w:rsidRPr="00875C16">
        <w:rPr>
          <w:rStyle w:val="a3"/>
          <w:rFonts w:asciiTheme="majorBidi" w:hAnsiTheme="majorBidi" w:cstheme="majorBidi"/>
          <w:b w:val="0"/>
          <w:bCs w:val="0"/>
          <w:sz w:val="28"/>
          <w:szCs w:val="28"/>
          <w:rtl/>
        </w:rPr>
        <w:t xml:space="preserve"> في الصين على 1297 شخص/كم2</w:t>
      </w:r>
      <w:r w:rsidR="00875C16" w:rsidRPr="00875C16">
        <w:rPr>
          <w:rStyle w:val="a3"/>
          <w:rFonts w:asciiTheme="majorBidi" w:hAnsiTheme="majorBidi" w:cstheme="majorBidi"/>
          <w:b w:val="0"/>
          <w:bCs w:val="0"/>
          <w:sz w:val="28"/>
          <w:szCs w:val="28"/>
        </w:rPr>
        <w:t xml:space="preserve"> .</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الجدول ( 2-3</w:t>
      </w:r>
      <w:r w:rsidR="00875C16" w:rsidRPr="00875C16">
        <w:rPr>
          <w:rStyle w:val="a3"/>
          <w:rFonts w:asciiTheme="majorBidi" w:hAnsiTheme="majorBidi" w:cstheme="majorBidi"/>
          <w:b w:val="0"/>
          <w:bCs w:val="0"/>
          <w:sz w:val="28"/>
          <w:szCs w:val="28"/>
        </w:rPr>
        <w:t xml:space="preserve"> )</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عدد السكان وكثافتهم حسب اقاليم القارة السكانية لسنة 1988</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الإقليم المساحة مليون كم2 عدد السكان بالمليون الكثافة شخص كم2</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شرق القارة </w:t>
      </w:r>
      <w:r w:rsidR="00875C16" w:rsidRPr="00875C16">
        <w:rPr>
          <w:rStyle w:val="a3"/>
          <w:rFonts w:asciiTheme="majorBidi" w:hAnsiTheme="majorBidi" w:cstheme="majorBidi"/>
          <w:b w:val="0"/>
          <w:bCs w:val="0"/>
          <w:sz w:val="28"/>
          <w:szCs w:val="28"/>
        </w:rPr>
        <w:t>11,4 12972 114</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جنوب القارة </w:t>
      </w:r>
      <w:r w:rsidR="00875C16" w:rsidRPr="00875C16">
        <w:rPr>
          <w:rStyle w:val="a3"/>
          <w:rFonts w:asciiTheme="majorBidi" w:hAnsiTheme="majorBidi" w:cstheme="majorBidi"/>
          <w:b w:val="0"/>
          <w:bCs w:val="0"/>
          <w:sz w:val="28"/>
          <w:szCs w:val="28"/>
        </w:rPr>
        <w:t>5,3 1059,8 208</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lastRenderedPageBreak/>
        <w:t xml:space="preserve">جنوب شرق القارة 4,3 </w:t>
      </w:r>
      <w:r w:rsidR="00875C16" w:rsidRPr="00875C16">
        <w:rPr>
          <w:rStyle w:val="a3"/>
          <w:rFonts w:asciiTheme="majorBidi" w:hAnsiTheme="majorBidi" w:cstheme="majorBidi"/>
          <w:b w:val="0"/>
          <w:bCs w:val="0"/>
          <w:sz w:val="28"/>
          <w:szCs w:val="28"/>
        </w:rPr>
        <w:t>407 97</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جنوب غرب القارة </w:t>
      </w:r>
      <w:r w:rsidR="00875C16" w:rsidRPr="00875C16">
        <w:rPr>
          <w:rStyle w:val="a3"/>
          <w:rFonts w:asciiTheme="majorBidi" w:hAnsiTheme="majorBidi" w:cstheme="majorBidi"/>
          <w:b w:val="0"/>
          <w:bCs w:val="0"/>
          <w:sz w:val="28"/>
          <w:szCs w:val="28"/>
        </w:rPr>
        <w:t>6,5 168 407</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شمال القارة </w:t>
      </w:r>
      <w:r w:rsidR="00875C16" w:rsidRPr="00875C16">
        <w:rPr>
          <w:rStyle w:val="a3"/>
          <w:rFonts w:asciiTheme="majorBidi" w:hAnsiTheme="majorBidi" w:cstheme="majorBidi"/>
          <w:b w:val="0"/>
          <w:bCs w:val="0"/>
          <w:sz w:val="28"/>
          <w:szCs w:val="28"/>
        </w:rPr>
        <w:t>16,8 61 4</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المجموع </w:t>
      </w:r>
      <w:r w:rsidR="00875C16" w:rsidRPr="00875C16">
        <w:rPr>
          <w:rStyle w:val="a3"/>
          <w:rFonts w:asciiTheme="majorBidi" w:hAnsiTheme="majorBidi" w:cstheme="majorBidi"/>
          <w:b w:val="0"/>
          <w:bCs w:val="0"/>
          <w:sz w:val="28"/>
          <w:szCs w:val="28"/>
        </w:rPr>
        <w:t>44,3 2994 830</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Pr>
        <w:br/>
        <w:t xml:space="preserve">2. </w:t>
      </w:r>
      <w:r w:rsidR="00875C16" w:rsidRPr="00875C16">
        <w:rPr>
          <w:rStyle w:val="a3"/>
          <w:rFonts w:asciiTheme="majorBidi" w:hAnsiTheme="majorBidi" w:cstheme="majorBidi"/>
          <w:b w:val="0"/>
          <w:bCs w:val="0"/>
          <w:sz w:val="28"/>
          <w:szCs w:val="28"/>
          <w:rtl/>
        </w:rPr>
        <w:t>إقليم جنوب القارة</w:t>
      </w:r>
      <w:r w:rsidR="00875C16" w:rsidRPr="00875C16">
        <w:rPr>
          <w:rStyle w:val="a3"/>
          <w:rFonts w:asciiTheme="majorBidi" w:hAnsiTheme="majorBidi" w:cstheme="majorBidi"/>
          <w:b w:val="0"/>
          <w:bCs w:val="0"/>
          <w:sz w:val="28"/>
          <w:szCs w:val="28"/>
        </w:rPr>
        <w:t> </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ويأتي بالمرتبة الثانية من حيث عدد السكان بعد اقليم شرق القارة ويشمل الإقليم كل من الهند </w:t>
      </w:r>
      <w:proofErr w:type="spellStart"/>
      <w:r w:rsidR="00875C16" w:rsidRPr="00875C16">
        <w:rPr>
          <w:rStyle w:val="a3"/>
          <w:rFonts w:asciiTheme="majorBidi" w:hAnsiTheme="majorBidi" w:cstheme="majorBidi"/>
          <w:b w:val="0"/>
          <w:bCs w:val="0"/>
          <w:sz w:val="28"/>
          <w:szCs w:val="28"/>
          <w:rtl/>
        </w:rPr>
        <w:t>وبنكلاديش</w:t>
      </w:r>
      <w:proofErr w:type="spellEnd"/>
      <w:r w:rsidR="00875C16" w:rsidRPr="00875C16">
        <w:rPr>
          <w:rStyle w:val="a3"/>
          <w:rFonts w:asciiTheme="majorBidi" w:hAnsiTheme="majorBidi" w:cstheme="majorBidi"/>
          <w:b w:val="0"/>
          <w:bCs w:val="0"/>
          <w:sz w:val="28"/>
          <w:szCs w:val="28"/>
          <w:rtl/>
        </w:rPr>
        <w:t xml:space="preserve"> وباكستان وافغانستان وسيرلانكا ودول الهملايا وهي سكيم وبوتان ونيبال اضافة الى جمهورية المالديف وبلغ عدد سكان الاقليم سنة 1988 , 1059,8 مليون نسمة يعيشون على مساحة 5,1 مليون كم2 وهذا يعني ان معدل الكثافة السكانية العامة في الاقليم تبلغ 208 شخص / كم2 مما يجعله في طليعة جهات القارة من حيث الكثافة السكانية</w:t>
      </w:r>
      <w:r w:rsidR="00875C16" w:rsidRPr="00875C16">
        <w:rPr>
          <w:rStyle w:val="a3"/>
          <w:rFonts w:asciiTheme="majorBidi" w:hAnsiTheme="majorBidi" w:cstheme="majorBidi"/>
          <w:b w:val="0"/>
          <w:bCs w:val="0"/>
          <w:sz w:val="28"/>
          <w:szCs w:val="28"/>
        </w:rPr>
        <w:t xml:space="preserve"> .</w:t>
      </w:r>
      <w:r w:rsidR="00875C16" w:rsidRPr="00875C16">
        <w:rPr>
          <w:rStyle w:val="a3"/>
          <w:rFonts w:asciiTheme="majorBidi" w:hAnsiTheme="majorBidi" w:cstheme="majorBidi"/>
          <w:b w:val="0"/>
          <w:bCs w:val="0"/>
          <w:sz w:val="28"/>
          <w:szCs w:val="28"/>
        </w:rPr>
        <w:br/>
        <w:t xml:space="preserve">3. </w:t>
      </w:r>
      <w:r w:rsidR="00875C16" w:rsidRPr="00875C16">
        <w:rPr>
          <w:rStyle w:val="a3"/>
          <w:rFonts w:asciiTheme="majorBidi" w:hAnsiTheme="majorBidi" w:cstheme="majorBidi"/>
          <w:b w:val="0"/>
          <w:bCs w:val="0"/>
          <w:sz w:val="28"/>
          <w:szCs w:val="28"/>
          <w:rtl/>
        </w:rPr>
        <w:t>اقليم جنوب شرق القارة</w:t>
      </w:r>
      <w:r w:rsidR="00875C16" w:rsidRPr="00875C16">
        <w:rPr>
          <w:rStyle w:val="a3"/>
          <w:rFonts w:asciiTheme="majorBidi" w:hAnsiTheme="majorBidi" w:cstheme="majorBidi"/>
          <w:b w:val="0"/>
          <w:bCs w:val="0"/>
          <w:sz w:val="28"/>
          <w:szCs w:val="28"/>
        </w:rPr>
        <w:t> </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ويشمل كلاً من بروني و بورما و كمبوديا وتيمور الشرقية و اندونيسيا </w:t>
      </w:r>
      <w:proofErr w:type="spellStart"/>
      <w:r w:rsidR="00875C16" w:rsidRPr="00875C16">
        <w:rPr>
          <w:rStyle w:val="a3"/>
          <w:rFonts w:asciiTheme="majorBidi" w:hAnsiTheme="majorBidi" w:cstheme="majorBidi"/>
          <w:b w:val="0"/>
          <w:bCs w:val="0"/>
          <w:sz w:val="28"/>
          <w:szCs w:val="28"/>
          <w:rtl/>
        </w:rPr>
        <w:t>ولاووس</w:t>
      </w:r>
      <w:proofErr w:type="spellEnd"/>
      <w:r w:rsidR="00875C16" w:rsidRPr="00875C16">
        <w:rPr>
          <w:rStyle w:val="a3"/>
          <w:rFonts w:asciiTheme="majorBidi" w:hAnsiTheme="majorBidi" w:cstheme="majorBidi"/>
          <w:b w:val="0"/>
          <w:bCs w:val="0"/>
          <w:sz w:val="28"/>
          <w:szCs w:val="28"/>
          <w:rtl/>
        </w:rPr>
        <w:t xml:space="preserve"> و ماليزيا والفلبين و سنغافورة وتايلند وفيتنام . ويبلغ عدد سكان الاقليم 407,2 مليون نسمة . اما مساحة هذا الاقليم فتبلغ 4,2 مليون كم2 وهذا يعني ان الكثافة العامة في الاقليم تبلغ 97 شخص / كم2</w:t>
      </w:r>
      <w:r w:rsidR="00875C16" w:rsidRPr="00875C16">
        <w:rPr>
          <w:rStyle w:val="a3"/>
          <w:rFonts w:asciiTheme="majorBidi" w:hAnsiTheme="majorBidi" w:cstheme="majorBidi"/>
          <w:b w:val="0"/>
          <w:bCs w:val="0"/>
          <w:sz w:val="28"/>
          <w:szCs w:val="28"/>
        </w:rPr>
        <w:t xml:space="preserve"> .</w:t>
      </w:r>
      <w:r w:rsidR="00875C16" w:rsidRPr="00875C16">
        <w:rPr>
          <w:rStyle w:val="a3"/>
          <w:rFonts w:asciiTheme="majorBidi" w:hAnsiTheme="majorBidi" w:cstheme="majorBidi"/>
          <w:b w:val="0"/>
          <w:bCs w:val="0"/>
          <w:sz w:val="28"/>
          <w:szCs w:val="28"/>
        </w:rPr>
        <w:br/>
        <w:t xml:space="preserve">4. </w:t>
      </w:r>
      <w:r w:rsidR="00875C16" w:rsidRPr="00875C16">
        <w:rPr>
          <w:rStyle w:val="a3"/>
          <w:rFonts w:asciiTheme="majorBidi" w:hAnsiTheme="majorBidi" w:cstheme="majorBidi"/>
          <w:b w:val="0"/>
          <w:bCs w:val="0"/>
          <w:sz w:val="28"/>
          <w:szCs w:val="28"/>
          <w:rtl/>
        </w:rPr>
        <w:t>اقليم جنوب غرب القارة</w:t>
      </w:r>
      <w:r w:rsidR="00875C16" w:rsidRPr="00875C16">
        <w:rPr>
          <w:rStyle w:val="a3"/>
          <w:rFonts w:asciiTheme="majorBidi" w:hAnsiTheme="majorBidi" w:cstheme="majorBidi"/>
          <w:b w:val="0"/>
          <w:bCs w:val="0"/>
          <w:sz w:val="28"/>
          <w:szCs w:val="28"/>
        </w:rPr>
        <w:t> </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هو اقليم يمتاز بانخفاض الكثافة السكانية فيه . ورغم اتساع مساحة الاقليم والتي تبلغ 6,3 مليون كم2 اذ ان القسم الاكبر منه عبارة عن مناطق صحراوية وقد بلغ عدد سكان الاقليم 168,4 مليون نسمة وهذا يعني ان الكثافة العامة للسكان في الاقليم هي في حدود 27 شخص / كم2 ويميل سكان هذا الاقليم الى التركز في المناطق السهلية وفي وديان الانهار وبالقرب من مناطق توفر مصادر الثروة المعدنية وخاصة النفط</w:t>
      </w:r>
      <w:r w:rsidR="00875C16" w:rsidRPr="00875C16">
        <w:rPr>
          <w:rStyle w:val="a3"/>
          <w:rFonts w:asciiTheme="majorBidi" w:hAnsiTheme="majorBidi" w:cstheme="majorBidi"/>
          <w:b w:val="0"/>
          <w:bCs w:val="0"/>
          <w:sz w:val="28"/>
          <w:szCs w:val="28"/>
        </w:rPr>
        <w:t xml:space="preserve"> .</w:t>
      </w:r>
      <w:r w:rsidR="00875C16" w:rsidRPr="00875C16">
        <w:rPr>
          <w:rStyle w:val="a3"/>
          <w:rFonts w:asciiTheme="majorBidi" w:hAnsiTheme="majorBidi" w:cstheme="majorBidi"/>
          <w:b w:val="0"/>
          <w:bCs w:val="0"/>
          <w:sz w:val="28"/>
          <w:szCs w:val="28"/>
        </w:rPr>
        <w:br/>
        <w:t xml:space="preserve">5. </w:t>
      </w:r>
      <w:r w:rsidR="00875C16" w:rsidRPr="00875C16">
        <w:rPr>
          <w:rStyle w:val="a3"/>
          <w:rFonts w:asciiTheme="majorBidi" w:hAnsiTheme="majorBidi" w:cstheme="majorBidi"/>
          <w:b w:val="0"/>
          <w:bCs w:val="0"/>
          <w:sz w:val="28"/>
          <w:szCs w:val="28"/>
          <w:rtl/>
        </w:rPr>
        <w:t>اقليم شمال القارة</w:t>
      </w:r>
      <w:r w:rsidR="00875C16" w:rsidRPr="00875C16">
        <w:rPr>
          <w:rStyle w:val="a3"/>
          <w:rFonts w:asciiTheme="majorBidi" w:hAnsiTheme="majorBidi" w:cstheme="majorBidi"/>
          <w:b w:val="0"/>
          <w:bCs w:val="0"/>
          <w:sz w:val="28"/>
          <w:szCs w:val="28"/>
        </w:rPr>
        <w:t> </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ويشغل مساحة تبلغ 16,8 مليون كم2 وعدد سكانه 61,4 مليون نسمة وهو من اقل أقاليم القارة كثافةً في السكان حيث يبلغ معدل الكثافة السكانية 4 شخص / كم2 ويعود سبب هذا التفاوت الى قساوة الظروف البيئية في الاقليم والتي لا تشجع على الاستقرار البشري</w:t>
      </w:r>
      <w:r w:rsidR="00875C16" w:rsidRPr="00875C16">
        <w:rPr>
          <w:rStyle w:val="a3"/>
          <w:rFonts w:asciiTheme="majorBidi" w:hAnsiTheme="majorBidi" w:cstheme="majorBidi"/>
          <w:b w:val="0"/>
          <w:bCs w:val="0"/>
          <w:sz w:val="28"/>
          <w:szCs w:val="28"/>
        </w:rPr>
        <w:t xml:space="preserve"> .</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سكان الحضر</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تعد اسيا موطن اقدم الحضارات الانسانية , كما وانها موطن اقدم المدن التي عرفها الانسان , حيث شهدت منطقة ما بين النهرين ظهور اوائل المدن منذ منتصف الالف الرابع قبل الميلاد ثم توال بعد ذلك نشوء المدن وتعدد وظائفها وظهور الدويلات ثم الامبراطوريات, ويمكن ان يقال هذا عن ظهور اوائل المدن في وادي السند في الهند </w:t>
      </w:r>
      <w:proofErr w:type="spellStart"/>
      <w:r w:rsidR="00875C16" w:rsidRPr="00875C16">
        <w:rPr>
          <w:rStyle w:val="a3"/>
          <w:rFonts w:asciiTheme="majorBidi" w:hAnsiTheme="majorBidi" w:cstheme="majorBidi"/>
          <w:b w:val="0"/>
          <w:bCs w:val="0"/>
          <w:sz w:val="28"/>
          <w:szCs w:val="28"/>
          <w:rtl/>
        </w:rPr>
        <w:t>والهوانكو</w:t>
      </w:r>
      <w:proofErr w:type="spellEnd"/>
      <w:r w:rsidR="00875C16" w:rsidRPr="00875C16">
        <w:rPr>
          <w:rStyle w:val="a3"/>
          <w:rFonts w:asciiTheme="majorBidi" w:hAnsiTheme="majorBidi" w:cstheme="majorBidi"/>
          <w:b w:val="0"/>
          <w:bCs w:val="0"/>
          <w:sz w:val="28"/>
          <w:szCs w:val="28"/>
          <w:rtl/>
        </w:rPr>
        <w:t xml:space="preserve"> في الصين . وتشير المصادر التاريخية الى ان اول مدينة تجاوز سكانها المليون نسمة في التاريخ القديم هي مدينة </w:t>
      </w:r>
      <w:proofErr w:type="spellStart"/>
      <w:r w:rsidR="00875C16" w:rsidRPr="00875C16">
        <w:rPr>
          <w:rStyle w:val="a3"/>
          <w:rFonts w:asciiTheme="majorBidi" w:hAnsiTheme="majorBidi" w:cstheme="majorBidi"/>
          <w:b w:val="0"/>
          <w:bCs w:val="0"/>
          <w:sz w:val="28"/>
          <w:szCs w:val="28"/>
          <w:rtl/>
        </w:rPr>
        <w:t>جنجان</w:t>
      </w:r>
      <w:proofErr w:type="spellEnd"/>
      <w:r w:rsidR="00875C16" w:rsidRPr="00875C16">
        <w:rPr>
          <w:rStyle w:val="a3"/>
          <w:rFonts w:asciiTheme="majorBidi" w:hAnsiTheme="majorBidi" w:cstheme="majorBidi"/>
          <w:b w:val="0"/>
          <w:bCs w:val="0"/>
          <w:sz w:val="28"/>
          <w:szCs w:val="28"/>
          <w:rtl/>
        </w:rPr>
        <w:t xml:space="preserve"> ( سيان حالياً ) قبل عام 763 م</w:t>
      </w:r>
      <w:r w:rsidR="00875C16" w:rsidRPr="00875C16">
        <w:rPr>
          <w:rStyle w:val="a3"/>
          <w:rFonts w:asciiTheme="majorBidi" w:hAnsiTheme="majorBidi" w:cstheme="majorBidi"/>
          <w:b w:val="0"/>
          <w:bCs w:val="0"/>
          <w:sz w:val="28"/>
          <w:szCs w:val="28"/>
        </w:rPr>
        <w:t xml:space="preserve"> . </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lastRenderedPageBreak/>
        <w:t xml:space="preserve">ورغم ان بدايات ظهور المدن كان في قارة اسيا , الا ان نسبة سكان المدن في القارة مقارنةً بقارات العالم ما يزال </w:t>
      </w:r>
      <w:proofErr w:type="spellStart"/>
      <w:r w:rsidR="00875C16" w:rsidRPr="00875C16">
        <w:rPr>
          <w:rStyle w:val="a3"/>
          <w:rFonts w:asciiTheme="majorBidi" w:hAnsiTheme="majorBidi" w:cstheme="majorBidi"/>
          <w:b w:val="0"/>
          <w:bCs w:val="0"/>
          <w:sz w:val="28"/>
          <w:szCs w:val="28"/>
          <w:rtl/>
        </w:rPr>
        <w:t>منخفصاً</w:t>
      </w:r>
      <w:proofErr w:type="spellEnd"/>
      <w:r w:rsidR="00875C16" w:rsidRPr="00875C16">
        <w:rPr>
          <w:rStyle w:val="a3"/>
          <w:rFonts w:asciiTheme="majorBidi" w:hAnsiTheme="majorBidi" w:cstheme="majorBidi"/>
          <w:b w:val="0"/>
          <w:bCs w:val="0"/>
          <w:sz w:val="28"/>
          <w:szCs w:val="28"/>
          <w:rtl/>
        </w:rPr>
        <w:t xml:space="preserve"> , فالنسبة العظمى من مجموع سكان القارة لازال من سكان المناطق الريفية وذلك يرتبط بطبيعة النشاط الاقتصادي اذ ان 61,1% من مجموع القوى العاملة في القارة تزاول النشاط الزراعي</w:t>
      </w:r>
      <w:r w:rsidR="00875C16" w:rsidRPr="00875C16">
        <w:rPr>
          <w:rStyle w:val="a3"/>
          <w:rFonts w:asciiTheme="majorBidi" w:hAnsiTheme="majorBidi" w:cstheme="majorBidi"/>
          <w:b w:val="0"/>
          <w:bCs w:val="0"/>
          <w:sz w:val="28"/>
          <w:szCs w:val="28"/>
        </w:rPr>
        <w:t xml:space="preserve"> .</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وتبلغ نسبة سكان المدن في القارة 28% من مجموع السكان مع وجود تباين دول القارة وبين جهات القارة المختلفة , </w:t>
      </w:r>
      <w:proofErr w:type="spellStart"/>
      <w:r w:rsidR="00875C16" w:rsidRPr="00875C16">
        <w:rPr>
          <w:rStyle w:val="a3"/>
          <w:rFonts w:asciiTheme="majorBidi" w:hAnsiTheme="majorBidi" w:cstheme="majorBidi"/>
          <w:b w:val="0"/>
          <w:bCs w:val="0"/>
          <w:sz w:val="28"/>
          <w:szCs w:val="28"/>
          <w:rtl/>
        </w:rPr>
        <w:t>فاعلى</w:t>
      </w:r>
      <w:proofErr w:type="spellEnd"/>
      <w:r w:rsidR="00875C16" w:rsidRPr="00875C16">
        <w:rPr>
          <w:rStyle w:val="a3"/>
          <w:rFonts w:asciiTheme="majorBidi" w:hAnsiTheme="majorBidi" w:cstheme="majorBidi"/>
          <w:b w:val="0"/>
          <w:bCs w:val="0"/>
          <w:sz w:val="28"/>
          <w:szCs w:val="28"/>
          <w:rtl/>
        </w:rPr>
        <w:t xml:space="preserve"> نسبة للسكان الحضر تتمثل في شرق القارة وحيث تبلغ النسبة 48% اما اخفض نسبة للسكان الحضر فتتمثل في جنوب شرق القارة وحيث تبلغ 25% من مجموع السكان . اما على مستوى الدول فهناك تباين ايضاً حيث ترتفع نسبة السكان الحضر لتصل الى 95% في الكويت و 91% في هونك كونك في حين تنخفض لتصل الى 4% في بوتان و 6% في النيبال . وتدل المؤشرات الاحصائية </w:t>
      </w:r>
      <w:proofErr w:type="spellStart"/>
      <w:r w:rsidR="00875C16" w:rsidRPr="00875C16">
        <w:rPr>
          <w:rStyle w:val="a3"/>
          <w:rFonts w:asciiTheme="majorBidi" w:hAnsiTheme="majorBidi" w:cstheme="majorBidi"/>
          <w:b w:val="0"/>
          <w:bCs w:val="0"/>
          <w:sz w:val="28"/>
          <w:szCs w:val="28"/>
          <w:rtl/>
        </w:rPr>
        <w:t>للامم</w:t>
      </w:r>
      <w:proofErr w:type="spellEnd"/>
      <w:r w:rsidR="00875C16" w:rsidRPr="00875C16">
        <w:rPr>
          <w:rStyle w:val="a3"/>
          <w:rFonts w:asciiTheme="majorBidi" w:hAnsiTheme="majorBidi" w:cstheme="majorBidi"/>
          <w:b w:val="0"/>
          <w:bCs w:val="0"/>
          <w:sz w:val="28"/>
          <w:szCs w:val="28"/>
          <w:rtl/>
        </w:rPr>
        <w:t xml:space="preserve"> المتحدة على وجود تصاعد في نسبة سكان المدن في القارة بسبب ارتفاع نسبة الهجرة الريفية نحو المدن . كما تمتاز القارة بكثرة عدد المدن </w:t>
      </w:r>
      <w:proofErr w:type="spellStart"/>
      <w:r w:rsidR="00875C16" w:rsidRPr="00875C16">
        <w:rPr>
          <w:rStyle w:val="a3"/>
          <w:rFonts w:asciiTheme="majorBidi" w:hAnsiTheme="majorBidi" w:cstheme="majorBidi"/>
          <w:b w:val="0"/>
          <w:bCs w:val="0"/>
          <w:sz w:val="28"/>
          <w:szCs w:val="28"/>
          <w:rtl/>
        </w:rPr>
        <w:t>المليونية</w:t>
      </w:r>
      <w:proofErr w:type="spellEnd"/>
      <w:r w:rsidR="00875C16" w:rsidRPr="00875C16">
        <w:rPr>
          <w:rStyle w:val="a3"/>
          <w:rFonts w:asciiTheme="majorBidi" w:hAnsiTheme="majorBidi" w:cstheme="majorBidi"/>
          <w:b w:val="0"/>
          <w:bCs w:val="0"/>
          <w:sz w:val="28"/>
          <w:szCs w:val="28"/>
          <w:rtl/>
        </w:rPr>
        <w:t xml:space="preserve"> فيها والتي بلغ عددها سنة 1985 (77) مدينة </w:t>
      </w:r>
      <w:proofErr w:type="spellStart"/>
      <w:r w:rsidR="00875C16" w:rsidRPr="00875C16">
        <w:rPr>
          <w:rStyle w:val="a3"/>
          <w:rFonts w:asciiTheme="majorBidi" w:hAnsiTheme="majorBidi" w:cstheme="majorBidi"/>
          <w:b w:val="0"/>
          <w:bCs w:val="0"/>
          <w:sz w:val="28"/>
          <w:szCs w:val="28"/>
          <w:rtl/>
        </w:rPr>
        <w:t>مليونية</w:t>
      </w:r>
      <w:proofErr w:type="spellEnd"/>
      <w:r w:rsidR="00875C16" w:rsidRPr="00875C16">
        <w:rPr>
          <w:rStyle w:val="a3"/>
          <w:rFonts w:asciiTheme="majorBidi" w:hAnsiTheme="majorBidi" w:cstheme="majorBidi"/>
          <w:b w:val="0"/>
          <w:bCs w:val="0"/>
          <w:sz w:val="28"/>
          <w:szCs w:val="28"/>
          <w:rtl/>
        </w:rPr>
        <w:t xml:space="preserve"> تقع 41 مدينة منها ضمن جمهورية الصين لوحدها وتعد طوكيو العاصمة اليابانية اكبر مدينة في القارة حيث بلغ عدد سكانها 11,7 مليون تليها مدارس في الهند 9,2 مليون نسمة ثم سينول 8,3 مليون . وتعاني العديد من مدن القارة , خاصة العواصم مشكلات عديدة في طليعتها نقص كفاية الخدمات المقدمة للسكان</w:t>
      </w:r>
      <w:r w:rsidR="00875C16" w:rsidRPr="00875C16">
        <w:rPr>
          <w:rStyle w:val="a3"/>
          <w:rFonts w:asciiTheme="majorBidi" w:hAnsiTheme="majorBidi" w:cstheme="majorBidi"/>
          <w:b w:val="0"/>
          <w:bCs w:val="0"/>
          <w:sz w:val="28"/>
          <w:szCs w:val="28"/>
        </w:rPr>
        <w:t xml:space="preserve"> .</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الجـــــــدول ( 3 – 4</w:t>
      </w:r>
      <w:r w:rsidR="00875C16" w:rsidRPr="00875C16">
        <w:rPr>
          <w:rStyle w:val="a3"/>
          <w:rFonts w:asciiTheme="majorBidi" w:hAnsiTheme="majorBidi" w:cstheme="majorBidi"/>
          <w:b w:val="0"/>
          <w:bCs w:val="0"/>
          <w:sz w:val="28"/>
          <w:szCs w:val="28"/>
        </w:rPr>
        <w:t xml:space="preserve"> )</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اكبر عشرة مدن في القارة حسب التسلسل</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المدينة الدولة عدد السكان بالمليون</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طوكيو اليابان </w:t>
      </w:r>
      <w:r w:rsidR="00875C16" w:rsidRPr="00875C16">
        <w:rPr>
          <w:rStyle w:val="a3"/>
          <w:rFonts w:asciiTheme="majorBidi" w:hAnsiTheme="majorBidi" w:cstheme="majorBidi"/>
          <w:b w:val="0"/>
          <w:bCs w:val="0"/>
          <w:sz w:val="28"/>
          <w:szCs w:val="28"/>
        </w:rPr>
        <w:t>11,7</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مدارس الهند </w:t>
      </w:r>
      <w:r w:rsidR="00875C16" w:rsidRPr="00875C16">
        <w:rPr>
          <w:rStyle w:val="a3"/>
          <w:rFonts w:asciiTheme="majorBidi" w:hAnsiTheme="majorBidi" w:cstheme="majorBidi"/>
          <w:b w:val="0"/>
          <w:bCs w:val="0"/>
          <w:sz w:val="28"/>
          <w:szCs w:val="28"/>
        </w:rPr>
        <w:t>9,2</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سينول كوريا الجنوبية </w:t>
      </w:r>
      <w:r w:rsidR="00875C16" w:rsidRPr="00875C16">
        <w:rPr>
          <w:rStyle w:val="a3"/>
          <w:rFonts w:asciiTheme="majorBidi" w:hAnsiTheme="majorBidi" w:cstheme="majorBidi"/>
          <w:b w:val="0"/>
          <w:bCs w:val="0"/>
          <w:sz w:val="28"/>
          <w:szCs w:val="28"/>
        </w:rPr>
        <w:t>8,3</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بومباي الهند </w:t>
      </w:r>
      <w:r w:rsidR="00875C16" w:rsidRPr="00875C16">
        <w:rPr>
          <w:rStyle w:val="a3"/>
          <w:rFonts w:asciiTheme="majorBidi" w:hAnsiTheme="majorBidi" w:cstheme="majorBidi"/>
          <w:b w:val="0"/>
          <w:bCs w:val="0"/>
          <w:sz w:val="28"/>
          <w:szCs w:val="28"/>
        </w:rPr>
        <w:t>8,2</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مانيلا الفلبين </w:t>
      </w:r>
      <w:r w:rsidR="00875C16" w:rsidRPr="00875C16">
        <w:rPr>
          <w:rStyle w:val="a3"/>
          <w:rFonts w:asciiTheme="majorBidi" w:hAnsiTheme="majorBidi" w:cstheme="majorBidi"/>
          <w:b w:val="0"/>
          <w:bCs w:val="0"/>
          <w:sz w:val="28"/>
          <w:szCs w:val="28"/>
        </w:rPr>
        <w:t>6,7</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جاكارتا اندونيسيا </w:t>
      </w:r>
      <w:r w:rsidR="00875C16" w:rsidRPr="00875C16">
        <w:rPr>
          <w:rStyle w:val="a3"/>
          <w:rFonts w:asciiTheme="majorBidi" w:hAnsiTheme="majorBidi" w:cstheme="majorBidi"/>
          <w:b w:val="0"/>
          <w:bCs w:val="0"/>
          <w:sz w:val="28"/>
          <w:szCs w:val="28"/>
        </w:rPr>
        <w:t>6,5</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شنغهاي الصين </w:t>
      </w:r>
      <w:r w:rsidR="00875C16" w:rsidRPr="00875C16">
        <w:rPr>
          <w:rStyle w:val="a3"/>
          <w:rFonts w:asciiTheme="majorBidi" w:hAnsiTheme="majorBidi" w:cstheme="majorBidi"/>
          <w:b w:val="0"/>
          <w:bCs w:val="0"/>
          <w:sz w:val="28"/>
          <w:szCs w:val="28"/>
        </w:rPr>
        <w:t>6,2</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طهران ايران </w:t>
      </w:r>
      <w:r w:rsidR="00875C16" w:rsidRPr="00875C16">
        <w:rPr>
          <w:rStyle w:val="a3"/>
          <w:rFonts w:asciiTheme="majorBidi" w:hAnsiTheme="majorBidi" w:cstheme="majorBidi"/>
          <w:b w:val="0"/>
          <w:bCs w:val="0"/>
          <w:sz w:val="28"/>
          <w:szCs w:val="28"/>
        </w:rPr>
        <w:t>5,7</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بكين الصين </w:t>
      </w:r>
      <w:r w:rsidR="00875C16" w:rsidRPr="00875C16">
        <w:rPr>
          <w:rStyle w:val="a3"/>
          <w:rFonts w:asciiTheme="majorBidi" w:hAnsiTheme="majorBidi" w:cstheme="majorBidi"/>
          <w:b w:val="0"/>
          <w:bCs w:val="0"/>
          <w:sz w:val="28"/>
          <w:szCs w:val="28"/>
        </w:rPr>
        <w:t>5,5</w:t>
      </w:r>
      <w:r w:rsidR="00875C16" w:rsidRPr="00875C16">
        <w:rPr>
          <w:rStyle w:val="a3"/>
          <w:rFonts w:asciiTheme="majorBidi" w:hAnsiTheme="majorBidi" w:cstheme="majorBidi"/>
          <w:b w:val="0"/>
          <w:bCs w:val="0"/>
          <w:sz w:val="28"/>
          <w:szCs w:val="28"/>
        </w:rPr>
        <w:br/>
      </w:r>
      <w:r w:rsidR="00875C16" w:rsidRPr="00875C16">
        <w:rPr>
          <w:rStyle w:val="a3"/>
          <w:rFonts w:asciiTheme="majorBidi" w:hAnsiTheme="majorBidi" w:cstheme="majorBidi"/>
          <w:b w:val="0"/>
          <w:bCs w:val="0"/>
          <w:sz w:val="28"/>
          <w:szCs w:val="28"/>
          <w:rtl/>
        </w:rPr>
        <w:t xml:space="preserve">كراجي الباكستان </w:t>
      </w:r>
      <w:r w:rsidR="00875C16" w:rsidRPr="00875C16">
        <w:rPr>
          <w:rStyle w:val="a3"/>
          <w:rFonts w:asciiTheme="majorBidi" w:hAnsiTheme="majorBidi" w:cstheme="majorBidi"/>
          <w:b w:val="0"/>
          <w:bCs w:val="0"/>
          <w:sz w:val="28"/>
          <w:szCs w:val="28"/>
        </w:rPr>
        <w:t>5,1</w:t>
      </w:r>
      <w:bookmarkEnd w:id="0"/>
    </w:p>
    <w:sectPr w:rsidR="003F6478" w:rsidRPr="00875C16" w:rsidSect="00573E9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2C3"/>
    <w:rsid w:val="003F6478"/>
    <w:rsid w:val="00573E95"/>
    <w:rsid w:val="00875C16"/>
    <w:rsid w:val="00A4068A"/>
    <w:rsid w:val="00FF02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75C16"/>
  </w:style>
  <w:style w:type="character" w:styleId="a3">
    <w:name w:val="Book Title"/>
    <w:basedOn w:val="a0"/>
    <w:uiPriority w:val="33"/>
    <w:qFormat/>
    <w:rsid w:val="00875C16"/>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75C16"/>
  </w:style>
  <w:style w:type="character" w:styleId="a3">
    <w:name w:val="Book Title"/>
    <w:basedOn w:val="a0"/>
    <w:uiPriority w:val="33"/>
    <w:qFormat/>
    <w:rsid w:val="00875C16"/>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902</Words>
  <Characters>5145</Characters>
  <Application>Microsoft Office Word</Application>
  <DocSecurity>0</DocSecurity>
  <Lines>42</Lines>
  <Paragraphs>12</Paragraphs>
  <ScaleCrop>false</ScaleCrop>
  <Company>Ahmed-Under</Company>
  <LinksUpToDate>false</LinksUpToDate>
  <CharactersWithSpaces>6035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alasry</dc:creator>
  <cp:keywords/>
  <dc:description/>
  <cp:lastModifiedBy>alasry</cp:lastModifiedBy>
  <cp:revision>5</cp:revision>
  <dcterms:created xsi:type="dcterms:W3CDTF">2018-10-11T19:41:00Z</dcterms:created>
  <dcterms:modified xsi:type="dcterms:W3CDTF">2018-10-11T20:06:00Z</dcterms:modified>
</cp:coreProperties>
</file>