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97F" w:rsidRPr="00E1197F" w:rsidRDefault="00053F1E">
      <w:pPr>
        <w:rPr>
          <w:rFonts w:hint="cs"/>
          <w:b/>
          <w:bCs/>
          <w:rtl/>
          <w:lang w:bidi="ar-IQ"/>
        </w:rPr>
      </w:pPr>
      <w:r w:rsidRPr="00E1197F">
        <w:rPr>
          <w:rFonts w:hint="cs"/>
          <w:b/>
          <w:bCs/>
          <w:rtl/>
          <w:lang w:bidi="ar-IQ"/>
        </w:rPr>
        <w:t>المحاضرة الثانية</w:t>
      </w:r>
    </w:p>
    <w:p w:rsidR="00E1197F" w:rsidRPr="00E1197F" w:rsidRDefault="00E1197F">
      <w:pPr>
        <w:rPr>
          <w:rFonts w:hint="cs"/>
          <w:b/>
          <w:bCs/>
          <w:rtl/>
          <w:lang w:bidi="ar-IQ"/>
        </w:rPr>
      </w:pPr>
      <w:r w:rsidRPr="00E1197F">
        <w:rPr>
          <w:rFonts w:hint="cs"/>
          <w:b/>
          <w:bCs/>
          <w:rtl/>
          <w:lang w:bidi="ar-IQ"/>
        </w:rPr>
        <w:t xml:space="preserve">الاقتباس </w:t>
      </w:r>
    </w:p>
    <w:p w:rsidR="007357AD" w:rsidRPr="00E1197F" w:rsidRDefault="00E1197F">
      <w:pPr>
        <w:rPr>
          <w:rFonts w:hint="cs"/>
          <w:b/>
          <w:bCs/>
          <w:rtl/>
          <w:lang w:bidi="ar-IQ"/>
        </w:rPr>
      </w:pPr>
      <w:r w:rsidRPr="00E1197F">
        <w:rPr>
          <w:rFonts w:hint="cs"/>
          <w:b/>
          <w:bCs/>
          <w:rtl/>
          <w:lang w:bidi="ar-IQ"/>
        </w:rPr>
        <w:t xml:space="preserve">هو تضمين الشعر او النثر شيئا من القران الكريم او الحديث الشريف من غير دلالة على انه منهما </w:t>
      </w:r>
      <w:r w:rsidR="00053F1E" w:rsidRPr="00E1197F">
        <w:rPr>
          <w:rFonts w:hint="cs"/>
          <w:b/>
          <w:bCs/>
          <w:rtl/>
          <w:lang w:bidi="ar-IQ"/>
        </w:rPr>
        <w:t xml:space="preserve"> </w:t>
      </w:r>
    </w:p>
    <w:p w:rsidR="00E1197F" w:rsidRDefault="00E1197F" w:rsidP="00E1197F">
      <w:pPr>
        <w:rPr>
          <w:rFonts w:hint="cs"/>
          <w:b/>
          <w:bCs/>
          <w:rtl/>
          <w:lang w:bidi="ar-IQ"/>
        </w:rPr>
      </w:pPr>
      <w:r>
        <w:rPr>
          <w:rFonts w:hint="cs"/>
          <w:b/>
          <w:bCs/>
          <w:rtl/>
          <w:lang w:bidi="ar-IQ"/>
        </w:rPr>
        <w:t xml:space="preserve">كقول الاصفهاني </w:t>
      </w:r>
    </w:p>
    <w:p w:rsidR="00E1197F" w:rsidRDefault="00E1197F" w:rsidP="00E1197F">
      <w:pPr>
        <w:rPr>
          <w:rFonts w:hint="cs"/>
          <w:b/>
          <w:bCs/>
          <w:rtl/>
          <w:lang w:bidi="ar-IQ"/>
        </w:rPr>
      </w:pPr>
      <w:r>
        <w:rPr>
          <w:rFonts w:hint="cs"/>
          <w:b/>
          <w:bCs/>
          <w:rtl/>
          <w:lang w:bidi="ar-IQ"/>
        </w:rPr>
        <w:t xml:space="preserve">لا </w:t>
      </w:r>
      <w:proofErr w:type="spellStart"/>
      <w:r>
        <w:rPr>
          <w:rFonts w:hint="cs"/>
          <w:b/>
          <w:bCs/>
          <w:rtl/>
          <w:lang w:bidi="ar-IQ"/>
        </w:rPr>
        <w:t>تغرنك</w:t>
      </w:r>
      <w:proofErr w:type="spellEnd"/>
      <w:r>
        <w:rPr>
          <w:rFonts w:hint="cs"/>
          <w:b/>
          <w:bCs/>
          <w:rtl/>
          <w:lang w:bidi="ar-IQ"/>
        </w:rPr>
        <w:t xml:space="preserve"> من الظلمة كثرة الجيوش انما نؤخرهم ليوم تشخص فيه الابصار </w:t>
      </w:r>
    </w:p>
    <w:p w:rsidR="00E1197F" w:rsidRDefault="00E1197F" w:rsidP="00E1197F">
      <w:pPr>
        <w:rPr>
          <w:rFonts w:hint="cs"/>
          <w:b/>
          <w:bCs/>
          <w:rtl/>
          <w:lang w:bidi="ar-IQ"/>
        </w:rPr>
      </w:pPr>
    </w:p>
    <w:p w:rsidR="00E1197F" w:rsidRDefault="00E1197F" w:rsidP="00E1197F">
      <w:pPr>
        <w:rPr>
          <w:rFonts w:hint="cs"/>
          <w:b/>
          <w:bCs/>
          <w:rtl/>
          <w:lang w:bidi="ar-IQ"/>
        </w:rPr>
      </w:pPr>
      <w:r>
        <w:rPr>
          <w:rFonts w:hint="cs"/>
          <w:b/>
          <w:bCs/>
          <w:rtl/>
          <w:lang w:bidi="ar-IQ"/>
        </w:rPr>
        <w:t xml:space="preserve">وكقول الشاعر </w:t>
      </w:r>
    </w:p>
    <w:p w:rsidR="00E1197F" w:rsidRDefault="00E1197F" w:rsidP="00E1197F">
      <w:pPr>
        <w:rPr>
          <w:rFonts w:hint="cs"/>
          <w:b/>
          <w:bCs/>
          <w:rtl/>
          <w:lang w:bidi="ar-IQ"/>
        </w:rPr>
      </w:pPr>
      <w:r>
        <w:rPr>
          <w:rFonts w:hint="cs"/>
          <w:b/>
          <w:bCs/>
          <w:rtl/>
          <w:lang w:bidi="ar-IQ"/>
        </w:rPr>
        <w:t xml:space="preserve">رحلوا فلست مسائلا عن دارهم     انا باخع نفسي على اثارهم </w:t>
      </w:r>
    </w:p>
    <w:p w:rsidR="00E1197F" w:rsidRDefault="00E1197F" w:rsidP="00E1197F">
      <w:pPr>
        <w:rPr>
          <w:rFonts w:hint="cs"/>
          <w:b/>
          <w:bCs/>
          <w:rtl/>
          <w:lang w:bidi="ar-IQ"/>
        </w:rPr>
      </w:pPr>
    </w:p>
    <w:p w:rsidR="00E1197F" w:rsidRDefault="00E1197F" w:rsidP="00E1197F">
      <w:pPr>
        <w:rPr>
          <w:rFonts w:hint="cs"/>
          <w:b/>
          <w:bCs/>
          <w:rtl/>
          <w:lang w:bidi="ar-IQ"/>
        </w:rPr>
      </w:pPr>
      <w:r>
        <w:rPr>
          <w:rFonts w:hint="cs"/>
          <w:b/>
          <w:bCs/>
          <w:rtl/>
          <w:lang w:bidi="ar-IQ"/>
        </w:rPr>
        <w:t xml:space="preserve">وكقولهم " اغتنم فودك الفاحم قبل ان يبيض انما الدنيا جدار يريد ان ينقض </w:t>
      </w:r>
    </w:p>
    <w:p w:rsidR="00E1197F" w:rsidRDefault="00E1197F" w:rsidP="00E1197F">
      <w:pPr>
        <w:rPr>
          <w:rFonts w:hint="cs"/>
          <w:b/>
          <w:bCs/>
          <w:rtl/>
          <w:lang w:bidi="ar-IQ"/>
        </w:rPr>
      </w:pPr>
    </w:p>
    <w:p w:rsidR="00E1197F" w:rsidRDefault="00E1197F" w:rsidP="00E1197F">
      <w:pPr>
        <w:rPr>
          <w:rFonts w:hint="cs"/>
          <w:b/>
          <w:bCs/>
          <w:rtl/>
          <w:lang w:bidi="ar-IQ"/>
        </w:rPr>
      </w:pPr>
      <w:r>
        <w:rPr>
          <w:rFonts w:hint="cs"/>
          <w:b/>
          <w:bCs/>
          <w:rtl/>
          <w:lang w:bidi="ar-IQ"/>
        </w:rPr>
        <w:t xml:space="preserve">وكقول الشاعر </w:t>
      </w:r>
    </w:p>
    <w:p w:rsidR="00E1197F" w:rsidRDefault="000A0C89" w:rsidP="00E1197F">
      <w:pPr>
        <w:rPr>
          <w:rFonts w:hint="cs"/>
          <w:b/>
          <w:bCs/>
          <w:rtl/>
          <w:lang w:bidi="ar-IQ"/>
        </w:rPr>
      </w:pPr>
      <w:r>
        <w:rPr>
          <w:rFonts w:hint="cs"/>
          <w:b/>
          <w:bCs/>
          <w:rtl/>
          <w:lang w:bidi="ar-IQ"/>
        </w:rPr>
        <w:t xml:space="preserve">رب بخيل لو </w:t>
      </w:r>
      <w:proofErr w:type="spellStart"/>
      <w:r>
        <w:rPr>
          <w:rFonts w:hint="cs"/>
          <w:b/>
          <w:bCs/>
          <w:rtl/>
          <w:lang w:bidi="ar-IQ"/>
        </w:rPr>
        <w:t>راى</w:t>
      </w:r>
      <w:proofErr w:type="spellEnd"/>
      <w:r>
        <w:rPr>
          <w:rFonts w:hint="cs"/>
          <w:b/>
          <w:bCs/>
          <w:rtl/>
          <w:lang w:bidi="ar-IQ"/>
        </w:rPr>
        <w:t xml:space="preserve"> سائلا           لظنه رعبا رسول المنون </w:t>
      </w:r>
    </w:p>
    <w:p w:rsidR="000A0C89" w:rsidRDefault="000A0C89" w:rsidP="00E1197F">
      <w:pPr>
        <w:rPr>
          <w:rFonts w:hint="cs"/>
          <w:b/>
          <w:bCs/>
          <w:rtl/>
          <w:lang w:bidi="ar-IQ"/>
        </w:rPr>
      </w:pPr>
      <w:r>
        <w:rPr>
          <w:rFonts w:hint="cs"/>
          <w:b/>
          <w:bCs/>
          <w:rtl/>
          <w:lang w:bidi="ar-IQ"/>
        </w:rPr>
        <w:t xml:space="preserve">لا تطمعوا في النزر من نيله      هيهات هيهات لما توعدون </w:t>
      </w:r>
    </w:p>
    <w:p w:rsidR="000A0C89" w:rsidRDefault="000A0C89" w:rsidP="00E1197F">
      <w:pPr>
        <w:rPr>
          <w:rFonts w:hint="cs"/>
          <w:b/>
          <w:bCs/>
          <w:rtl/>
          <w:lang w:bidi="ar-IQ"/>
        </w:rPr>
      </w:pPr>
    </w:p>
    <w:p w:rsidR="000A0C89" w:rsidRDefault="000A0C89" w:rsidP="00E1197F">
      <w:pPr>
        <w:rPr>
          <w:rFonts w:hint="cs"/>
          <w:b/>
          <w:bCs/>
          <w:rtl/>
          <w:lang w:bidi="ar-IQ"/>
        </w:rPr>
      </w:pPr>
      <w:r>
        <w:rPr>
          <w:rFonts w:hint="cs"/>
          <w:b/>
          <w:bCs/>
          <w:rtl/>
          <w:lang w:bidi="ar-IQ"/>
        </w:rPr>
        <w:t>وكقول القاضي الفاضل</w:t>
      </w:r>
    </w:p>
    <w:p w:rsidR="00E9252B" w:rsidRDefault="000A0C89" w:rsidP="00E1197F">
      <w:pPr>
        <w:rPr>
          <w:rFonts w:hint="cs"/>
          <w:b/>
          <w:bCs/>
          <w:rtl/>
          <w:lang w:bidi="ar-IQ"/>
        </w:rPr>
      </w:pPr>
      <w:r>
        <w:rPr>
          <w:rFonts w:hint="cs"/>
          <w:b/>
          <w:bCs/>
          <w:rtl/>
          <w:lang w:bidi="ar-IQ"/>
        </w:rPr>
        <w:t xml:space="preserve">وقد كادت ان تكون من الملائكة فاذا نيطت بها الرقاع صارت اولي اجنحة مثنى وثلاث ورباع </w:t>
      </w:r>
    </w:p>
    <w:p w:rsidR="00E9252B" w:rsidRDefault="00E9252B" w:rsidP="00E1197F">
      <w:pPr>
        <w:rPr>
          <w:rFonts w:hint="cs"/>
          <w:b/>
          <w:bCs/>
          <w:rtl/>
          <w:lang w:bidi="ar-IQ"/>
        </w:rPr>
      </w:pPr>
    </w:p>
    <w:p w:rsidR="000A0C89" w:rsidRPr="00E1197F" w:rsidRDefault="00E9252B" w:rsidP="00E1197F">
      <w:pPr>
        <w:rPr>
          <w:rFonts w:hint="cs"/>
          <w:b/>
          <w:bCs/>
          <w:lang w:bidi="ar-IQ"/>
        </w:rPr>
      </w:pPr>
      <w:r>
        <w:rPr>
          <w:rFonts w:hint="cs"/>
          <w:b/>
          <w:bCs/>
          <w:rtl/>
          <w:lang w:bidi="ar-IQ"/>
        </w:rPr>
        <w:t xml:space="preserve">وكقولهم  :  لا تضن على البائس ولو بكلمة عطف فان كل معروف صدقة </w:t>
      </w:r>
      <w:bookmarkStart w:id="0" w:name="_GoBack"/>
      <w:bookmarkEnd w:id="0"/>
      <w:r w:rsidR="000A0C89">
        <w:rPr>
          <w:rFonts w:hint="cs"/>
          <w:b/>
          <w:bCs/>
          <w:rtl/>
          <w:lang w:bidi="ar-IQ"/>
        </w:rPr>
        <w:t xml:space="preserve"> </w:t>
      </w:r>
    </w:p>
    <w:sectPr w:rsidR="000A0C89" w:rsidRPr="00E1197F" w:rsidSect="00A245B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F1E"/>
    <w:rsid w:val="00053F1E"/>
    <w:rsid w:val="000A0C89"/>
    <w:rsid w:val="007357AD"/>
    <w:rsid w:val="00A245B6"/>
    <w:rsid w:val="00E1197F"/>
    <w:rsid w:val="00E92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95</Words>
  <Characters>545</Characters>
  <Application>Microsoft Office Word</Application>
  <DocSecurity>0</DocSecurity>
  <Lines>4</Lines>
  <Paragraphs>1</Paragraphs>
  <ScaleCrop>false</ScaleCrop>
  <Company>Naim Al Hussaini</Company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krar net</dc:creator>
  <cp:lastModifiedBy>krar net</cp:lastModifiedBy>
  <cp:revision>4</cp:revision>
  <dcterms:created xsi:type="dcterms:W3CDTF">2018-03-11T17:55:00Z</dcterms:created>
  <dcterms:modified xsi:type="dcterms:W3CDTF">2018-03-11T18:05:00Z</dcterms:modified>
</cp:coreProperties>
</file>