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3D9" w:rsidRPr="009813D9" w:rsidRDefault="009813D9" w:rsidP="009813D9">
      <w:pPr>
        <w:spacing w:line="480" w:lineRule="auto"/>
        <w:jc w:val="both"/>
        <w:rPr>
          <w:rFonts w:ascii="Arial" w:hAnsi="Arial" w:cs="Arial"/>
          <w:sz w:val="28"/>
          <w:szCs w:val="28"/>
          <w:rtl/>
          <w:lang w:val="sq-AL" w:bidi="ar-IQ"/>
        </w:rPr>
      </w:pPr>
      <w:r w:rsidRPr="009813D9">
        <w:rPr>
          <w:rFonts w:ascii="Arial" w:hAnsi="Arial" w:cs="Arial"/>
          <w:sz w:val="28"/>
          <w:szCs w:val="28"/>
          <w:rtl/>
          <w:lang w:val="sq-AL" w:bidi="ar-IQ"/>
        </w:rPr>
        <w:t xml:space="preserve">يتكون الزجاج الخزفي حسب تصنيف سيكر إلى ثلاث مجاميع رئيسية وهي : </w:t>
      </w:r>
    </w:p>
    <w:p w:rsidR="009813D9" w:rsidRPr="009813D9" w:rsidRDefault="009813D9" w:rsidP="009813D9">
      <w:pPr>
        <w:spacing w:line="480" w:lineRule="auto"/>
        <w:jc w:val="both"/>
        <w:rPr>
          <w:rFonts w:ascii="Arial" w:hAnsi="Arial" w:cs="Arial"/>
          <w:sz w:val="28"/>
          <w:szCs w:val="28"/>
          <w:rtl/>
          <w:lang w:val="sq-AL" w:bidi="ar-IQ"/>
        </w:rPr>
      </w:pPr>
      <w:r w:rsidRPr="009813D9">
        <w:rPr>
          <w:rFonts w:ascii="Arial" w:hAnsi="Arial" w:cs="Arial"/>
          <w:sz w:val="28"/>
          <w:szCs w:val="28"/>
          <w:rtl/>
          <w:lang w:val="sq-AL" w:bidi="ar-IQ"/>
        </w:rPr>
        <w:t>1.</w:t>
      </w:r>
      <w:r w:rsidRPr="009813D9">
        <w:rPr>
          <w:rFonts w:ascii="Arial" w:hAnsi="Arial" w:cs="Arial"/>
          <w:sz w:val="28"/>
          <w:szCs w:val="28"/>
          <w:rtl/>
          <w:lang w:val="sq-AL" w:bidi="ar-IQ"/>
        </w:rPr>
        <w:tab/>
        <w:t xml:space="preserve">الاكاسيد الحامضية : (  </w:t>
      </w:r>
      <w:r w:rsidRPr="009813D9">
        <w:rPr>
          <w:rFonts w:ascii="Arial" w:hAnsi="Arial" w:cs="Arial"/>
          <w:sz w:val="28"/>
          <w:szCs w:val="28"/>
          <w:lang w:val="sq-AL" w:bidi="ar-IQ"/>
        </w:rPr>
        <w:t>RO2</w:t>
      </w:r>
      <w:r w:rsidRPr="009813D9">
        <w:rPr>
          <w:rFonts w:ascii="Arial" w:hAnsi="Arial" w:cs="Arial"/>
          <w:sz w:val="28"/>
          <w:szCs w:val="28"/>
          <w:rtl/>
          <w:lang w:val="sq-AL" w:bidi="ar-IQ"/>
        </w:rPr>
        <w:t>)</w:t>
      </w:r>
    </w:p>
    <w:p w:rsidR="009813D9" w:rsidRPr="009813D9" w:rsidRDefault="009813D9" w:rsidP="009813D9">
      <w:pPr>
        <w:spacing w:line="480" w:lineRule="auto"/>
        <w:jc w:val="both"/>
        <w:rPr>
          <w:rFonts w:ascii="Arial" w:hAnsi="Arial" w:cs="Arial"/>
          <w:sz w:val="28"/>
          <w:szCs w:val="28"/>
          <w:rtl/>
          <w:lang w:val="sq-AL" w:bidi="ar-IQ"/>
        </w:rPr>
      </w:pPr>
      <w:r w:rsidRPr="009813D9">
        <w:rPr>
          <w:rFonts w:ascii="Arial" w:hAnsi="Arial" w:cs="Arial"/>
          <w:sz w:val="28"/>
          <w:szCs w:val="28"/>
          <w:rtl/>
          <w:lang w:val="sq-AL" w:bidi="ar-IQ"/>
        </w:rPr>
        <w:t>2.</w:t>
      </w:r>
      <w:r w:rsidRPr="009813D9">
        <w:rPr>
          <w:rFonts w:ascii="Arial" w:hAnsi="Arial" w:cs="Arial"/>
          <w:sz w:val="28"/>
          <w:szCs w:val="28"/>
          <w:rtl/>
          <w:lang w:val="sq-AL" w:bidi="ar-IQ"/>
        </w:rPr>
        <w:tab/>
        <w:t xml:space="preserve">الاكاسيد القاعدية : </w:t>
      </w:r>
      <w:r w:rsidRPr="009813D9">
        <w:rPr>
          <w:rFonts w:ascii="Arial" w:hAnsi="Arial" w:cs="Arial"/>
          <w:sz w:val="28"/>
          <w:szCs w:val="28"/>
          <w:lang w:val="sq-AL" w:bidi="ar-IQ"/>
        </w:rPr>
        <w:t>RO )   ( R2O</w:t>
      </w:r>
      <w:r w:rsidRPr="009813D9">
        <w:rPr>
          <w:rFonts w:ascii="Arial" w:hAnsi="Arial" w:cs="Arial"/>
          <w:sz w:val="28"/>
          <w:szCs w:val="28"/>
          <w:rtl/>
          <w:lang w:val="sq-AL" w:bidi="ar-IQ"/>
        </w:rPr>
        <w:t xml:space="preserve"> –</w:t>
      </w:r>
    </w:p>
    <w:p w:rsidR="009813D9" w:rsidRPr="009813D9" w:rsidRDefault="009813D9" w:rsidP="009813D9">
      <w:pPr>
        <w:spacing w:line="480" w:lineRule="auto"/>
        <w:jc w:val="both"/>
        <w:rPr>
          <w:rFonts w:ascii="Arial" w:hAnsi="Arial" w:cs="Arial"/>
          <w:sz w:val="28"/>
          <w:szCs w:val="28"/>
          <w:rtl/>
          <w:lang w:val="sq-AL" w:bidi="ar-IQ"/>
        </w:rPr>
      </w:pPr>
      <w:r w:rsidRPr="009813D9">
        <w:rPr>
          <w:rFonts w:ascii="Arial" w:hAnsi="Arial" w:cs="Arial"/>
          <w:sz w:val="28"/>
          <w:szCs w:val="28"/>
          <w:rtl/>
          <w:lang w:val="sq-AL" w:bidi="ar-IQ"/>
        </w:rPr>
        <w:t>3.</w:t>
      </w:r>
      <w:r w:rsidRPr="009813D9">
        <w:rPr>
          <w:rFonts w:ascii="Arial" w:hAnsi="Arial" w:cs="Arial"/>
          <w:sz w:val="28"/>
          <w:szCs w:val="28"/>
          <w:rtl/>
          <w:lang w:val="sq-AL" w:bidi="ar-IQ"/>
        </w:rPr>
        <w:tab/>
        <w:t xml:space="preserve">الاكاسيد ذات التفاعلين : ( </w:t>
      </w:r>
      <w:r w:rsidRPr="009813D9">
        <w:rPr>
          <w:rFonts w:ascii="Arial" w:hAnsi="Arial" w:cs="Arial"/>
          <w:sz w:val="28"/>
          <w:szCs w:val="28"/>
          <w:lang w:val="sq-AL" w:bidi="ar-IQ"/>
        </w:rPr>
        <w:t>R2O3</w:t>
      </w:r>
      <w:r w:rsidRPr="009813D9">
        <w:rPr>
          <w:rFonts w:ascii="Arial" w:hAnsi="Arial" w:cs="Arial"/>
          <w:sz w:val="28"/>
          <w:szCs w:val="28"/>
          <w:rtl/>
          <w:lang w:val="sq-AL" w:bidi="ar-IQ"/>
        </w:rPr>
        <w:t xml:space="preserve"> ) </w:t>
      </w:r>
    </w:p>
    <w:p w:rsidR="009813D9" w:rsidRPr="009813D9" w:rsidRDefault="009813D9" w:rsidP="009813D9">
      <w:pPr>
        <w:spacing w:line="480" w:lineRule="auto"/>
        <w:jc w:val="both"/>
        <w:rPr>
          <w:rFonts w:ascii="Arial" w:hAnsi="Arial" w:cs="Arial"/>
          <w:sz w:val="28"/>
          <w:szCs w:val="28"/>
          <w:rtl/>
          <w:lang w:val="sq-AL" w:bidi="ar-IQ"/>
        </w:rPr>
      </w:pPr>
      <w:r w:rsidRPr="009813D9">
        <w:rPr>
          <w:rFonts w:ascii="Arial" w:hAnsi="Arial" w:cs="Arial"/>
          <w:sz w:val="28"/>
          <w:szCs w:val="28"/>
          <w:rtl/>
          <w:lang w:val="sq-AL" w:bidi="ar-IQ"/>
        </w:rPr>
        <w:t xml:space="preserve">أولاً: الاكاسيد الحامضية: (  </w:t>
      </w:r>
      <w:r w:rsidRPr="009813D9">
        <w:rPr>
          <w:rFonts w:ascii="Arial" w:hAnsi="Arial" w:cs="Arial"/>
          <w:sz w:val="28"/>
          <w:szCs w:val="28"/>
          <w:lang w:val="sq-AL" w:bidi="ar-IQ"/>
        </w:rPr>
        <w:t>RO2</w:t>
      </w:r>
      <w:r w:rsidRPr="009813D9">
        <w:rPr>
          <w:rFonts w:ascii="Arial" w:hAnsi="Arial" w:cs="Arial"/>
          <w:sz w:val="28"/>
          <w:szCs w:val="28"/>
          <w:rtl/>
          <w:lang w:val="sq-AL" w:bidi="ar-IQ"/>
        </w:rPr>
        <w:t>)</w:t>
      </w:r>
    </w:p>
    <w:p w:rsidR="009813D9" w:rsidRPr="009813D9" w:rsidRDefault="009813D9" w:rsidP="009813D9">
      <w:pPr>
        <w:spacing w:line="480" w:lineRule="auto"/>
        <w:jc w:val="both"/>
        <w:rPr>
          <w:rFonts w:ascii="Arial" w:hAnsi="Arial" w:cs="Arial"/>
          <w:sz w:val="28"/>
          <w:szCs w:val="28"/>
          <w:rtl/>
          <w:lang w:val="sq-AL" w:bidi="ar-IQ"/>
        </w:rPr>
      </w:pPr>
      <w:r w:rsidRPr="009813D9">
        <w:rPr>
          <w:rFonts w:ascii="Arial" w:hAnsi="Arial" w:cs="Arial"/>
          <w:sz w:val="28"/>
          <w:szCs w:val="28"/>
          <w:rtl/>
          <w:lang w:val="sq-AL" w:bidi="ar-IQ"/>
        </w:rPr>
        <w:tab/>
        <w:t>وهي المكونات الرئيسية للزجاج وتسمى المركبات المكونة لشبك  الزجاج(</w:t>
      </w:r>
      <w:r w:rsidRPr="009813D9">
        <w:rPr>
          <w:rFonts w:ascii="Arial" w:hAnsi="Arial" w:cs="Arial"/>
          <w:sz w:val="28"/>
          <w:szCs w:val="28"/>
          <w:lang w:val="sq-AL" w:bidi="ar-IQ"/>
        </w:rPr>
        <w:t>NetworkFormers</w:t>
      </w:r>
      <w:r w:rsidRPr="009813D9">
        <w:rPr>
          <w:rFonts w:ascii="Arial" w:hAnsi="Arial" w:cs="Arial"/>
          <w:sz w:val="28"/>
          <w:szCs w:val="28"/>
          <w:rtl/>
          <w:lang w:val="sq-AL" w:bidi="ar-IQ"/>
        </w:rPr>
        <w:t xml:space="preserve"> ) وأهمها السليكا ((</w:t>
      </w:r>
      <w:r w:rsidRPr="009813D9">
        <w:rPr>
          <w:rFonts w:ascii="Arial" w:hAnsi="Arial" w:cs="Arial"/>
          <w:sz w:val="28"/>
          <w:szCs w:val="28"/>
          <w:lang w:val="sq-AL" w:bidi="ar-IQ"/>
        </w:rPr>
        <w:t>SiO2</w:t>
      </w:r>
      <w:r w:rsidRPr="009813D9">
        <w:rPr>
          <w:rFonts w:ascii="Arial" w:hAnsi="Arial" w:cs="Arial"/>
          <w:sz w:val="28"/>
          <w:szCs w:val="28"/>
          <w:rtl/>
          <w:lang w:val="sq-AL" w:bidi="ar-IQ"/>
        </w:rPr>
        <w:t>. وخماسي اوكسيد الفسفور (</w:t>
      </w:r>
      <w:r w:rsidRPr="009813D9">
        <w:rPr>
          <w:rFonts w:ascii="Arial" w:hAnsi="Arial" w:cs="Arial"/>
          <w:sz w:val="28"/>
          <w:szCs w:val="28"/>
          <w:lang w:val="sq-AL" w:bidi="ar-IQ"/>
        </w:rPr>
        <w:t>P2O5</w:t>
      </w:r>
      <w:r w:rsidRPr="009813D9">
        <w:rPr>
          <w:rFonts w:ascii="Arial" w:hAnsi="Arial" w:cs="Arial"/>
          <w:sz w:val="28"/>
          <w:szCs w:val="28"/>
          <w:rtl/>
          <w:lang w:val="sq-AL" w:bidi="ar-IQ"/>
        </w:rPr>
        <w:t xml:space="preserve">) وهذه المواد يجب أن تتوفر فيها  الشروط الاتيه:                </w:t>
      </w:r>
    </w:p>
    <w:p w:rsidR="009813D9" w:rsidRPr="009813D9" w:rsidRDefault="009813D9" w:rsidP="009813D9">
      <w:pPr>
        <w:spacing w:line="480" w:lineRule="auto"/>
        <w:jc w:val="both"/>
        <w:rPr>
          <w:rFonts w:ascii="Arial" w:hAnsi="Arial" w:cs="Arial"/>
          <w:sz w:val="28"/>
          <w:szCs w:val="28"/>
          <w:rtl/>
          <w:lang w:val="sq-AL" w:bidi="ar-IQ"/>
        </w:rPr>
      </w:pPr>
      <w:r w:rsidRPr="009813D9">
        <w:rPr>
          <w:rFonts w:ascii="Arial" w:hAnsi="Arial" w:cs="Arial"/>
          <w:sz w:val="28"/>
          <w:szCs w:val="28"/>
          <w:rtl/>
          <w:lang w:val="sq-AL" w:bidi="ar-IQ"/>
        </w:rPr>
        <w:t>1.</w:t>
      </w:r>
      <w:r w:rsidRPr="009813D9">
        <w:rPr>
          <w:rFonts w:ascii="Arial" w:hAnsi="Arial" w:cs="Arial"/>
          <w:sz w:val="28"/>
          <w:szCs w:val="28"/>
          <w:rtl/>
          <w:lang w:val="sq-AL" w:bidi="ar-IQ"/>
        </w:rPr>
        <w:tab/>
        <w:t>الجهد الأيوني أكثر من 7 .</w:t>
      </w:r>
    </w:p>
    <w:p w:rsidR="009813D9" w:rsidRPr="009813D9" w:rsidRDefault="009813D9" w:rsidP="009813D9">
      <w:pPr>
        <w:spacing w:line="480" w:lineRule="auto"/>
        <w:jc w:val="both"/>
        <w:rPr>
          <w:rFonts w:ascii="Arial" w:hAnsi="Arial" w:cs="Arial"/>
          <w:sz w:val="28"/>
          <w:szCs w:val="28"/>
          <w:rtl/>
          <w:lang w:val="sq-AL" w:bidi="ar-IQ"/>
        </w:rPr>
      </w:pPr>
      <w:r w:rsidRPr="009813D9">
        <w:rPr>
          <w:rFonts w:ascii="Arial" w:hAnsi="Arial" w:cs="Arial"/>
          <w:sz w:val="28"/>
          <w:szCs w:val="28"/>
          <w:rtl/>
          <w:lang w:val="sq-AL" w:bidi="ar-IQ"/>
        </w:rPr>
        <w:t>2.</w:t>
      </w:r>
      <w:r w:rsidRPr="009813D9">
        <w:rPr>
          <w:rFonts w:ascii="Arial" w:hAnsi="Arial" w:cs="Arial"/>
          <w:sz w:val="28"/>
          <w:szCs w:val="28"/>
          <w:rtl/>
          <w:lang w:val="sq-AL" w:bidi="ar-IQ"/>
        </w:rPr>
        <w:tab/>
        <w:t>ترتبط هذه العناصر بما لا يزيد عن ذرتين من الأوكسجين.</w:t>
      </w:r>
    </w:p>
    <w:p w:rsidR="009813D9" w:rsidRPr="009813D9" w:rsidRDefault="009813D9" w:rsidP="009813D9">
      <w:pPr>
        <w:spacing w:line="480" w:lineRule="auto"/>
        <w:jc w:val="both"/>
        <w:rPr>
          <w:rFonts w:ascii="Arial" w:hAnsi="Arial" w:cs="Arial"/>
          <w:sz w:val="28"/>
          <w:szCs w:val="28"/>
          <w:rtl/>
          <w:lang w:val="sq-AL" w:bidi="ar-IQ"/>
        </w:rPr>
      </w:pPr>
      <w:r w:rsidRPr="009813D9">
        <w:rPr>
          <w:rFonts w:ascii="Arial" w:hAnsi="Arial" w:cs="Arial"/>
          <w:sz w:val="28"/>
          <w:szCs w:val="28"/>
          <w:rtl/>
          <w:lang w:val="sq-AL" w:bidi="ar-IQ"/>
        </w:rPr>
        <w:t>3.</w:t>
      </w:r>
      <w:r w:rsidRPr="009813D9">
        <w:rPr>
          <w:rFonts w:ascii="Arial" w:hAnsi="Arial" w:cs="Arial"/>
          <w:sz w:val="28"/>
          <w:szCs w:val="28"/>
          <w:rtl/>
          <w:lang w:val="sq-AL" w:bidi="ar-IQ"/>
        </w:rPr>
        <w:tab/>
        <w:t>تكون مع الأوكسجين تاصرا رباعيا كما في جزيئه السليكا(</w:t>
      </w:r>
      <w:r w:rsidRPr="009813D9">
        <w:rPr>
          <w:rFonts w:ascii="Arial" w:hAnsi="Arial" w:cs="Arial"/>
          <w:sz w:val="28"/>
          <w:szCs w:val="28"/>
          <w:lang w:val="sq-AL" w:bidi="ar-IQ"/>
        </w:rPr>
        <w:t>SiO2</w:t>
      </w:r>
      <w:r w:rsidRPr="009813D9">
        <w:rPr>
          <w:rFonts w:ascii="Arial" w:hAnsi="Arial" w:cs="Arial"/>
          <w:sz w:val="28"/>
          <w:szCs w:val="28"/>
          <w:rtl/>
          <w:lang w:val="sq-AL" w:bidi="ar-IQ"/>
        </w:rPr>
        <w:t>)  وقد تكون تاصراً ثلاثياً كما في جزيئه اوكسيد البوريك(</w:t>
      </w:r>
      <w:r w:rsidRPr="009813D9">
        <w:rPr>
          <w:rFonts w:ascii="Arial" w:hAnsi="Arial" w:cs="Arial"/>
          <w:sz w:val="28"/>
          <w:szCs w:val="28"/>
          <w:lang w:val="sq-AL" w:bidi="ar-IQ"/>
        </w:rPr>
        <w:t>B2O3</w:t>
      </w:r>
      <w:r w:rsidRPr="009813D9">
        <w:rPr>
          <w:rFonts w:ascii="Arial" w:hAnsi="Arial" w:cs="Arial"/>
          <w:sz w:val="28"/>
          <w:szCs w:val="28"/>
          <w:rtl/>
          <w:lang w:val="sq-AL" w:bidi="ar-IQ"/>
        </w:rPr>
        <w:t xml:space="preserve">) </w:t>
      </w:r>
    </w:p>
    <w:p w:rsidR="009813D9" w:rsidRPr="009813D9" w:rsidRDefault="009813D9" w:rsidP="009813D9">
      <w:pPr>
        <w:spacing w:line="480" w:lineRule="auto"/>
        <w:jc w:val="both"/>
        <w:rPr>
          <w:rFonts w:ascii="Arial" w:hAnsi="Arial" w:cs="Arial"/>
          <w:sz w:val="28"/>
          <w:szCs w:val="28"/>
          <w:rtl/>
          <w:lang w:val="sq-AL" w:bidi="ar-IQ"/>
        </w:rPr>
      </w:pPr>
      <w:r w:rsidRPr="009813D9">
        <w:rPr>
          <w:rFonts w:ascii="Arial" w:hAnsi="Arial" w:cs="Arial"/>
          <w:sz w:val="28"/>
          <w:szCs w:val="28"/>
          <w:rtl/>
          <w:lang w:val="sq-AL" w:bidi="ar-IQ"/>
        </w:rPr>
        <w:t>السليكا (</w:t>
      </w:r>
      <w:r w:rsidRPr="009813D9">
        <w:rPr>
          <w:rFonts w:ascii="Arial" w:hAnsi="Arial" w:cs="Arial"/>
          <w:sz w:val="28"/>
          <w:szCs w:val="28"/>
          <w:lang w:val="sq-AL" w:bidi="ar-IQ"/>
        </w:rPr>
        <w:t>SiO2</w:t>
      </w:r>
      <w:r w:rsidRPr="009813D9">
        <w:rPr>
          <w:rFonts w:ascii="Arial" w:hAnsi="Arial" w:cs="Arial"/>
          <w:sz w:val="28"/>
          <w:szCs w:val="28"/>
          <w:rtl/>
          <w:lang w:val="sq-AL" w:bidi="ar-IQ"/>
        </w:rPr>
        <w:t>)  :ـ</w:t>
      </w:r>
    </w:p>
    <w:p w:rsidR="009813D9" w:rsidRPr="009813D9" w:rsidRDefault="009813D9" w:rsidP="009813D9">
      <w:pPr>
        <w:spacing w:line="480" w:lineRule="auto"/>
        <w:jc w:val="both"/>
        <w:rPr>
          <w:rFonts w:ascii="Arial" w:hAnsi="Arial" w:cs="Arial"/>
          <w:sz w:val="28"/>
          <w:szCs w:val="28"/>
          <w:rtl/>
          <w:lang w:val="sq-AL" w:bidi="ar-IQ"/>
        </w:rPr>
      </w:pPr>
      <w:r w:rsidRPr="009813D9">
        <w:rPr>
          <w:rFonts w:ascii="Arial" w:hAnsi="Arial" w:cs="Arial"/>
          <w:sz w:val="28"/>
          <w:szCs w:val="28"/>
          <w:rtl/>
          <w:lang w:val="sq-AL" w:bidi="ar-IQ"/>
        </w:rPr>
        <w:tab/>
        <w:t xml:space="preserve">تعد السليكا </w:t>
      </w:r>
      <w:r w:rsidRPr="009813D9">
        <w:rPr>
          <w:rFonts w:ascii="Arial" w:hAnsi="Arial" w:cs="Arial"/>
          <w:sz w:val="28"/>
          <w:szCs w:val="28"/>
          <w:lang w:val="sq-AL" w:bidi="ar-IQ"/>
        </w:rPr>
        <w:t>SiO2</w:t>
      </w:r>
      <w:r w:rsidRPr="009813D9">
        <w:rPr>
          <w:rFonts w:ascii="Arial" w:hAnsi="Arial" w:cs="Arial"/>
          <w:sz w:val="28"/>
          <w:szCs w:val="28"/>
          <w:rtl/>
          <w:lang w:val="sq-AL" w:bidi="ar-IQ"/>
        </w:rPr>
        <w:t>)) من مكونات القشرة الأرضية الأوسع انتشاراً حيث تصل نسبة السليكون إلى 27%...، فهو يشكل العنصر الثاني بعد الأوكسجين الذي تصل نسبته إلى(%49.2)  ولا يتواجد السليكون في الطبيعة كعنصر بل غالبا ما يتواجد على هيئة اوكسيد السليكون الذي يعرف بالسليكا (</w:t>
      </w:r>
      <w:r w:rsidRPr="009813D9">
        <w:rPr>
          <w:rFonts w:ascii="Arial" w:hAnsi="Arial" w:cs="Arial"/>
          <w:sz w:val="28"/>
          <w:szCs w:val="28"/>
          <w:lang w:val="sq-AL" w:bidi="ar-IQ"/>
        </w:rPr>
        <w:t>SiO2</w:t>
      </w:r>
      <w:r w:rsidRPr="009813D9">
        <w:rPr>
          <w:rFonts w:ascii="Arial" w:hAnsi="Arial" w:cs="Arial"/>
          <w:sz w:val="28"/>
          <w:szCs w:val="28"/>
          <w:rtl/>
          <w:lang w:val="sq-AL" w:bidi="ar-IQ"/>
        </w:rPr>
        <w:t xml:space="preserve">) أو على هيئة مركبات كالطين والفلسبار. </w:t>
      </w:r>
    </w:p>
    <w:p w:rsidR="009813D9" w:rsidRPr="009813D9" w:rsidRDefault="009813D9" w:rsidP="009813D9">
      <w:pPr>
        <w:spacing w:line="480" w:lineRule="auto"/>
        <w:jc w:val="both"/>
        <w:rPr>
          <w:rFonts w:ascii="Arial" w:hAnsi="Arial" w:cs="Arial"/>
          <w:sz w:val="28"/>
          <w:szCs w:val="28"/>
          <w:rtl/>
          <w:lang w:val="sq-AL" w:bidi="ar-IQ"/>
        </w:rPr>
      </w:pPr>
      <w:r w:rsidRPr="009813D9">
        <w:rPr>
          <w:rFonts w:ascii="Arial" w:hAnsi="Arial" w:cs="Arial"/>
          <w:sz w:val="28"/>
          <w:szCs w:val="28"/>
          <w:rtl/>
          <w:lang w:val="sq-AL" w:bidi="ar-IQ"/>
        </w:rPr>
        <w:tab/>
        <w:t xml:space="preserve">والبناء البلوري للسليكا (  ( </w:t>
      </w:r>
      <w:r w:rsidRPr="009813D9">
        <w:rPr>
          <w:rFonts w:ascii="Arial" w:hAnsi="Arial" w:cs="Arial"/>
          <w:sz w:val="28"/>
          <w:szCs w:val="28"/>
          <w:lang w:val="sq-AL" w:bidi="ar-IQ"/>
        </w:rPr>
        <w:t>SiO2</w:t>
      </w:r>
      <w:r w:rsidRPr="009813D9">
        <w:rPr>
          <w:rFonts w:ascii="Arial" w:hAnsi="Arial" w:cs="Arial"/>
          <w:sz w:val="28"/>
          <w:szCs w:val="28"/>
          <w:rtl/>
          <w:lang w:val="sq-AL" w:bidi="ar-IQ"/>
        </w:rPr>
        <w:t>يتكون من أربع ذرات أوكسجين بينها فراغ كبير يحتوي ذرة سيلكون . وذرات الأوكسجين الأربع متوافقة تكافؤ ياً ومتساوية في أواصرها التناسقية التي يحتاجها السيلكون. ، إن ذرات الأوكسجين الأربعة المحيطة بذرة السيلكون تكون جزيئة السليكا الرباعية الأوجه (</w:t>
      </w:r>
      <w:r w:rsidRPr="009813D9">
        <w:rPr>
          <w:rFonts w:ascii="Arial" w:hAnsi="Arial" w:cs="Arial"/>
          <w:sz w:val="28"/>
          <w:szCs w:val="28"/>
          <w:lang w:val="sq-AL" w:bidi="ar-IQ"/>
        </w:rPr>
        <w:t>SiO4</w:t>
      </w:r>
      <w:r w:rsidRPr="009813D9">
        <w:rPr>
          <w:rFonts w:ascii="Arial" w:hAnsi="Arial" w:cs="Arial"/>
          <w:sz w:val="28"/>
          <w:szCs w:val="28"/>
          <w:rtl/>
          <w:lang w:val="sq-AL" w:bidi="ar-IQ"/>
        </w:rPr>
        <w:t>) ، تلتقي ذرات السليكا مع بعضها بواسطة ذرة الأوكسجين وفي هذه الحالة يكون تكافؤ هذه الذرة متساوياً ، عندما يرتبط كل ايون أوكسجين (</w:t>
      </w:r>
      <w:r w:rsidRPr="009813D9">
        <w:rPr>
          <w:rFonts w:ascii="Arial" w:hAnsi="Arial" w:cs="Arial"/>
          <w:sz w:val="28"/>
          <w:szCs w:val="28"/>
          <w:lang w:val="sq-AL" w:bidi="ar-IQ"/>
        </w:rPr>
        <w:t>O-2</w:t>
      </w:r>
      <w:r w:rsidRPr="009813D9">
        <w:rPr>
          <w:rFonts w:ascii="Arial" w:hAnsi="Arial" w:cs="Arial"/>
          <w:sz w:val="28"/>
          <w:szCs w:val="28"/>
          <w:rtl/>
          <w:lang w:val="sq-AL" w:bidi="ar-IQ"/>
        </w:rPr>
        <w:t>) مع ايون سليكون يتكون سلسلة من الترابط المتكرر لذالك فأن الصيغة الكيماوية للسليكا هي  .(</w:t>
      </w:r>
      <w:r w:rsidRPr="009813D9">
        <w:rPr>
          <w:rFonts w:ascii="Arial" w:hAnsi="Arial" w:cs="Arial"/>
          <w:sz w:val="28"/>
          <w:szCs w:val="28"/>
          <w:lang w:val="sq-AL" w:bidi="ar-IQ"/>
        </w:rPr>
        <w:t>SiO2</w:t>
      </w:r>
      <w:r w:rsidRPr="009813D9">
        <w:rPr>
          <w:rFonts w:ascii="Arial" w:hAnsi="Arial" w:cs="Arial"/>
          <w:sz w:val="28"/>
          <w:szCs w:val="28"/>
          <w:rtl/>
          <w:lang w:val="sq-AL" w:bidi="ar-IQ"/>
        </w:rPr>
        <w:t xml:space="preserve">) </w:t>
      </w:r>
    </w:p>
    <w:p w:rsidR="009813D9" w:rsidRPr="009813D9" w:rsidRDefault="009813D9" w:rsidP="009813D9">
      <w:pPr>
        <w:spacing w:line="480" w:lineRule="auto"/>
        <w:jc w:val="both"/>
        <w:rPr>
          <w:rFonts w:ascii="Arial" w:hAnsi="Arial" w:cs="Arial"/>
          <w:sz w:val="28"/>
          <w:szCs w:val="28"/>
          <w:rtl/>
          <w:lang w:val="sq-AL" w:bidi="ar-IQ"/>
        </w:rPr>
      </w:pPr>
      <w:r w:rsidRPr="009813D9">
        <w:rPr>
          <w:rFonts w:ascii="Arial" w:hAnsi="Arial" w:cs="Arial"/>
          <w:sz w:val="28"/>
          <w:szCs w:val="28"/>
          <w:rtl/>
          <w:lang w:val="sq-AL" w:bidi="ar-IQ"/>
        </w:rPr>
        <w:lastRenderedPageBreak/>
        <w:t xml:space="preserve">ثانياً : الاكاسيد القاعدية (معدلات الشبك ) : </w:t>
      </w:r>
      <w:r w:rsidRPr="009813D9">
        <w:rPr>
          <w:rFonts w:ascii="Arial" w:hAnsi="Arial" w:cs="Arial"/>
          <w:sz w:val="28"/>
          <w:szCs w:val="28"/>
          <w:lang w:val="sq-AL" w:bidi="ar-IQ"/>
        </w:rPr>
        <w:t>RO</w:t>
      </w:r>
      <w:r w:rsidRPr="009813D9">
        <w:rPr>
          <w:rFonts w:ascii="Arial" w:hAnsi="Arial" w:cs="Arial"/>
          <w:sz w:val="28"/>
          <w:szCs w:val="28"/>
          <w:rtl/>
          <w:lang w:val="sq-AL" w:bidi="ar-IQ"/>
        </w:rPr>
        <w:t xml:space="preserve"> ) ــ   ( </w:t>
      </w:r>
      <w:r w:rsidRPr="009813D9">
        <w:rPr>
          <w:rFonts w:ascii="Arial" w:hAnsi="Arial" w:cs="Arial"/>
          <w:sz w:val="28"/>
          <w:szCs w:val="28"/>
          <w:lang w:val="sq-AL" w:bidi="ar-IQ"/>
        </w:rPr>
        <w:t>R2O</w:t>
      </w:r>
      <w:r w:rsidRPr="009813D9">
        <w:rPr>
          <w:rFonts w:ascii="Arial" w:hAnsi="Arial" w:cs="Arial"/>
          <w:sz w:val="28"/>
          <w:szCs w:val="28"/>
          <w:rtl/>
          <w:lang w:val="sq-AL" w:bidi="ar-IQ"/>
        </w:rPr>
        <w:t xml:space="preserve"> </w:t>
      </w:r>
    </w:p>
    <w:p w:rsidR="009813D9" w:rsidRPr="009813D9" w:rsidRDefault="009813D9" w:rsidP="009813D9">
      <w:pPr>
        <w:spacing w:line="480" w:lineRule="auto"/>
        <w:jc w:val="both"/>
        <w:rPr>
          <w:rFonts w:ascii="Arial" w:hAnsi="Arial" w:cs="Arial"/>
          <w:sz w:val="28"/>
          <w:szCs w:val="28"/>
          <w:rtl/>
          <w:lang w:val="sq-AL" w:bidi="ar-IQ"/>
        </w:rPr>
      </w:pPr>
      <w:r w:rsidRPr="009813D9">
        <w:rPr>
          <w:rFonts w:ascii="Arial" w:hAnsi="Arial" w:cs="Arial"/>
          <w:sz w:val="28"/>
          <w:szCs w:val="28"/>
          <w:rtl/>
          <w:lang w:val="sq-AL" w:bidi="ar-IQ"/>
        </w:rPr>
        <w:tab/>
        <w:t>وهي المواد ألتي تضاف لتعديل مواصفات الزجاج وخفض درجة حرارته.... وتتكون هذه الاكاسيد القاعدية من القلويات (</w:t>
      </w:r>
      <w:r w:rsidRPr="009813D9">
        <w:rPr>
          <w:rFonts w:ascii="Arial" w:hAnsi="Arial" w:cs="Arial"/>
          <w:sz w:val="28"/>
          <w:szCs w:val="28"/>
          <w:lang w:val="sq-AL" w:bidi="ar-IQ"/>
        </w:rPr>
        <w:t>Alkali</w:t>
      </w:r>
      <w:r w:rsidRPr="009813D9">
        <w:rPr>
          <w:rFonts w:ascii="Arial" w:hAnsi="Arial" w:cs="Arial"/>
          <w:sz w:val="28"/>
          <w:szCs w:val="28"/>
          <w:rtl/>
          <w:lang w:val="sq-AL" w:bidi="ar-IQ"/>
        </w:rPr>
        <w:t xml:space="preserve">) والقواعد الترابية (   </w:t>
      </w:r>
      <w:r w:rsidRPr="009813D9">
        <w:rPr>
          <w:rFonts w:ascii="Arial" w:hAnsi="Arial" w:cs="Arial"/>
          <w:sz w:val="28"/>
          <w:szCs w:val="28"/>
          <w:lang w:val="sq-AL" w:bidi="ar-IQ"/>
        </w:rPr>
        <w:t>Earths   Alkaline</w:t>
      </w:r>
      <w:r w:rsidRPr="009813D9">
        <w:rPr>
          <w:rFonts w:ascii="Arial" w:hAnsi="Arial" w:cs="Arial"/>
          <w:sz w:val="28"/>
          <w:szCs w:val="28"/>
          <w:rtl/>
          <w:lang w:val="sq-AL" w:bidi="ar-IQ"/>
        </w:rPr>
        <w:t xml:space="preserve">). </w:t>
      </w:r>
    </w:p>
    <w:p w:rsidR="009813D9" w:rsidRPr="009813D9" w:rsidRDefault="009813D9" w:rsidP="009813D9">
      <w:pPr>
        <w:spacing w:line="480" w:lineRule="auto"/>
        <w:jc w:val="both"/>
        <w:rPr>
          <w:rFonts w:ascii="Arial" w:hAnsi="Arial" w:cs="Arial"/>
          <w:sz w:val="28"/>
          <w:szCs w:val="28"/>
          <w:rtl/>
          <w:lang w:val="sq-AL" w:bidi="ar-IQ"/>
        </w:rPr>
      </w:pPr>
      <w:r w:rsidRPr="009813D9">
        <w:rPr>
          <w:rFonts w:ascii="Arial" w:hAnsi="Arial" w:cs="Arial"/>
          <w:sz w:val="28"/>
          <w:szCs w:val="28"/>
          <w:lang w:val="sq-AL" w:bidi="ar-IQ"/>
        </w:rPr>
        <w:t>A</w:t>
      </w:r>
      <w:r w:rsidRPr="009813D9">
        <w:rPr>
          <w:rFonts w:ascii="Arial" w:hAnsi="Arial" w:cs="Arial"/>
          <w:sz w:val="28"/>
          <w:szCs w:val="28"/>
          <w:rtl/>
          <w:lang w:val="sq-AL" w:bidi="ar-IQ"/>
        </w:rPr>
        <w:t>ــ القلويات: (</w:t>
      </w:r>
      <w:r w:rsidRPr="009813D9">
        <w:rPr>
          <w:rFonts w:ascii="Arial" w:hAnsi="Arial" w:cs="Arial"/>
          <w:sz w:val="28"/>
          <w:szCs w:val="28"/>
          <w:lang w:val="sq-AL" w:bidi="ar-IQ"/>
        </w:rPr>
        <w:t>R2O)    The Alkalies</w:t>
      </w:r>
      <w:r w:rsidRPr="009813D9">
        <w:rPr>
          <w:rFonts w:ascii="Arial" w:hAnsi="Arial" w:cs="Arial"/>
          <w:sz w:val="28"/>
          <w:szCs w:val="28"/>
          <w:rtl/>
          <w:lang w:val="sq-AL" w:bidi="ar-IQ"/>
        </w:rPr>
        <w:t xml:space="preserve">)) </w:t>
      </w:r>
    </w:p>
    <w:p w:rsidR="009813D9" w:rsidRPr="009813D9" w:rsidRDefault="009813D9" w:rsidP="009813D9">
      <w:pPr>
        <w:spacing w:line="480" w:lineRule="auto"/>
        <w:jc w:val="both"/>
        <w:rPr>
          <w:rFonts w:ascii="Arial" w:hAnsi="Arial" w:cs="Arial"/>
          <w:sz w:val="28"/>
          <w:szCs w:val="28"/>
          <w:rtl/>
          <w:lang w:val="sq-AL" w:bidi="ar-IQ"/>
        </w:rPr>
      </w:pPr>
      <w:r w:rsidRPr="009813D9">
        <w:rPr>
          <w:rFonts w:ascii="Arial" w:hAnsi="Arial" w:cs="Arial"/>
          <w:sz w:val="28"/>
          <w:szCs w:val="28"/>
          <w:rtl/>
          <w:lang w:val="sq-AL" w:bidi="ar-IQ"/>
        </w:rPr>
        <w:tab/>
        <w:t>واسعة الانتشار في الطبيعة وغالباً ما تكون ذائبة بالماء أو متحدة مع السليكا على شكل فلدسبار ، وظيفتها الأساسية في زجاج الخزف خفض  درجة الحرارة وزيادة سيولة الزجاج ولها تأثير في معامل تمدد الزجاج وتزيد من صلابته ومقاومته للظروف الجوية. وزيادة لمعانه وتطوير اغلب الألوان المستخدمة في زجاج الخزف. واغلب مركباتها ذائبة في الماء لذا يجب أن تضاف للزجاج على شكل جاهز(</w:t>
      </w:r>
      <w:r w:rsidRPr="009813D9">
        <w:rPr>
          <w:rFonts w:ascii="Arial" w:hAnsi="Arial" w:cs="Arial"/>
          <w:sz w:val="28"/>
          <w:szCs w:val="28"/>
          <w:lang w:val="sq-AL" w:bidi="ar-IQ"/>
        </w:rPr>
        <w:t>Frit</w:t>
      </w:r>
      <w:r w:rsidRPr="009813D9">
        <w:rPr>
          <w:rFonts w:ascii="Arial" w:hAnsi="Arial" w:cs="Arial"/>
          <w:sz w:val="28"/>
          <w:szCs w:val="28"/>
          <w:rtl/>
          <w:lang w:val="sq-AL" w:bidi="ar-IQ"/>
        </w:rPr>
        <w:t xml:space="preserve">). ومن أهم عناصرها هي :  </w:t>
      </w:r>
    </w:p>
    <w:p w:rsidR="009813D9" w:rsidRPr="009813D9" w:rsidRDefault="009813D9" w:rsidP="009813D9">
      <w:pPr>
        <w:spacing w:line="480" w:lineRule="auto"/>
        <w:jc w:val="both"/>
        <w:rPr>
          <w:rFonts w:ascii="Arial" w:hAnsi="Arial" w:cs="Arial"/>
          <w:sz w:val="28"/>
          <w:szCs w:val="28"/>
          <w:rtl/>
          <w:lang w:val="sq-AL" w:bidi="ar-IQ"/>
        </w:rPr>
      </w:pPr>
      <w:r w:rsidRPr="009813D9">
        <w:rPr>
          <w:rFonts w:ascii="Arial" w:hAnsi="Arial" w:cs="Arial"/>
          <w:sz w:val="28"/>
          <w:szCs w:val="28"/>
          <w:rtl/>
          <w:lang w:val="sq-AL" w:bidi="ar-IQ"/>
        </w:rPr>
        <w:t>اوكسيد الصوديوم (</w:t>
      </w:r>
      <w:r w:rsidRPr="009813D9">
        <w:rPr>
          <w:rFonts w:ascii="Arial" w:hAnsi="Arial" w:cs="Arial"/>
          <w:sz w:val="28"/>
          <w:szCs w:val="28"/>
          <w:lang w:val="sq-AL" w:bidi="ar-IQ"/>
        </w:rPr>
        <w:t>Na2O</w:t>
      </w:r>
      <w:r w:rsidRPr="009813D9">
        <w:rPr>
          <w:rFonts w:ascii="Arial" w:hAnsi="Arial" w:cs="Arial"/>
          <w:sz w:val="28"/>
          <w:szCs w:val="28"/>
          <w:rtl/>
          <w:lang w:val="sq-AL" w:bidi="ar-IQ"/>
        </w:rPr>
        <w:t>) ـــ  اوكسيد البوتاسيوم (</w:t>
      </w:r>
      <w:r w:rsidRPr="009813D9">
        <w:rPr>
          <w:rFonts w:ascii="Arial" w:hAnsi="Arial" w:cs="Arial"/>
          <w:sz w:val="28"/>
          <w:szCs w:val="28"/>
          <w:lang w:val="sq-AL" w:bidi="ar-IQ"/>
        </w:rPr>
        <w:t>K2O</w:t>
      </w:r>
      <w:r w:rsidRPr="009813D9">
        <w:rPr>
          <w:rFonts w:ascii="Arial" w:hAnsi="Arial" w:cs="Arial"/>
          <w:sz w:val="28"/>
          <w:szCs w:val="28"/>
          <w:rtl/>
          <w:lang w:val="sq-AL" w:bidi="ar-IQ"/>
        </w:rPr>
        <w:t>) ـــ  اوكسيد الليثيوم (</w:t>
      </w:r>
      <w:r w:rsidRPr="009813D9">
        <w:rPr>
          <w:rFonts w:ascii="Arial" w:hAnsi="Arial" w:cs="Arial"/>
          <w:sz w:val="28"/>
          <w:szCs w:val="28"/>
          <w:lang w:val="sq-AL" w:bidi="ar-IQ"/>
        </w:rPr>
        <w:t>Li2O</w:t>
      </w:r>
      <w:r w:rsidRPr="009813D9">
        <w:rPr>
          <w:rFonts w:ascii="Arial" w:hAnsi="Arial" w:cs="Arial"/>
          <w:sz w:val="28"/>
          <w:szCs w:val="28"/>
          <w:rtl/>
          <w:lang w:val="sq-AL" w:bidi="ar-IQ"/>
        </w:rPr>
        <w:t xml:space="preserve">). </w:t>
      </w:r>
    </w:p>
    <w:p w:rsidR="009813D9" w:rsidRPr="009813D9" w:rsidRDefault="009813D9" w:rsidP="009813D9">
      <w:pPr>
        <w:spacing w:line="480" w:lineRule="auto"/>
        <w:jc w:val="both"/>
        <w:rPr>
          <w:rFonts w:ascii="Arial" w:hAnsi="Arial" w:cs="Arial"/>
          <w:sz w:val="28"/>
          <w:szCs w:val="28"/>
          <w:rtl/>
          <w:lang w:val="sq-AL" w:bidi="ar-IQ"/>
        </w:rPr>
      </w:pPr>
      <w:r w:rsidRPr="009813D9">
        <w:rPr>
          <w:rFonts w:ascii="Arial" w:hAnsi="Arial" w:cs="Arial"/>
          <w:sz w:val="28"/>
          <w:szCs w:val="28"/>
          <w:lang w:val="sq-AL" w:bidi="ar-IQ"/>
        </w:rPr>
        <w:t>B</w:t>
      </w:r>
      <w:r w:rsidRPr="009813D9">
        <w:rPr>
          <w:rFonts w:ascii="Arial" w:hAnsi="Arial" w:cs="Arial"/>
          <w:sz w:val="28"/>
          <w:szCs w:val="28"/>
          <w:rtl/>
          <w:lang w:val="sq-AL" w:bidi="ar-IQ"/>
        </w:rPr>
        <w:t xml:space="preserve"> ـــ القلويات الترابية: (</w:t>
      </w:r>
      <w:r w:rsidRPr="009813D9">
        <w:rPr>
          <w:rFonts w:ascii="Arial" w:hAnsi="Arial" w:cs="Arial"/>
          <w:sz w:val="28"/>
          <w:szCs w:val="28"/>
          <w:lang w:val="sq-AL" w:bidi="ar-IQ"/>
        </w:rPr>
        <w:t>RO)     (The Alkaline Eanths</w:t>
      </w:r>
      <w:r w:rsidRPr="009813D9">
        <w:rPr>
          <w:rFonts w:ascii="Arial" w:hAnsi="Arial" w:cs="Arial"/>
          <w:sz w:val="28"/>
          <w:szCs w:val="28"/>
          <w:rtl/>
          <w:lang w:val="sq-AL" w:bidi="ar-IQ"/>
        </w:rPr>
        <w:t xml:space="preserve">)         </w:t>
      </w:r>
    </w:p>
    <w:p w:rsidR="009813D9" w:rsidRPr="009813D9" w:rsidRDefault="009813D9" w:rsidP="009813D9">
      <w:pPr>
        <w:spacing w:line="480" w:lineRule="auto"/>
        <w:jc w:val="both"/>
        <w:rPr>
          <w:rFonts w:ascii="Arial" w:hAnsi="Arial" w:cs="Arial"/>
          <w:sz w:val="28"/>
          <w:szCs w:val="28"/>
          <w:rtl/>
          <w:lang w:val="sq-AL" w:bidi="ar-IQ"/>
        </w:rPr>
      </w:pPr>
      <w:r w:rsidRPr="009813D9">
        <w:rPr>
          <w:rFonts w:ascii="Arial" w:hAnsi="Arial" w:cs="Arial"/>
          <w:sz w:val="28"/>
          <w:szCs w:val="28"/>
          <w:rtl/>
          <w:lang w:val="sq-AL" w:bidi="ar-IQ"/>
        </w:rPr>
        <w:tab/>
        <w:t>تشمل هذه المجموعة اكاسيد الكالسيوم (</w:t>
      </w:r>
      <w:r w:rsidRPr="009813D9">
        <w:rPr>
          <w:rFonts w:ascii="Arial" w:hAnsi="Arial" w:cs="Arial"/>
          <w:sz w:val="28"/>
          <w:szCs w:val="28"/>
          <w:lang w:val="sq-AL" w:bidi="ar-IQ"/>
        </w:rPr>
        <w:t>Cao</w:t>
      </w:r>
      <w:r w:rsidRPr="009813D9">
        <w:rPr>
          <w:rFonts w:ascii="Arial" w:hAnsi="Arial" w:cs="Arial"/>
          <w:sz w:val="28"/>
          <w:szCs w:val="28"/>
          <w:rtl/>
          <w:lang w:val="sq-AL" w:bidi="ar-IQ"/>
        </w:rPr>
        <w:t>) والمغنسيوم (</w:t>
      </w:r>
      <w:r w:rsidRPr="009813D9">
        <w:rPr>
          <w:rFonts w:ascii="Arial" w:hAnsi="Arial" w:cs="Arial"/>
          <w:sz w:val="28"/>
          <w:szCs w:val="28"/>
          <w:lang w:val="sq-AL" w:bidi="ar-IQ"/>
        </w:rPr>
        <w:t>MgO</w:t>
      </w:r>
      <w:r w:rsidRPr="009813D9">
        <w:rPr>
          <w:rFonts w:ascii="Arial" w:hAnsi="Arial" w:cs="Arial"/>
          <w:sz w:val="28"/>
          <w:szCs w:val="28"/>
          <w:rtl/>
          <w:lang w:val="sq-AL" w:bidi="ar-IQ"/>
        </w:rPr>
        <w:t>) . والباريوم  (</w:t>
      </w:r>
      <w:r w:rsidRPr="009813D9">
        <w:rPr>
          <w:rFonts w:ascii="Arial" w:hAnsi="Arial" w:cs="Arial"/>
          <w:sz w:val="28"/>
          <w:szCs w:val="28"/>
          <w:lang w:val="sq-AL" w:bidi="ar-IQ"/>
        </w:rPr>
        <w:t>Bao</w:t>
      </w:r>
      <w:r w:rsidRPr="009813D9">
        <w:rPr>
          <w:rFonts w:ascii="Arial" w:hAnsi="Arial" w:cs="Arial"/>
          <w:sz w:val="28"/>
          <w:szCs w:val="28"/>
          <w:rtl/>
          <w:lang w:val="sq-AL" w:bidi="ar-IQ"/>
        </w:rPr>
        <w:t xml:space="preserve">) والزنك </w:t>
      </w:r>
      <w:r w:rsidRPr="009813D9">
        <w:rPr>
          <w:rFonts w:ascii="Arial" w:hAnsi="Arial" w:cs="Arial"/>
          <w:sz w:val="28"/>
          <w:szCs w:val="28"/>
          <w:lang w:val="sq-AL" w:bidi="ar-IQ"/>
        </w:rPr>
        <w:t>Zno</w:t>
      </w:r>
      <w:r w:rsidRPr="009813D9">
        <w:rPr>
          <w:rFonts w:ascii="Arial" w:hAnsi="Arial" w:cs="Arial"/>
          <w:sz w:val="28"/>
          <w:szCs w:val="28"/>
          <w:rtl/>
          <w:lang w:val="sq-AL" w:bidi="ar-IQ"/>
        </w:rPr>
        <w:t xml:space="preserve">)). وهذه المجموعة لها قوة انصهارية اقل من المجموعة الأولى تتباين في بعض المواصفات من اوكسيد إلى أخر ولكنها متوافرة بشكل واسع في الطبيعة وعلى شكل مركبات مختلفة. </w:t>
      </w:r>
    </w:p>
    <w:p w:rsidR="009813D9" w:rsidRPr="009813D9" w:rsidRDefault="009813D9" w:rsidP="009813D9">
      <w:pPr>
        <w:spacing w:line="480" w:lineRule="auto"/>
        <w:jc w:val="both"/>
        <w:rPr>
          <w:rFonts w:ascii="Arial" w:hAnsi="Arial" w:cs="Arial"/>
          <w:sz w:val="28"/>
          <w:szCs w:val="28"/>
          <w:rtl/>
          <w:lang w:val="sq-AL" w:bidi="ar-IQ"/>
        </w:rPr>
      </w:pPr>
      <w:r w:rsidRPr="009813D9">
        <w:rPr>
          <w:rFonts w:ascii="Arial" w:hAnsi="Arial" w:cs="Arial"/>
          <w:sz w:val="28"/>
          <w:szCs w:val="28"/>
          <w:rtl/>
          <w:lang w:val="sq-AL" w:bidi="ar-IQ"/>
        </w:rPr>
        <w:tab/>
        <w:t>واغلب اكاسيد هذه المجموعة عند زيادة كميتها في زجاج الخزفي تؤدي إلى العتمة خصوصاً في درجات الحرارة العالية بسبب أعادة التبلور كما في اوكسيد الكالسيوم ، وتسمى عندها هذه العتمة بانطفاء الكالسيوم (</w:t>
      </w:r>
      <w:r w:rsidRPr="009813D9">
        <w:rPr>
          <w:rFonts w:ascii="Arial" w:hAnsi="Arial" w:cs="Arial"/>
          <w:sz w:val="28"/>
          <w:szCs w:val="28"/>
          <w:lang w:val="sq-AL" w:bidi="ar-IQ"/>
        </w:rPr>
        <w:t>Calcium Matt</w:t>
      </w:r>
      <w:r w:rsidRPr="009813D9">
        <w:rPr>
          <w:rFonts w:ascii="Arial" w:hAnsi="Arial" w:cs="Arial"/>
          <w:sz w:val="28"/>
          <w:szCs w:val="28"/>
          <w:rtl/>
          <w:lang w:val="sq-AL" w:bidi="ar-IQ"/>
        </w:rPr>
        <w:t xml:space="preserve">) ، وتتكون نتيجة نمو البلورات في أثناء التبريد . </w:t>
      </w:r>
    </w:p>
    <w:p w:rsidR="009813D9" w:rsidRPr="009813D9" w:rsidRDefault="009813D9" w:rsidP="009813D9">
      <w:pPr>
        <w:spacing w:line="480" w:lineRule="auto"/>
        <w:jc w:val="both"/>
        <w:rPr>
          <w:rFonts w:ascii="Arial" w:hAnsi="Arial" w:cs="Arial"/>
          <w:sz w:val="28"/>
          <w:szCs w:val="28"/>
          <w:rtl/>
          <w:lang w:val="sq-AL" w:bidi="ar-IQ"/>
        </w:rPr>
      </w:pPr>
      <w:r w:rsidRPr="009813D9">
        <w:rPr>
          <w:rFonts w:ascii="Arial" w:hAnsi="Arial" w:cs="Arial"/>
          <w:sz w:val="28"/>
          <w:szCs w:val="28"/>
          <w:rtl/>
          <w:lang w:val="sq-AL" w:bidi="ar-IQ"/>
        </w:rPr>
        <w:tab/>
        <w:t>وتجدر الإشارة إلى أن اوكسيد الرصاص (</w:t>
      </w:r>
      <w:r w:rsidRPr="009813D9">
        <w:rPr>
          <w:rFonts w:ascii="Arial" w:hAnsi="Arial" w:cs="Arial"/>
          <w:sz w:val="28"/>
          <w:szCs w:val="28"/>
          <w:lang w:val="sq-AL" w:bidi="ar-IQ"/>
        </w:rPr>
        <w:t>PbO</w:t>
      </w:r>
      <w:r w:rsidRPr="009813D9">
        <w:rPr>
          <w:rFonts w:ascii="Arial" w:hAnsi="Arial" w:cs="Arial"/>
          <w:sz w:val="28"/>
          <w:szCs w:val="28"/>
          <w:rtl/>
          <w:lang w:val="sq-AL" w:bidi="ar-IQ"/>
        </w:rPr>
        <w:t>) يمكن أن يدخل لوحده ضمن مجموعة الاكاسيد القاعدية كمعدل لشبك السليكا (</w:t>
      </w:r>
      <w:r w:rsidRPr="009813D9">
        <w:rPr>
          <w:rFonts w:ascii="Arial" w:hAnsi="Arial" w:cs="Arial"/>
          <w:sz w:val="28"/>
          <w:szCs w:val="28"/>
          <w:lang w:val="sq-AL" w:bidi="ar-IQ"/>
        </w:rPr>
        <w:t>SiO2</w:t>
      </w:r>
      <w:r w:rsidRPr="009813D9">
        <w:rPr>
          <w:rFonts w:ascii="Arial" w:hAnsi="Arial" w:cs="Arial"/>
          <w:sz w:val="28"/>
          <w:szCs w:val="28"/>
          <w:rtl/>
          <w:lang w:val="sq-AL" w:bidi="ar-IQ"/>
        </w:rPr>
        <w:t xml:space="preserve">) فهو صاهر قوي جداً، ويعطي الزجاج بريقاً ولمعاناً . ويكسب اكاسيد التلوين قوة تلونية </w:t>
      </w:r>
    </w:p>
    <w:p w:rsidR="009813D9" w:rsidRPr="009813D9" w:rsidRDefault="009813D9" w:rsidP="009813D9">
      <w:pPr>
        <w:spacing w:line="480" w:lineRule="auto"/>
        <w:jc w:val="both"/>
        <w:rPr>
          <w:rFonts w:ascii="Arial" w:hAnsi="Arial" w:cs="Arial"/>
          <w:sz w:val="28"/>
          <w:szCs w:val="28"/>
          <w:rtl/>
          <w:lang w:val="sq-AL" w:bidi="ar-IQ"/>
        </w:rPr>
      </w:pPr>
      <w:r w:rsidRPr="009813D9">
        <w:rPr>
          <w:rFonts w:ascii="Arial" w:hAnsi="Arial" w:cs="Arial"/>
          <w:sz w:val="28"/>
          <w:szCs w:val="28"/>
          <w:rtl/>
          <w:lang w:val="sq-AL" w:bidi="ar-IQ"/>
        </w:rPr>
        <w:t xml:space="preserve">ثالثاً : الاكاسيد الامفوتيرية :  ( </w:t>
      </w:r>
      <w:r w:rsidRPr="009813D9">
        <w:rPr>
          <w:rFonts w:ascii="Arial" w:hAnsi="Arial" w:cs="Arial"/>
          <w:sz w:val="28"/>
          <w:szCs w:val="28"/>
          <w:lang w:val="sq-AL" w:bidi="ar-IQ"/>
        </w:rPr>
        <w:t>Amphoteric Oxides ) ( R2O3</w:t>
      </w:r>
      <w:r w:rsidRPr="009813D9">
        <w:rPr>
          <w:rFonts w:ascii="Arial" w:hAnsi="Arial" w:cs="Arial"/>
          <w:sz w:val="28"/>
          <w:szCs w:val="28"/>
          <w:rtl/>
          <w:lang w:val="sq-AL" w:bidi="ar-IQ"/>
        </w:rPr>
        <w:t xml:space="preserve"> )</w:t>
      </w:r>
    </w:p>
    <w:p w:rsidR="009813D9" w:rsidRPr="009813D9" w:rsidRDefault="009813D9" w:rsidP="009813D9">
      <w:pPr>
        <w:spacing w:line="480" w:lineRule="auto"/>
        <w:jc w:val="both"/>
        <w:rPr>
          <w:rFonts w:ascii="Arial" w:hAnsi="Arial" w:cs="Arial"/>
          <w:sz w:val="28"/>
          <w:szCs w:val="28"/>
          <w:rtl/>
          <w:lang w:val="sq-AL" w:bidi="ar-IQ"/>
        </w:rPr>
      </w:pPr>
      <w:r w:rsidRPr="009813D9">
        <w:rPr>
          <w:rFonts w:ascii="Arial" w:hAnsi="Arial" w:cs="Arial"/>
          <w:sz w:val="28"/>
          <w:szCs w:val="28"/>
          <w:rtl/>
          <w:lang w:val="sq-AL" w:bidi="ar-IQ"/>
        </w:rPr>
        <w:tab/>
        <w:t>وهي الاكاسيد الوسطية ذات التفاعلين ، واهم هذه الاكاسيد الألو مينا (</w:t>
      </w:r>
      <w:r w:rsidRPr="009813D9">
        <w:rPr>
          <w:rFonts w:ascii="Arial" w:hAnsi="Arial" w:cs="Arial"/>
          <w:sz w:val="28"/>
          <w:szCs w:val="28"/>
          <w:lang w:val="sq-AL" w:bidi="ar-IQ"/>
        </w:rPr>
        <w:t>Al2O3</w:t>
      </w:r>
      <w:r w:rsidRPr="009813D9">
        <w:rPr>
          <w:rFonts w:ascii="Arial" w:hAnsi="Arial" w:cs="Arial"/>
          <w:sz w:val="28"/>
          <w:szCs w:val="28"/>
          <w:rtl/>
          <w:lang w:val="sq-AL" w:bidi="ar-IQ"/>
        </w:rPr>
        <w:t>) ، فهي من أهم العناصر المتعادلة في كل أنواع الزجاج فوجودها هو الذي يميز زجاج الخزفي عن الزجاج العادي.</w:t>
      </w:r>
    </w:p>
    <w:p w:rsidR="009813D9" w:rsidRPr="009813D9" w:rsidRDefault="009813D9" w:rsidP="009813D9">
      <w:pPr>
        <w:spacing w:line="480" w:lineRule="auto"/>
        <w:jc w:val="both"/>
        <w:rPr>
          <w:rFonts w:ascii="Arial" w:hAnsi="Arial" w:cs="Arial"/>
          <w:sz w:val="28"/>
          <w:szCs w:val="28"/>
          <w:rtl/>
          <w:lang w:val="sq-AL" w:bidi="ar-IQ"/>
        </w:rPr>
      </w:pPr>
      <w:r w:rsidRPr="009813D9">
        <w:rPr>
          <w:rFonts w:ascii="Arial" w:hAnsi="Arial" w:cs="Arial"/>
          <w:sz w:val="28"/>
          <w:szCs w:val="28"/>
          <w:rtl/>
          <w:lang w:val="sq-AL" w:bidi="ar-IQ"/>
        </w:rPr>
        <w:t>الألومينا(</w:t>
      </w:r>
      <w:r w:rsidRPr="009813D9">
        <w:rPr>
          <w:rFonts w:ascii="Arial" w:hAnsi="Arial" w:cs="Arial"/>
          <w:sz w:val="28"/>
          <w:szCs w:val="28"/>
          <w:lang w:val="sq-AL" w:bidi="ar-IQ"/>
        </w:rPr>
        <w:t>Al2O3</w:t>
      </w:r>
      <w:r w:rsidRPr="009813D9">
        <w:rPr>
          <w:rFonts w:ascii="Arial" w:hAnsi="Arial" w:cs="Arial"/>
          <w:sz w:val="28"/>
          <w:szCs w:val="28"/>
          <w:rtl/>
          <w:lang w:val="sq-AL" w:bidi="ar-IQ"/>
        </w:rPr>
        <w:t>)   :</w:t>
      </w:r>
    </w:p>
    <w:p w:rsidR="009813D9" w:rsidRPr="009813D9" w:rsidRDefault="009813D9" w:rsidP="009813D9">
      <w:pPr>
        <w:spacing w:line="480" w:lineRule="auto"/>
        <w:jc w:val="both"/>
        <w:rPr>
          <w:rFonts w:ascii="Arial" w:hAnsi="Arial" w:cs="Arial"/>
          <w:sz w:val="28"/>
          <w:szCs w:val="28"/>
          <w:rtl/>
          <w:lang w:val="sq-AL" w:bidi="ar-IQ"/>
        </w:rPr>
      </w:pPr>
      <w:r w:rsidRPr="009813D9">
        <w:rPr>
          <w:rFonts w:ascii="Arial" w:hAnsi="Arial" w:cs="Arial"/>
          <w:sz w:val="28"/>
          <w:szCs w:val="28"/>
          <w:rtl/>
          <w:lang w:val="sq-AL" w:bidi="ar-IQ"/>
        </w:rPr>
        <w:tab/>
        <w:t xml:space="preserve">وهي مادة متعادلة مقاومة للحرارة والعوامل الكيمياوية  تربط المركبات الحامضية والقاعدية في زجاج الخزفي وذلك لمنع انسحاب مركبات الزجاج ، أي المسئولة عن ثبات الزجاج على سطح الجسم الخزفي أثناء الانصهار. وهي مسئولة أيضاً عن درجة العتمة في الزجاج كونها تنتشر في السائل الزجاجي على شكل بلورات غير ذائبة تؤدي إلى العتمة </w:t>
      </w:r>
    </w:p>
    <w:p w:rsidR="009813D9" w:rsidRPr="009813D9" w:rsidRDefault="009813D9" w:rsidP="009813D9">
      <w:pPr>
        <w:spacing w:line="480" w:lineRule="auto"/>
        <w:jc w:val="both"/>
        <w:rPr>
          <w:rFonts w:ascii="Arial" w:hAnsi="Arial" w:cs="Arial"/>
          <w:sz w:val="28"/>
          <w:szCs w:val="28"/>
          <w:rtl/>
          <w:lang w:val="sq-AL" w:bidi="ar-IQ"/>
        </w:rPr>
      </w:pPr>
      <w:r w:rsidRPr="009813D9">
        <w:rPr>
          <w:rFonts w:ascii="Arial" w:hAnsi="Arial" w:cs="Arial"/>
          <w:sz w:val="28"/>
          <w:szCs w:val="28"/>
          <w:rtl/>
          <w:lang w:val="sq-AL" w:bidi="ar-IQ"/>
        </w:rPr>
        <w:t xml:space="preserve">وهي أيضاً تعمل على تقليل معامل التمدد الحراري والشد السطحي . تدخل الالومينا في الزجاج على شكل فلسبار أو كاؤلين ، وكذلك في الجسم كونها موجودة في جميع الأطيان </w:t>
      </w:r>
    </w:p>
    <w:p w:rsidR="009813D9" w:rsidRPr="009813D9" w:rsidRDefault="009813D9" w:rsidP="009813D9">
      <w:pPr>
        <w:spacing w:line="480" w:lineRule="auto"/>
        <w:jc w:val="both"/>
        <w:rPr>
          <w:rFonts w:ascii="Arial" w:hAnsi="Arial" w:cs="Arial"/>
          <w:sz w:val="28"/>
          <w:szCs w:val="28"/>
          <w:rtl/>
          <w:lang w:val="sq-AL" w:bidi="ar-IQ"/>
        </w:rPr>
      </w:pPr>
      <w:r w:rsidRPr="009813D9">
        <w:rPr>
          <w:rFonts w:ascii="Arial" w:hAnsi="Arial" w:cs="Arial"/>
          <w:sz w:val="28"/>
          <w:szCs w:val="28"/>
          <w:rtl/>
          <w:lang w:val="sq-AL" w:bidi="ar-IQ"/>
        </w:rPr>
        <w:t>عوامل ظهور اللون في زجاج الخزف</w:t>
      </w:r>
    </w:p>
    <w:p w:rsidR="009813D9" w:rsidRPr="009813D9" w:rsidRDefault="009813D9" w:rsidP="009813D9">
      <w:pPr>
        <w:spacing w:line="480" w:lineRule="auto"/>
        <w:jc w:val="both"/>
        <w:rPr>
          <w:rFonts w:ascii="Arial" w:hAnsi="Arial" w:cs="Arial"/>
          <w:sz w:val="28"/>
          <w:szCs w:val="28"/>
          <w:rtl/>
          <w:lang w:val="sq-AL" w:bidi="ar-IQ"/>
        </w:rPr>
      </w:pPr>
      <w:r w:rsidRPr="009813D9">
        <w:rPr>
          <w:rFonts w:ascii="Arial" w:hAnsi="Arial" w:cs="Arial"/>
          <w:sz w:val="28"/>
          <w:szCs w:val="28"/>
          <w:rtl/>
          <w:lang w:val="sq-AL" w:bidi="ar-IQ"/>
        </w:rPr>
        <w:tab/>
        <w:t>يعتمد ظهور الألوان في الزجاج على عوامل عدة منها :ــ</w:t>
      </w:r>
    </w:p>
    <w:p w:rsidR="009813D9" w:rsidRPr="009813D9" w:rsidRDefault="009813D9" w:rsidP="009813D9">
      <w:pPr>
        <w:spacing w:line="480" w:lineRule="auto"/>
        <w:jc w:val="both"/>
        <w:rPr>
          <w:rFonts w:ascii="Arial" w:hAnsi="Arial" w:cs="Arial"/>
          <w:sz w:val="28"/>
          <w:szCs w:val="28"/>
          <w:rtl/>
          <w:lang w:val="sq-AL" w:bidi="ar-IQ"/>
        </w:rPr>
      </w:pPr>
      <w:r>
        <w:rPr>
          <w:rFonts w:ascii="Arial" w:hAnsi="Arial" w:cs="Arial"/>
          <w:sz w:val="28"/>
          <w:szCs w:val="28"/>
          <w:rtl/>
          <w:lang w:val="sq-AL" w:bidi="ar-IQ"/>
        </w:rPr>
        <w:t>1.</w:t>
      </w:r>
      <w:r w:rsidRPr="009813D9">
        <w:rPr>
          <w:rFonts w:ascii="Arial" w:hAnsi="Arial" w:cs="Arial"/>
          <w:sz w:val="28"/>
          <w:szCs w:val="28"/>
          <w:rtl/>
          <w:lang w:val="sq-AL" w:bidi="ar-IQ"/>
        </w:rPr>
        <w:t xml:space="preserve">نوعية الأطيان المعمول منها الجسم الخزفي. </w:t>
      </w:r>
    </w:p>
    <w:p w:rsidR="009813D9" w:rsidRPr="009813D9" w:rsidRDefault="009813D9" w:rsidP="009813D9">
      <w:pPr>
        <w:spacing w:line="480" w:lineRule="auto"/>
        <w:jc w:val="both"/>
        <w:rPr>
          <w:rFonts w:ascii="Arial" w:hAnsi="Arial" w:cs="Arial"/>
          <w:sz w:val="28"/>
          <w:szCs w:val="28"/>
          <w:rtl/>
          <w:lang w:val="sq-AL" w:bidi="ar-IQ"/>
        </w:rPr>
      </w:pPr>
      <w:r>
        <w:rPr>
          <w:rFonts w:ascii="Arial" w:hAnsi="Arial" w:cs="Arial"/>
          <w:sz w:val="28"/>
          <w:szCs w:val="28"/>
          <w:rtl/>
          <w:lang w:val="sq-AL" w:bidi="ar-IQ"/>
        </w:rPr>
        <w:t>2.</w:t>
      </w:r>
      <w:r w:rsidRPr="009813D9">
        <w:rPr>
          <w:rFonts w:ascii="Arial" w:hAnsi="Arial" w:cs="Arial"/>
          <w:sz w:val="28"/>
          <w:szCs w:val="28"/>
          <w:rtl/>
          <w:lang w:val="sq-AL" w:bidi="ar-IQ"/>
        </w:rPr>
        <w:t>نوع اوكسيد التلوين. فكل اوكسيد يعطي لونا خاصاً به فالكروم يعطي ألواناً عديدة (اخضر ، احمر ، وردي ) وغيرها</w:t>
      </w:r>
    </w:p>
    <w:p w:rsidR="009813D9" w:rsidRPr="009813D9" w:rsidRDefault="009813D9" w:rsidP="009813D9">
      <w:pPr>
        <w:spacing w:line="480" w:lineRule="auto"/>
        <w:jc w:val="both"/>
        <w:rPr>
          <w:rFonts w:ascii="Arial" w:hAnsi="Arial" w:cs="Arial"/>
          <w:sz w:val="28"/>
          <w:szCs w:val="28"/>
          <w:rtl/>
          <w:lang w:val="sq-AL" w:bidi="ar-IQ"/>
        </w:rPr>
      </w:pPr>
      <w:r>
        <w:rPr>
          <w:rFonts w:ascii="Arial" w:hAnsi="Arial" w:cs="Arial"/>
          <w:sz w:val="28"/>
          <w:szCs w:val="28"/>
          <w:rtl/>
          <w:lang w:val="sq-AL" w:bidi="ar-IQ"/>
        </w:rPr>
        <w:t>3.</w:t>
      </w:r>
      <w:r w:rsidRPr="009813D9">
        <w:rPr>
          <w:rFonts w:ascii="Arial" w:hAnsi="Arial" w:cs="Arial"/>
          <w:sz w:val="28"/>
          <w:szCs w:val="28"/>
          <w:rtl/>
          <w:lang w:val="sq-AL" w:bidi="ar-IQ"/>
        </w:rPr>
        <w:t>كمية الأوكسيد المضاف إلى الزجاج.</w:t>
      </w:r>
    </w:p>
    <w:p w:rsidR="009813D9" w:rsidRPr="009813D9" w:rsidRDefault="009813D9" w:rsidP="009813D9">
      <w:pPr>
        <w:spacing w:line="480" w:lineRule="auto"/>
        <w:jc w:val="both"/>
        <w:rPr>
          <w:rFonts w:ascii="Arial" w:hAnsi="Arial" w:cs="Arial"/>
          <w:sz w:val="28"/>
          <w:szCs w:val="28"/>
          <w:rtl/>
          <w:lang w:val="sq-AL" w:bidi="ar-IQ"/>
        </w:rPr>
      </w:pPr>
      <w:r>
        <w:rPr>
          <w:rFonts w:ascii="Arial" w:hAnsi="Arial" w:cs="Arial"/>
          <w:sz w:val="28"/>
          <w:szCs w:val="28"/>
          <w:rtl/>
          <w:lang w:val="sq-AL" w:bidi="ar-IQ"/>
        </w:rPr>
        <w:t>4.</w:t>
      </w:r>
      <w:r w:rsidRPr="009813D9">
        <w:rPr>
          <w:rFonts w:ascii="Arial" w:hAnsi="Arial" w:cs="Arial"/>
          <w:sz w:val="28"/>
          <w:szCs w:val="28"/>
          <w:rtl/>
          <w:lang w:val="sq-AL" w:bidi="ar-IQ"/>
        </w:rPr>
        <w:t>طبيعة مركبات الزجاج.</w:t>
      </w:r>
    </w:p>
    <w:p w:rsidR="003424D4" w:rsidRPr="00B426E1" w:rsidRDefault="009813D9" w:rsidP="009813D9">
      <w:pPr>
        <w:spacing w:line="480" w:lineRule="auto"/>
        <w:jc w:val="both"/>
        <w:rPr>
          <w:rFonts w:ascii="Arial" w:hAnsi="Arial" w:cs="Arial"/>
          <w:sz w:val="28"/>
          <w:szCs w:val="28"/>
          <w:rtl/>
          <w:lang w:val="sq-AL" w:bidi="ar-IQ"/>
        </w:rPr>
      </w:pPr>
      <w:r w:rsidRPr="009813D9">
        <w:rPr>
          <w:rFonts w:ascii="Arial" w:hAnsi="Arial" w:cs="Arial"/>
          <w:sz w:val="28"/>
          <w:szCs w:val="28"/>
          <w:rtl/>
          <w:lang w:val="sq-AL" w:bidi="ar-IQ"/>
        </w:rPr>
        <w:t>5.</w:t>
      </w:r>
      <w:r w:rsidRPr="009813D9">
        <w:rPr>
          <w:rFonts w:ascii="Arial" w:hAnsi="Arial" w:cs="Arial"/>
          <w:sz w:val="28"/>
          <w:szCs w:val="28"/>
          <w:rtl/>
          <w:lang w:val="sq-AL" w:bidi="ar-IQ"/>
        </w:rPr>
        <w:tab/>
        <w:t>جو الحرق ( تأكسدي أو اختزالي ) ، إذ تختلف الألوان الناتجة في الجو المؤكسد عن تلك التي تظهر في جو اختزالي ، على الرغم من التركيب الموحد لها . فالحرق المؤكسد يتم بوجود كمية من الأوكسجين أثناء الحرق وينتج فيه اغلب الألوان المستعملة في معالجة أسطح الأشكال الخزفية. ، أما الحرق المختزل ، فهو تغير جو الفرن من جو مؤكسد إلى جو مختزل ، وذلك بإدخال مادة عضوية كقطعة من الخشب عند درجة حرارة معينة ، فتحترق مستخدمة الأوكسجين الموجود داخل الفرن ، للحصول على تأثيرات ونتائج لونية خاصة. ، فمثلاً يتحول الزجاج المحتوي على النحاس والمحروق في جو مختزل من اللون الأخضر إلى اللون الأحمر الذي يفضله كثير من الخزافين</w:t>
      </w:r>
    </w:p>
    <w:sectPr w:rsidR="003424D4" w:rsidRPr="00B426E1" w:rsidSect="00F96AAA">
      <w:headerReference w:type="default" r:id="rId7"/>
      <w:footerReference w:type="default" r:id="rId8"/>
      <w:pgSz w:w="11906" w:h="16838"/>
      <w:pgMar w:top="2410" w:right="566" w:bottom="1440" w:left="540" w:header="360" w:footer="657"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53D0" w:rsidRDefault="00B153D0">
      <w:r>
        <w:separator/>
      </w:r>
    </w:p>
  </w:endnote>
  <w:endnote w:type="continuationSeparator" w:id="1">
    <w:p w:rsidR="00B153D0" w:rsidRDefault="00B153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4D4" w:rsidRPr="00FE6C21" w:rsidRDefault="003424D4" w:rsidP="00FE6C21">
    <w:pPr>
      <w:pStyle w:val="a3"/>
      <w:ind w:right="360"/>
      <w:rPr>
        <w:color w:val="FF0000"/>
        <w:sz w:val="36"/>
        <w:szCs w:val="36"/>
        <w:rtl/>
        <w:lang w:bidi="ar-IQ"/>
      </w:rPr>
    </w:pPr>
    <w:r>
      <w:rPr>
        <w:color w:val="FF0000"/>
        <w:sz w:val="36"/>
        <w:szCs w:val="36"/>
        <w:rtl/>
        <w:lang w:bidi="ar-IQ"/>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3424D4" w:rsidRPr="00FE6C21" w:rsidRDefault="009D7707" w:rsidP="00FE6C21">
    <w:pPr>
      <w:pStyle w:val="a3"/>
      <w:framePr w:w="361" w:h="366" w:hRule="exact" w:wrap="auto" w:vAnchor="text" w:hAnchor="page" w:x="1081" w:y="-124"/>
      <w:jc w:val="center"/>
      <w:rPr>
        <w:rStyle w:val="a4"/>
        <w:color w:val="0000FF"/>
        <w:sz w:val="36"/>
        <w:szCs w:val="36"/>
      </w:rPr>
    </w:pPr>
    <w:r w:rsidRPr="00FE6C21">
      <w:rPr>
        <w:rStyle w:val="a4"/>
        <w:color w:val="0000FF"/>
        <w:sz w:val="36"/>
        <w:szCs w:val="36"/>
      </w:rPr>
      <w:fldChar w:fldCharType="begin"/>
    </w:r>
    <w:r w:rsidR="003424D4" w:rsidRPr="00FE6C21">
      <w:rPr>
        <w:rStyle w:val="a4"/>
        <w:color w:val="0000FF"/>
        <w:sz w:val="36"/>
        <w:szCs w:val="36"/>
      </w:rPr>
      <w:instrText xml:space="preserve">PAGE  </w:instrText>
    </w:r>
    <w:r w:rsidRPr="00FE6C21">
      <w:rPr>
        <w:rStyle w:val="a4"/>
        <w:color w:val="0000FF"/>
        <w:sz w:val="36"/>
        <w:szCs w:val="36"/>
      </w:rPr>
      <w:fldChar w:fldCharType="separate"/>
    </w:r>
    <w:r w:rsidR="00B153D0">
      <w:rPr>
        <w:rStyle w:val="a4"/>
        <w:noProof/>
        <w:color w:val="0000FF"/>
        <w:sz w:val="36"/>
        <w:szCs w:val="36"/>
        <w:rtl/>
      </w:rPr>
      <w:t>1</w:t>
    </w:r>
    <w:r w:rsidRPr="00FE6C21">
      <w:rPr>
        <w:rStyle w:val="a4"/>
        <w:color w:val="0000FF"/>
        <w:sz w:val="36"/>
        <w:szCs w:val="36"/>
      </w:rPr>
      <w:fldChar w:fldCharType="end"/>
    </w:r>
  </w:p>
  <w:p w:rsidR="003424D4" w:rsidRPr="00F96AAA" w:rsidRDefault="003424D4" w:rsidP="00F96AAA">
    <w:pPr>
      <w:pStyle w:val="a3"/>
      <w:ind w:right="360"/>
      <w:jc w:val="both"/>
      <w:rPr>
        <w:b/>
        <w:bCs/>
        <w:i/>
        <w:iCs/>
        <w:color w:val="0070C0"/>
        <w:sz w:val="28"/>
        <w:szCs w:val="28"/>
        <w:lang w:bidi="ar-IQ"/>
      </w:rPr>
    </w:pPr>
    <w:r w:rsidRPr="00F96AAA">
      <w:rPr>
        <w:b/>
        <w:bCs/>
        <w:i/>
        <w:iCs/>
        <w:rtl/>
        <w:lang w:bidi="ar-IQ"/>
      </w:rPr>
      <w:t xml:space="preserve"> </w:t>
    </w:r>
    <w:r w:rsidRPr="00F96AAA">
      <w:rPr>
        <w:b/>
        <w:bCs/>
        <w:i/>
        <w:iCs/>
        <w:color w:val="0070C0"/>
        <w:sz w:val="28"/>
        <w:szCs w:val="28"/>
        <w:rtl/>
        <w:lang w:bidi="ar-IQ"/>
      </w:rPr>
      <w:t xml:space="preserve">    2014         م.م. نبيل مع الله راضي -   كيمياء الزجاج -  المرحلة الثانية خزف -  قسم الفنون التشكيلية</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53D0" w:rsidRDefault="00B153D0">
      <w:r>
        <w:separator/>
      </w:r>
    </w:p>
  </w:footnote>
  <w:footnote w:type="continuationSeparator" w:id="1">
    <w:p w:rsidR="00B153D0" w:rsidRDefault="00B153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4D4" w:rsidRDefault="007A4826">
    <w:pPr>
      <w:pStyle w:val="a5"/>
      <w:rPr>
        <w:rtl/>
        <w:lang w:bidi="ar-IQ"/>
      </w:rPr>
    </w:pPr>
    <w:r>
      <w:rPr>
        <w:noProof/>
        <w:rtl/>
      </w:rPr>
      <w:drawing>
        <wp:anchor distT="0" distB="0" distL="114300" distR="114300" simplePos="0" relativeHeight="251660288" behindDoc="0" locked="0" layoutInCell="1" allowOverlap="1">
          <wp:simplePos x="0" y="0"/>
          <wp:positionH relativeFrom="column">
            <wp:posOffset>228600</wp:posOffset>
          </wp:positionH>
          <wp:positionV relativeFrom="paragraph">
            <wp:posOffset>79375</wp:posOffset>
          </wp:positionV>
          <wp:extent cx="3190875" cy="971550"/>
          <wp:effectExtent l="19050" t="0" r="9525"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
                  <a:srcRect/>
                  <a:stretch>
                    <a:fillRect/>
                  </a:stretch>
                </pic:blipFill>
                <pic:spPr bwMode="auto">
                  <a:xfrm>
                    <a:off x="0" y="0"/>
                    <a:ext cx="3190875" cy="971550"/>
                  </a:xfrm>
                  <a:prstGeom prst="rect">
                    <a:avLst/>
                  </a:prstGeom>
                  <a:noFill/>
                </pic:spPr>
              </pic:pic>
            </a:graphicData>
          </a:graphic>
        </wp:anchor>
      </w:drawing>
    </w:r>
    <w:r w:rsidR="003424D4">
      <w:t xml:space="preserve">  </w:t>
    </w:r>
  </w:p>
  <w:p w:rsidR="003424D4" w:rsidRDefault="003424D4">
    <w:pPr>
      <w:pStyle w:val="a5"/>
      <w:rPr>
        <w:rtl/>
        <w:lang w:bidi="ar-IQ"/>
      </w:rPr>
    </w:pPr>
  </w:p>
  <w:p w:rsidR="003424D4" w:rsidRDefault="003424D4">
    <w:pPr>
      <w:pStyle w:val="a5"/>
      <w:rPr>
        <w:rtl/>
        <w:lang w:bidi="ar-IQ"/>
      </w:rPr>
    </w:pPr>
  </w:p>
  <w:p w:rsidR="003424D4" w:rsidRPr="00FE6C21" w:rsidRDefault="003424D4">
    <w:pPr>
      <w:pStyle w:val="a5"/>
      <w:rPr>
        <w:color w:val="0000FF"/>
        <w:sz w:val="36"/>
        <w:szCs w:val="36"/>
        <w:rtl/>
        <w:lang w:bidi="ar-IQ"/>
      </w:rPr>
    </w:pPr>
    <w:r>
      <w:rPr>
        <w:rtl/>
        <w:lang w:bidi="ar-IQ"/>
      </w:rPr>
      <w:t xml:space="preserve">    </w:t>
    </w:r>
    <w:r>
      <w:rPr>
        <w:b/>
        <w:bCs/>
        <w:color w:val="0000FF"/>
        <w:sz w:val="36"/>
        <w:szCs w:val="36"/>
        <w:rtl/>
        <w:lang w:bidi="ar-IQ"/>
      </w:rPr>
      <w:t>2014</w:t>
    </w:r>
    <w:r>
      <w:rPr>
        <w:color w:val="0000FF"/>
        <w:sz w:val="36"/>
        <w:szCs w:val="36"/>
        <w:rtl/>
        <w:lang w:bidi="ar-IQ"/>
      </w:rPr>
      <w:t xml:space="preserve">     </w:t>
    </w:r>
  </w:p>
  <w:p w:rsidR="003424D4" w:rsidRDefault="003424D4">
    <w:pPr>
      <w:pStyle w:val="a5"/>
      <w:rPr>
        <w:color w:val="FF0000"/>
        <w:sz w:val="36"/>
        <w:szCs w:val="36"/>
        <w:rtl/>
        <w:lang w:bidi="ar-IQ"/>
      </w:rPr>
    </w:pPr>
  </w:p>
  <w:p w:rsidR="003424D4" w:rsidRPr="0027299A" w:rsidRDefault="003424D4">
    <w:pPr>
      <w:pStyle w:val="a5"/>
      <w:rPr>
        <w:color w:val="FF0000"/>
        <w:sz w:val="36"/>
        <w:szCs w:val="36"/>
        <w:rtl/>
        <w:lang w:bidi="ar-IQ"/>
      </w:rPr>
    </w:pPr>
    <w:r>
      <w:rPr>
        <w:color w:val="FF0000"/>
        <w:sz w:val="36"/>
        <w:szCs w:val="36"/>
        <w:rtl/>
        <w:lang w:bidi="ar-IQ"/>
      </w:rPr>
      <w:t xml:space="preserve">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64E38"/>
    <w:multiLevelType w:val="hybridMultilevel"/>
    <w:tmpl w:val="019E570C"/>
    <w:lvl w:ilvl="0" w:tplc="0409000F">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
    <w:nsid w:val="0BFF612D"/>
    <w:multiLevelType w:val="hybridMultilevel"/>
    <w:tmpl w:val="8D183978"/>
    <w:lvl w:ilvl="0" w:tplc="E2C65B3C">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177805D2"/>
    <w:multiLevelType w:val="hybridMultilevel"/>
    <w:tmpl w:val="7D185D9C"/>
    <w:lvl w:ilvl="0" w:tplc="B5F64522">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3077110C"/>
    <w:multiLevelType w:val="hybridMultilevel"/>
    <w:tmpl w:val="1CDCA458"/>
    <w:lvl w:ilvl="0" w:tplc="C99E5E46">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445A7398"/>
    <w:multiLevelType w:val="hybridMultilevel"/>
    <w:tmpl w:val="5FB2B7C4"/>
    <w:lvl w:ilvl="0" w:tplc="55C245BA">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534A156F"/>
    <w:multiLevelType w:val="hybridMultilevel"/>
    <w:tmpl w:val="B73AE47E"/>
    <w:lvl w:ilvl="0" w:tplc="35542A9A">
      <w:start w:val="1"/>
      <w:numFmt w:val="decimal"/>
      <w:lvlText w:val="%1-"/>
      <w:lvlJc w:val="left"/>
      <w:pPr>
        <w:ind w:left="643"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71075B40"/>
    <w:multiLevelType w:val="hybridMultilevel"/>
    <w:tmpl w:val="F03CEA32"/>
    <w:lvl w:ilvl="0" w:tplc="2E1897FA">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savePreviewPicture/>
  <w:doNotValidateAgainstSchema/>
  <w:doNotDemarcateInvalidXml/>
  <w:hdrShapeDefaults>
    <o:shapedefaults v:ext="edit" spidmax="7170"/>
  </w:hdrShapeDefaults>
  <w:footnotePr>
    <w:footnote w:id="0"/>
    <w:footnote w:id="1"/>
  </w:footnotePr>
  <w:endnotePr>
    <w:endnote w:id="0"/>
    <w:endnote w:id="1"/>
  </w:endnotePr>
  <w:compat/>
  <w:rsids>
    <w:rsidRoot w:val="0027299A"/>
    <w:rsid w:val="000327E7"/>
    <w:rsid w:val="00036FE8"/>
    <w:rsid w:val="0008335E"/>
    <w:rsid w:val="000A0C95"/>
    <w:rsid w:val="000F1234"/>
    <w:rsid w:val="00103B78"/>
    <w:rsid w:val="001431F8"/>
    <w:rsid w:val="00154720"/>
    <w:rsid w:val="00161509"/>
    <w:rsid w:val="0027299A"/>
    <w:rsid w:val="002A0C87"/>
    <w:rsid w:val="002D268F"/>
    <w:rsid w:val="002D67A2"/>
    <w:rsid w:val="002E4179"/>
    <w:rsid w:val="003424D4"/>
    <w:rsid w:val="003C53B4"/>
    <w:rsid w:val="00507297"/>
    <w:rsid w:val="00525F9F"/>
    <w:rsid w:val="005D203C"/>
    <w:rsid w:val="005D537F"/>
    <w:rsid w:val="00692EAD"/>
    <w:rsid w:val="006B4022"/>
    <w:rsid w:val="007021DB"/>
    <w:rsid w:val="00743E63"/>
    <w:rsid w:val="007A4826"/>
    <w:rsid w:val="008C643B"/>
    <w:rsid w:val="0095194C"/>
    <w:rsid w:val="009602F4"/>
    <w:rsid w:val="009813D9"/>
    <w:rsid w:val="009D7707"/>
    <w:rsid w:val="00A4561D"/>
    <w:rsid w:val="00A95711"/>
    <w:rsid w:val="00B13DC9"/>
    <w:rsid w:val="00B153D0"/>
    <w:rsid w:val="00B32203"/>
    <w:rsid w:val="00B426E1"/>
    <w:rsid w:val="00D26112"/>
    <w:rsid w:val="00D65282"/>
    <w:rsid w:val="00DA3AD3"/>
    <w:rsid w:val="00DA4FF1"/>
    <w:rsid w:val="00DC1953"/>
    <w:rsid w:val="00E227BD"/>
    <w:rsid w:val="00E3541D"/>
    <w:rsid w:val="00E4744D"/>
    <w:rsid w:val="00E76F34"/>
    <w:rsid w:val="00F26349"/>
    <w:rsid w:val="00F6458A"/>
    <w:rsid w:val="00F96AAA"/>
    <w:rsid w:val="00FA5EA7"/>
    <w:rsid w:val="00FE6C21"/>
    <w:rsid w:val="00FE73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6E1"/>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27299A"/>
    <w:pPr>
      <w:tabs>
        <w:tab w:val="center" w:pos="4153"/>
        <w:tab w:val="right" w:pos="8306"/>
      </w:tabs>
    </w:pPr>
  </w:style>
  <w:style w:type="character" w:customStyle="1" w:styleId="Char">
    <w:name w:val="تذييل صفحة Char"/>
    <w:basedOn w:val="a0"/>
    <w:link w:val="a3"/>
    <w:uiPriority w:val="99"/>
    <w:semiHidden/>
    <w:locked/>
    <w:rsid w:val="00F26349"/>
    <w:rPr>
      <w:rFonts w:cs="Times New Roman"/>
      <w:sz w:val="24"/>
      <w:szCs w:val="24"/>
    </w:rPr>
  </w:style>
  <w:style w:type="character" w:styleId="a4">
    <w:name w:val="page number"/>
    <w:basedOn w:val="a0"/>
    <w:uiPriority w:val="99"/>
    <w:rsid w:val="0027299A"/>
    <w:rPr>
      <w:rFonts w:cs="Times New Roman"/>
    </w:rPr>
  </w:style>
  <w:style w:type="paragraph" w:styleId="a5">
    <w:name w:val="header"/>
    <w:basedOn w:val="a"/>
    <w:link w:val="Char0"/>
    <w:uiPriority w:val="99"/>
    <w:rsid w:val="0027299A"/>
    <w:pPr>
      <w:tabs>
        <w:tab w:val="center" w:pos="4153"/>
        <w:tab w:val="right" w:pos="8306"/>
      </w:tabs>
    </w:pPr>
  </w:style>
  <w:style w:type="character" w:customStyle="1" w:styleId="Char0">
    <w:name w:val="رأس صفحة Char"/>
    <w:basedOn w:val="a0"/>
    <w:link w:val="a5"/>
    <w:uiPriority w:val="99"/>
    <w:semiHidden/>
    <w:locked/>
    <w:rsid w:val="00F26349"/>
    <w:rPr>
      <w:rFonts w:cs="Times New Roman"/>
      <w:sz w:val="24"/>
      <w:szCs w:val="24"/>
    </w:rPr>
  </w:style>
  <w:style w:type="paragraph" w:customStyle="1" w:styleId="msonospacing0">
    <w:name w:val="msonospacing"/>
    <w:uiPriority w:val="99"/>
    <w:rsid w:val="00B426E1"/>
    <w:pPr>
      <w:bidi/>
    </w:pPr>
    <w:rPr>
      <w:rFonts w:ascii="Calibri" w:hAnsi="Calibri" w:cs="Arial"/>
    </w:rPr>
  </w:style>
</w:styles>
</file>

<file path=word/webSettings.xml><?xml version="1.0" encoding="utf-8"?>
<w:webSettings xmlns:r="http://schemas.openxmlformats.org/officeDocument/2006/relationships" xmlns:w="http://schemas.openxmlformats.org/wordprocessingml/2006/main">
  <w:divs>
    <w:div w:id="756750065">
      <w:marLeft w:val="0"/>
      <w:marRight w:val="0"/>
      <w:marTop w:val="0"/>
      <w:marBottom w:val="0"/>
      <w:divBdr>
        <w:top w:val="none" w:sz="0" w:space="0" w:color="auto"/>
        <w:left w:val="none" w:sz="0" w:space="0" w:color="auto"/>
        <w:bottom w:val="none" w:sz="0" w:space="0" w:color="auto"/>
        <w:right w:val="none" w:sz="0" w:space="0" w:color="auto"/>
      </w:divBdr>
    </w:div>
    <w:div w:id="7567500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681</Words>
  <Characters>3884</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حالة التفاعل الغروية والبلورية::</vt:lpstr>
    </vt:vector>
  </TitlesOfParts>
  <Company/>
  <LinksUpToDate>false</LinksUpToDate>
  <CharactersWithSpaces>4556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حالة التفاعل الغروية والبلورية::</dc:title>
  <dc:creator>nabeel</dc:creator>
  <cp:lastModifiedBy>nabeel</cp:lastModifiedBy>
  <cp:revision>3</cp:revision>
  <dcterms:created xsi:type="dcterms:W3CDTF">2014-02-03T20:34:00Z</dcterms:created>
  <dcterms:modified xsi:type="dcterms:W3CDTF">2014-02-05T19:06:00Z</dcterms:modified>
</cp:coreProperties>
</file>