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569F" w:rsidRDefault="00D120CC">
      <w:pPr>
        <w:rPr>
          <w:sz w:val="40"/>
          <w:szCs w:val="40"/>
          <w:rtl/>
          <w:lang w:bidi="ar-IQ"/>
        </w:rPr>
      </w:pPr>
      <w:r>
        <w:rPr>
          <w:rFonts w:hint="cs"/>
          <w:sz w:val="40"/>
          <w:szCs w:val="40"/>
          <w:rtl/>
          <w:lang w:bidi="ar-IQ"/>
        </w:rPr>
        <w:t>المحاضرة الأولى :</w:t>
      </w:r>
    </w:p>
    <w:p w:rsidR="00D120CC" w:rsidRDefault="00D120CC">
      <w:pPr>
        <w:rPr>
          <w:sz w:val="40"/>
          <w:szCs w:val="40"/>
          <w:rtl/>
          <w:lang w:bidi="ar-IQ"/>
        </w:rPr>
      </w:pPr>
      <w:r>
        <w:rPr>
          <w:rFonts w:hint="cs"/>
          <w:sz w:val="40"/>
          <w:szCs w:val="40"/>
          <w:rtl/>
          <w:lang w:bidi="ar-IQ"/>
        </w:rPr>
        <w:t>أولا / فقه اللغة وعلم اللغة والفرق بينهما :</w:t>
      </w:r>
    </w:p>
    <w:p w:rsidR="00D120CC" w:rsidRDefault="00D120CC">
      <w:pPr>
        <w:rPr>
          <w:sz w:val="40"/>
          <w:szCs w:val="40"/>
          <w:rtl/>
          <w:lang w:bidi="ar-IQ"/>
        </w:rPr>
      </w:pPr>
      <w:r>
        <w:rPr>
          <w:rFonts w:hint="cs"/>
          <w:sz w:val="40"/>
          <w:szCs w:val="40"/>
          <w:rtl/>
          <w:lang w:bidi="ar-IQ"/>
        </w:rPr>
        <w:t xml:space="preserve">   الفقه في اللغة هو العلم بالشيء وفهمه ، أمّا في الاصطلاح فهو العلم الذي يحاول الكشف عن أسرار اللغة والوقوف على قوانينها ومعرفة سر تطورها ومدى نمائها قراءة وكتابة . </w:t>
      </w:r>
    </w:p>
    <w:p w:rsidR="00D120CC" w:rsidRDefault="00D120CC">
      <w:pPr>
        <w:rPr>
          <w:sz w:val="40"/>
          <w:szCs w:val="40"/>
          <w:rtl/>
          <w:lang w:bidi="ar-IQ"/>
        </w:rPr>
      </w:pPr>
      <w:r>
        <w:rPr>
          <w:rFonts w:hint="cs"/>
          <w:sz w:val="40"/>
          <w:szCs w:val="40"/>
          <w:rtl/>
          <w:lang w:bidi="ar-IQ"/>
        </w:rPr>
        <w:t xml:space="preserve">  علم اللغة : هو دراسة اللغة على نحو علمي ، وهو يعنى بدراسة اللهجات والأصوات والدلالة .</w:t>
      </w:r>
    </w:p>
    <w:p w:rsidR="00D120CC" w:rsidRDefault="00D120CC">
      <w:pPr>
        <w:rPr>
          <w:sz w:val="40"/>
          <w:szCs w:val="40"/>
          <w:rtl/>
          <w:lang w:bidi="ar-IQ"/>
        </w:rPr>
      </w:pPr>
      <w:r>
        <w:rPr>
          <w:rFonts w:hint="cs"/>
          <w:sz w:val="40"/>
          <w:szCs w:val="40"/>
          <w:rtl/>
          <w:lang w:bidi="ar-IQ"/>
        </w:rPr>
        <w:t xml:space="preserve">   الفرق بين فقه اللغة وعلم اللغة </w:t>
      </w:r>
      <w:r w:rsidR="00EE46A2">
        <w:rPr>
          <w:rFonts w:hint="cs"/>
          <w:sz w:val="40"/>
          <w:szCs w:val="40"/>
          <w:rtl/>
          <w:lang w:bidi="ar-IQ"/>
        </w:rPr>
        <w:t>:</w:t>
      </w:r>
    </w:p>
    <w:p w:rsidR="00EE46A2" w:rsidRDefault="00EE46A2">
      <w:pPr>
        <w:rPr>
          <w:sz w:val="40"/>
          <w:szCs w:val="40"/>
          <w:rtl/>
          <w:lang w:bidi="ar-IQ"/>
        </w:rPr>
      </w:pPr>
      <w:r>
        <w:rPr>
          <w:rFonts w:hint="cs"/>
          <w:sz w:val="40"/>
          <w:szCs w:val="40"/>
          <w:rtl/>
          <w:lang w:bidi="ar-IQ"/>
        </w:rPr>
        <w:t xml:space="preserve">    من يتأمل نظرة الدارسين الى فقه اللغة وعلم اللغة يجد التداخل والخلط بينهما ، ومع هذا الخلط فان الدراسات اللغوية الحديثة تميل الى التفريق بينهما ، وأهم نقاط هذا الفرق هي :</w:t>
      </w:r>
    </w:p>
    <w:p w:rsidR="00EE46A2" w:rsidRDefault="00EE46A2" w:rsidP="00EE46A2">
      <w:pPr>
        <w:rPr>
          <w:sz w:val="40"/>
          <w:szCs w:val="40"/>
          <w:rtl/>
          <w:lang w:bidi="ar-IQ"/>
        </w:rPr>
      </w:pPr>
      <w:r>
        <w:rPr>
          <w:rFonts w:hint="cs"/>
          <w:sz w:val="40"/>
          <w:szCs w:val="40"/>
          <w:rtl/>
          <w:lang w:bidi="ar-IQ"/>
        </w:rPr>
        <w:t>1/ ان منهج فقه اللغة يختلف عن منهج علم اللغة ، فالأول يدرس اللغة بوصفها وسيلة لدراسة الحضارة من خلال اللغة ، بينما الثاني يدرس اللغة لذاتها .</w:t>
      </w:r>
    </w:p>
    <w:p w:rsidR="00EE46A2" w:rsidRDefault="00EE46A2" w:rsidP="00EE46A2">
      <w:pPr>
        <w:rPr>
          <w:sz w:val="40"/>
          <w:szCs w:val="40"/>
          <w:rtl/>
          <w:lang w:bidi="ar-IQ"/>
        </w:rPr>
      </w:pPr>
      <w:r>
        <w:rPr>
          <w:rFonts w:hint="cs"/>
          <w:sz w:val="40"/>
          <w:szCs w:val="40"/>
          <w:rtl/>
          <w:lang w:bidi="ar-IQ"/>
        </w:rPr>
        <w:t>2/ ان ميدان فقه اللغة أوسع وأشمل ، لأن الغاية النهائية منه دراسة الحضارة والأدب وتقسيم اللغات ومقارنتها بعضها ببعض وشرح النصوص القديمة ، أمّا ميدان علم اللغة فيعنى بوصف اللغة فقط .</w:t>
      </w:r>
    </w:p>
    <w:p w:rsidR="00EE46A2" w:rsidRDefault="00EE46A2" w:rsidP="00EE46A2">
      <w:pPr>
        <w:rPr>
          <w:sz w:val="40"/>
          <w:szCs w:val="40"/>
          <w:rtl/>
          <w:lang w:bidi="ar-IQ"/>
        </w:rPr>
      </w:pPr>
      <w:r>
        <w:rPr>
          <w:rFonts w:hint="cs"/>
          <w:sz w:val="40"/>
          <w:szCs w:val="40"/>
          <w:rtl/>
          <w:lang w:bidi="ar-IQ"/>
        </w:rPr>
        <w:t>3/ ان مصطلح فقه اللغة ظهر في القرن الرابع الهجري ، فهو أسبق من الناحية الزمانية من مصطلح علم اللغة .</w:t>
      </w:r>
    </w:p>
    <w:p w:rsidR="00EE46A2" w:rsidRDefault="00EE46A2" w:rsidP="00EE46A2">
      <w:pPr>
        <w:rPr>
          <w:sz w:val="40"/>
          <w:szCs w:val="40"/>
          <w:rtl/>
          <w:lang w:bidi="ar-IQ"/>
        </w:rPr>
      </w:pPr>
      <w:r>
        <w:rPr>
          <w:rFonts w:hint="cs"/>
          <w:sz w:val="40"/>
          <w:szCs w:val="40"/>
          <w:rtl/>
          <w:lang w:bidi="ar-IQ"/>
        </w:rPr>
        <w:t>4/ اتسم علم اللغة بكونه علما بحسب المفهوم الدقيق لهذا المصطلح ولم يحاول أحد أن يصف فقه اللغة بكونه علما .</w:t>
      </w:r>
    </w:p>
    <w:p w:rsidR="00EE46A2" w:rsidRDefault="00EE46A2" w:rsidP="00EE46A2">
      <w:pPr>
        <w:rPr>
          <w:sz w:val="40"/>
          <w:szCs w:val="40"/>
          <w:rtl/>
          <w:lang w:bidi="ar-IQ"/>
        </w:rPr>
      </w:pPr>
      <w:r>
        <w:rPr>
          <w:rFonts w:hint="cs"/>
          <w:sz w:val="40"/>
          <w:szCs w:val="40"/>
          <w:rtl/>
          <w:lang w:bidi="ar-IQ"/>
        </w:rPr>
        <w:lastRenderedPageBreak/>
        <w:t xml:space="preserve">5/ عمل فقهاء اللغة </w:t>
      </w:r>
      <w:r w:rsidR="00A671CD">
        <w:rPr>
          <w:rFonts w:hint="cs"/>
          <w:sz w:val="40"/>
          <w:szCs w:val="40"/>
          <w:rtl/>
          <w:lang w:bidi="ar-IQ"/>
        </w:rPr>
        <w:t xml:space="preserve">تاريخي في أغلبه ، أمّا عمل علماء اللغة فوصفي تقريري . </w:t>
      </w:r>
    </w:p>
    <w:p w:rsidR="00A671CD" w:rsidRDefault="00A671CD" w:rsidP="00EE46A2">
      <w:pPr>
        <w:rPr>
          <w:sz w:val="40"/>
          <w:szCs w:val="40"/>
          <w:rtl/>
          <w:lang w:bidi="ar-IQ"/>
        </w:rPr>
      </w:pPr>
      <w:r>
        <w:rPr>
          <w:rFonts w:hint="cs"/>
          <w:sz w:val="40"/>
          <w:szCs w:val="40"/>
          <w:rtl/>
          <w:lang w:bidi="ar-IQ"/>
        </w:rPr>
        <w:t xml:space="preserve">ثانيا / تطور التأليف في فقه اللغة وأشهر مصنفات القدامى والمحدثين : </w:t>
      </w:r>
    </w:p>
    <w:p w:rsidR="00F43E5F" w:rsidRDefault="00F43E5F" w:rsidP="00EE46A2">
      <w:pPr>
        <w:rPr>
          <w:sz w:val="40"/>
          <w:szCs w:val="40"/>
          <w:rtl/>
          <w:lang w:bidi="ar-IQ"/>
        </w:rPr>
      </w:pPr>
      <w:r>
        <w:rPr>
          <w:rFonts w:hint="cs"/>
          <w:sz w:val="40"/>
          <w:szCs w:val="40"/>
          <w:rtl/>
          <w:lang w:bidi="ar-IQ"/>
        </w:rPr>
        <w:t xml:space="preserve">1/ الدراسات القديمة </w:t>
      </w:r>
    </w:p>
    <w:p w:rsidR="00A671CD" w:rsidRDefault="00A671CD" w:rsidP="00EE46A2">
      <w:pPr>
        <w:rPr>
          <w:sz w:val="40"/>
          <w:szCs w:val="40"/>
          <w:rtl/>
          <w:lang w:bidi="ar-IQ"/>
        </w:rPr>
      </w:pPr>
      <w:r>
        <w:rPr>
          <w:rFonts w:hint="cs"/>
          <w:sz w:val="40"/>
          <w:szCs w:val="40"/>
          <w:rtl/>
          <w:lang w:bidi="ar-IQ"/>
        </w:rPr>
        <w:t xml:space="preserve">  عرفت الدراسات اللغوية العربية مصطلح فقه اللغة منذ وقت مبكر و تعد رسائل الأصمعي ( ت 215هـ) عن الاشتقاق في العربية من أقدم هذه الدراسات ، ثم أنشأ ابن جني ( ت 392هـ) كتابه الخصائص وضمنه كثيرا من البحوث اللغوية في أصل اللغات وفي الاشتقاق والقياس وما الى ذلك ، ويضع أحمد بن فارس (ت 395هـ) كتابه الصاحبي في فقه اللغة وسنن العرب في كلامها ، وقد ضمنه مسائل في فقه اللغة ، مثل نشأة اللغات واختلاف اللهجات </w:t>
      </w:r>
      <w:r w:rsidR="00F43E5F">
        <w:rPr>
          <w:rFonts w:hint="cs"/>
          <w:sz w:val="40"/>
          <w:szCs w:val="40"/>
          <w:rtl/>
          <w:lang w:bidi="ar-IQ"/>
        </w:rPr>
        <w:t>والقياس وما الى ذلك ، وهو أول من استعمل مصطلح فقه اللغة ، ووضع كتابا آخر هو مقاييس اللغة تناول فيه موضوعي النحت والأصول ، ووضع بعده أبو منصور الثعالبي ( ت429هـ) كتابه فقه اللغة وسر العربية ضمنه مباحث قليلة تتعلق بفقه اللغة ، وعرض ابن سيده ( ت 458هـ) في كتابه المخصص بعض المباحث المتعلقة بنشأة العربية وخصائصها ، ويعد كتاب جلال الدين السيوطي ( ت 911هـ) المزهر في علوم اللغة وأنواعها من أغنى الكتب المتقدمة مادة ومضمونا ومن ألصقها بفقه اللغة تناول فيه نشأة اللغات وتداخلها والمعرّب والمولد والحوشي والغريب والاشتقاق وغيرها .</w:t>
      </w:r>
    </w:p>
    <w:p w:rsidR="00F43E5F" w:rsidRDefault="00F43E5F" w:rsidP="00EE46A2">
      <w:pPr>
        <w:rPr>
          <w:sz w:val="40"/>
          <w:szCs w:val="40"/>
          <w:rtl/>
          <w:lang w:bidi="ar-IQ"/>
        </w:rPr>
      </w:pPr>
      <w:r>
        <w:rPr>
          <w:rFonts w:hint="cs"/>
          <w:sz w:val="40"/>
          <w:szCs w:val="40"/>
          <w:rtl/>
          <w:lang w:bidi="ar-IQ"/>
        </w:rPr>
        <w:t>2/ الدراسات الحديثة :</w:t>
      </w:r>
    </w:p>
    <w:p w:rsidR="00F43E5F" w:rsidRDefault="00F43E5F" w:rsidP="00EE46A2">
      <w:pPr>
        <w:rPr>
          <w:sz w:val="40"/>
          <w:szCs w:val="40"/>
          <w:rtl/>
          <w:lang w:bidi="ar-IQ"/>
        </w:rPr>
      </w:pPr>
      <w:r>
        <w:rPr>
          <w:rFonts w:hint="cs"/>
          <w:sz w:val="40"/>
          <w:szCs w:val="40"/>
          <w:rtl/>
          <w:lang w:bidi="ar-IQ"/>
        </w:rPr>
        <w:lastRenderedPageBreak/>
        <w:t xml:space="preserve">   للمحدثين جهود قيّمة في التأليف بموضوعات فقه اللغة </w:t>
      </w:r>
      <w:r w:rsidR="004B2407">
        <w:rPr>
          <w:rFonts w:hint="cs"/>
          <w:sz w:val="40"/>
          <w:szCs w:val="40"/>
          <w:rtl/>
          <w:lang w:bidi="ar-IQ"/>
        </w:rPr>
        <w:t xml:space="preserve">وعلم اللغة </w:t>
      </w:r>
      <w:r>
        <w:rPr>
          <w:rFonts w:hint="cs"/>
          <w:sz w:val="40"/>
          <w:szCs w:val="40"/>
          <w:rtl/>
          <w:lang w:bidi="ar-IQ"/>
        </w:rPr>
        <w:t>، ومن هذه الجهود :</w:t>
      </w:r>
    </w:p>
    <w:p w:rsidR="00F43E5F" w:rsidRDefault="00F43E5F" w:rsidP="00EE46A2">
      <w:pPr>
        <w:rPr>
          <w:sz w:val="40"/>
          <w:szCs w:val="40"/>
          <w:rtl/>
          <w:lang w:bidi="ar-IQ"/>
        </w:rPr>
      </w:pPr>
      <w:r>
        <w:rPr>
          <w:rFonts w:hint="cs"/>
          <w:sz w:val="40"/>
          <w:szCs w:val="40"/>
          <w:rtl/>
          <w:lang w:bidi="ar-IQ"/>
        </w:rPr>
        <w:t xml:space="preserve">أ/ </w:t>
      </w:r>
      <w:r w:rsidR="004B2407">
        <w:rPr>
          <w:rFonts w:hint="cs"/>
          <w:sz w:val="40"/>
          <w:szCs w:val="40"/>
          <w:rtl/>
          <w:lang w:bidi="ar-IQ"/>
        </w:rPr>
        <w:t xml:space="preserve">د. </w:t>
      </w:r>
      <w:r>
        <w:rPr>
          <w:rFonts w:hint="cs"/>
          <w:sz w:val="40"/>
          <w:szCs w:val="40"/>
          <w:rtl/>
          <w:lang w:bidi="ar-IQ"/>
        </w:rPr>
        <w:t xml:space="preserve">ابراهيم أنيس </w:t>
      </w:r>
      <w:r w:rsidR="004B2407">
        <w:rPr>
          <w:rFonts w:hint="cs"/>
          <w:sz w:val="40"/>
          <w:szCs w:val="40"/>
          <w:rtl/>
          <w:lang w:bidi="ar-IQ"/>
        </w:rPr>
        <w:t xml:space="preserve">( ت 1377هـ) </w:t>
      </w:r>
      <w:r>
        <w:rPr>
          <w:rFonts w:hint="cs"/>
          <w:sz w:val="40"/>
          <w:szCs w:val="40"/>
          <w:rtl/>
          <w:lang w:bidi="ar-IQ"/>
        </w:rPr>
        <w:t>ومن مؤلفاته</w:t>
      </w:r>
      <w:r w:rsidR="004B2407">
        <w:rPr>
          <w:rFonts w:hint="cs"/>
          <w:sz w:val="40"/>
          <w:szCs w:val="40"/>
          <w:rtl/>
          <w:lang w:bidi="ar-IQ"/>
        </w:rPr>
        <w:t>:</w:t>
      </w:r>
      <w:r>
        <w:rPr>
          <w:rFonts w:hint="cs"/>
          <w:sz w:val="40"/>
          <w:szCs w:val="40"/>
          <w:rtl/>
          <w:lang w:bidi="ar-IQ"/>
        </w:rPr>
        <w:t xml:space="preserve"> دلالة الألفاظ </w:t>
      </w:r>
      <w:r w:rsidR="004B2407">
        <w:rPr>
          <w:rFonts w:hint="cs"/>
          <w:sz w:val="40"/>
          <w:szCs w:val="40"/>
          <w:rtl/>
          <w:lang w:bidi="ar-IQ"/>
        </w:rPr>
        <w:t>والأصوات اللغوية ومن أسرار اللغة وفي اللهجات العربية .</w:t>
      </w:r>
    </w:p>
    <w:p w:rsidR="004B2407" w:rsidRDefault="004B2407" w:rsidP="00EE46A2">
      <w:pPr>
        <w:rPr>
          <w:sz w:val="40"/>
          <w:szCs w:val="40"/>
          <w:rtl/>
          <w:lang w:bidi="ar-IQ"/>
        </w:rPr>
      </w:pPr>
      <w:r>
        <w:rPr>
          <w:rFonts w:hint="cs"/>
          <w:sz w:val="40"/>
          <w:szCs w:val="40"/>
          <w:rtl/>
          <w:lang w:bidi="ar-IQ"/>
        </w:rPr>
        <w:t>ب/ د. ابراهيم السامرائي (ت 1422هـ) ومن مؤلفاته : دراسات في اللغة والتطور اللغوي التاريخي ومباحث لغوية .</w:t>
      </w:r>
    </w:p>
    <w:p w:rsidR="004B2407" w:rsidRDefault="004B2407" w:rsidP="00EE46A2">
      <w:pPr>
        <w:rPr>
          <w:sz w:val="40"/>
          <w:szCs w:val="40"/>
          <w:rtl/>
          <w:lang w:bidi="ar-IQ"/>
        </w:rPr>
      </w:pPr>
      <w:r>
        <w:rPr>
          <w:rFonts w:hint="cs"/>
          <w:sz w:val="40"/>
          <w:szCs w:val="40"/>
          <w:rtl/>
          <w:lang w:bidi="ar-IQ"/>
        </w:rPr>
        <w:t>ت/ د. أحمد علم الدين الجندي وله كتاب اللهجات العربية في التراث.</w:t>
      </w:r>
    </w:p>
    <w:p w:rsidR="004B2407" w:rsidRDefault="004B2407" w:rsidP="00EE46A2">
      <w:pPr>
        <w:rPr>
          <w:sz w:val="40"/>
          <w:szCs w:val="40"/>
          <w:rtl/>
          <w:lang w:bidi="ar-IQ"/>
        </w:rPr>
      </w:pPr>
      <w:r>
        <w:rPr>
          <w:rFonts w:hint="cs"/>
          <w:sz w:val="40"/>
          <w:szCs w:val="40"/>
          <w:rtl/>
          <w:lang w:bidi="ar-IQ"/>
        </w:rPr>
        <w:t>ث/ د. أحمد مختار عمر ومن مؤلفاته : دراسة الصوت اللغوي وعلم الدلالة والبحث اللغوي عند العرب .</w:t>
      </w:r>
    </w:p>
    <w:p w:rsidR="004B2407" w:rsidRDefault="004B2407" w:rsidP="00EE46A2">
      <w:pPr>
        <w:rPr>
          <w:sz w:val="40"/>
          <w:szCs w:val="40"/>
          <w:rtl/>
          <w:lang w:bidi="ar-IQ"/>
        </w:rPr>
      </w:pPr>
      <w:r>
        <w:rPr>
          <w:rFonts w:hint="cs"/>
          <w:sz w:val="40"/>
          <w:szCs w:val="40"/>
          <w:rtl/>
          <w:lang w:bidi="ar-IQ"/>
        </w:rPr>
        <w:t>ج/ د. تمام حسان ، ومن مؤلفاته مناهج البحث في اللغة واللغة العربية معناها ومبناها .</w:t>
      </w:r>
    </w:p>
    <w:p w:rsidR="004B2407" w:rsidRDefault="004B2407" w:rsidP="00EE46A2">
      <w:pPr>
        <w:rPr>
          <w:sz w:val="40"/>
          <w:szCs w:val="40"/>
          <w:rtl/>
          <w:lang w:bidi="ar-IQ"/>
        </w:rPr>
      </w:pPr>
      <w:r>
        <w:rPr>
          <w:rFonts w:hint="cs"/>
          <w:sz w:val="40"/>
          <w:szCs w:val="40"/>
          <w:rtl/>
          <w:lang w:bidi="ar-IQ"/>
        </w:rPr>
        <w:t>ح/ د. حاتم صالح الضامن ( ت 1434هـ)  ومن مؤلفاته فقه اللغة وعلم اللغة .</w:t>
      </w:r>
    </w:p>
    <w:p w:rsidR="004B2407" w:rsidRDefault="004B2407" w:rsidP="00EE46A2">
      <w:pPr>
        <w:rPr>
          <w:sz w:val="40"/>
          <w:szCs w:val="40"/>
          <w:rtl/>
          <w:lang w:bidi="ar-IQ"/>
        </w:rPr>
      </w:pPr>
      <w:r>
        <w:rPr>
          <w:rFonts w:hint="cs"/>
          <w:sz w:val="40"/>
          <w:szCs w:val="40"/>
          <w:rtl/>
          <w:lang w:bidi="ar-IQ"/>
        </w:rPr>
        <w:t>خ/ د. رمضان عبد التواب ( ت 1422هـ) ومن مؤلفاته فصول في فقه اللغة العربية والتطور اللغوي وقوانينه ولحن العامة والتطور اللغوي .</w:t>
      </w:r>
    </w:p>
    <w:p w:rsidR="004B2407" w:rsidRDefault="00B719BE" w:rsidP="00B719BE">
      <w:pPr>
        <w:rPr>
          <w:sz w:val="40"/>
          <w:szCs w:val="40"/>
          <w:rtl/>
          <w:lang w:bidi="ar-IQ"/>
        </w:rPr>
      </w:pPr>
      <w:r>
        <w:rPr>
          <w:rFonts w:hint="cs"/>
          <w:sz w:val="40"/>
          <w:szCs w:val="40"/>
          <w:rtl/>
          <w:lang w:bidi="ar-IQ"/>
        </w:rPr>
        <w:t>د/ د صبحي الصالح (ت 1407هـ) وله كتاب دراسات في فقه اللغة .</w:t>
      </w:r>
    </w:p>
    <w:p w:rsidR="00B719BE" w:rsidRDefault="00B719BE" w:rsidP="00B719BE">
      <w:pPr>
        <w:rPr>
          <w:sz w:val="40"/>
          <w:szCs w:val="40"/>
          <w:rtl/>
          <w:lang w:bidi="ar-IQ"/>
        </w:rPr>
      </w:pPr>
      <w:r>
        <w:rPr>
          <w:rFonts w:hint="cs"/>
          <w:sz w:val="40"/>
          <w:szCs w:val="40"/>
          <w:rtl/>
          <w:lang w:bidi="ar-IQ"/>
        </w:rPr>
        <w:t>ذ/ د. عبد الحسين مبارك ، وله كتاب فقه اللغة .</w:t>
      </w:r>
    </w:p>
    <w:p w:rsidR="00B719BE" w:rsidRDefault="00B719BE" w:rsidP="00B719BE">
      <w:pPr>
        <w:rPr>
          <w:sz w:val="40"/>
          <w:szCs w:val="40"/>
          <w:rtl/>
          <w:lang w:bidi="ar-IQ"/>
        </w:rPr>
      </w:pPr>
      <w:r>
        <w:rPr>
          <w:rFonts w:hint="cs"/>
          <w:sz w:val="40"/>
          <w:szCs w:val="40"/>
          <w:rtl/>
          <w:lang w:bidi="ar-IQ"/>
        </w:rPr>
        <w:t>ر/ د. عبد الرحمن أيوب ( ت 1434هـ) ومن مؤلفاته العربية ولهجاتها واللغة والتطور وأصوات اللغة .</w:t>
      </w:r>
    </w:p>
    <w:p w:rsidR="00B719BE" w:rsidRDefault="00B719BE" w:rsidP="00B719BE">
      <w:pPr>
        <w:rPr>
          <w:sz w:val="40"/>
          <w:szCs w:val="40"/>
          <w:rtl/>
          <w:lang w:bidi="ar-IQ"/>
        </w:rPr>
      </w:pPr>
      <w:r>
        <w:rPr>
          <w:rFonts w:hint="cs"/>
          <w:sz w:val="40"/>
          <w:szCs w:val="40"/>
          <w:rtl/>
          <w:lang w:bidi="ar-IQ"/>
        </w:rPr>
        <w:lastRenderedPageBreak/>
        <w:t>ز/ د. عبد الصبور شاهين (ت 1431هـ) ومن مؤلفاته : دراسات لغوية وفي التطور اللغوي .</w:t>
      </w:r>
    </w:p>
    <w:p w:rsidR="00B719BE" w:rsidRDefault="00B719BE" w:rsidP="00B719BE">
      <w:pPr>
        <w:rPr>
          <w:sz w:val="40"/>
          <w:szCs w:val="40"/>
          <w:rtl/>
          <w:lang w:bidi="ar-IQ"/>
        </w:rPr>
      </w:pPr>
      <w:r>
        <w:rPr>
          <w:rFonts w:hint="cs"/>
          <w:sz w:val="40"/>
          <w:szCs w:val="40"/>
          <w:rtl/>
          <w:lang w:bidi="ar-IQ"/>
        </w:rPr>
        <w:t xml:space="preserve">س/ د. علي عبد الواحد وافي ، وله كتابان هما فقه اللغة وعلم اللغة   وهناك مؤلفات كثيرة ذكرنا بعضا منها . </w:t>
      </w:r>
    </w:p>
    <w:p w:rsidR="00B719BE" w:rsidRDefault="00B719BE" w:rsidP="00B719BE">
      <w:pPr>
        <w:rPr>
          <w:sz w:val="40"/>
          <w:szCs w:val="40"/>
          <w:rtl/>
          <w:lang w:bidi="ar-IQ"/>
        </w:rPr>
      </w:pPr>
      <w:r>
        <w:rPr>
          <w:rFonts w:hint="cs"/>
          <w:sz w:val="40"/>
          <w:szCs w:val="40"/>
          <w:rtl/>
          <w:lang w:bidi="ar-IQ"/>
        </w:rPr>
        <w:t xml:space="preserve">ثالثا / اللسان ، الكلام ، اللغة </w:t>
      </w:r>
    </w:p>
    <w:p w:rsidR="00B719BE" w:rsidRDefault="00B719BE" w:rsidP="00B719BE">
      <w:pPr>
        <w:rPr>
          <w:sz w:val="40"/>
          <w:szCs w:val="40"/>
          <w:lang w:bidi="ar-IQ"/>
        </w:rPr>
      </w:pPr>
      <w:r>
        <w:rPr>
          <w:rFonts w:hint="cs"/>
          <w:sz w:val="40"/>
          <w:szCs w:val="40"/>
          <w:rtl/>
          <w:lang w:bidi="ar-IQ"/>
        </w:rPr>
        <w:t xml:space="preserve">1/ اللسان : </w:t>
      </w:r>
      <w:r>
        <w:rPr>
          <w:sz w:val="40"/>
          <w:szCs w:val="40"/>
          <w:lang w:bidi="ar-IQ"/>
        </w:rPr>
        <w:t>Langue</w:t>
      </w:r>
    </w:p>
    <w:p w:rsidR="00B719BE" w:rsidRDefault="00976839" w:rsidP="00B719BE">
      <w:pPr>
        <w:rPr>
          <w:sz w:val="40"/>
          <w:szCs w:val="40"/>
          <w:rtl/>
          <w:lang w:bidi="ar-IQ"/>
        </w:rPr>
      </w:pPr>
      <w:r>
        <w:rPr>
          <w:rFonts w:hint="cs"/>
          <w:sz w:val="40"/>
          <w:szCs w:val="40"/>
          <w:rtl/>
          <w:lang w:bidi="ar-IQ"/>
        </w:rPr>
        <w:t>يعني اللسان تقسيم سلسلة منطوقة الى مقاطع ، أو تقسيم سلسلة من المعاني الى وحدات ذات معنى ،</w:t>
      </w:r>
      <w:r w:rsidR="00B719BE">
        <w:rPr>
          <w:rFonts w:hint="cs"/>
          <w:sz w:val="40"/>
          <w:szCs w:val="40"/>
          <w:rtl/>
          <w:lang w:bidi="ar-IQ"/>
        </w:rPr>
        <w:t xml:space="preserve"> وينطوي على وجود نظام ثابت قابل للتطور </w:t>
      </w:r>
      <w:r>
        <w:rPr>
          <w:rFonts w:hint="cs"/>
          <w:sz w:val="40"/>
          <w:szCs w:val="40"/>
          <w:rtl/>
          <w:lang w:bidi="ar-IQ"/>
        </w:rPr>
        <w:t xml:space="preserve">وله جانبان فردي واجتماعي فهو ملك للفرد وملك للمجتمع في الوقت نفسه ، واللسان يضم جوانب متعددة في آن واحد مثل الجانب الفيزياوي والجانب الفلسفي والجانب النفسي </w:t>
      </w:r>
    </w:p>
    <w:p w:rsidR="00976839" w:rsidRDefault="00976839" w:rsidP="00B719BE">
      <w:pPr>
        <w:rPr>
          <w:sz w:val="40"/>
          <w:szCs w:val="40"/>
          <w:lang w:bidi="ar-IQ"/>
        </w:rPr>
      </w:pPr>
      <w:r>
        <w:rPr>
          <w:rFonts w:hint="cs"/>
          <w:sz w:val="40"/>
          <w:szCs w:val="40"/>
          <w:rtl/>
          <w:lang w:bidi="ar-IQ"/>
        </w:rPr>
        <w:t>2/ الكلام :</w:t>
      </w:r>
      <w:r>
        <w:rPr>
          <w:sz w:val="40"/>
          <w:szCs w:val="40"/>
          <w:lang w:bidi="ar-IQ"/>
        </w:rPr>
        <w:t>Parole</w:t>
      </w:r>
    </w:p>
    <w:p w:rsidR="00976839" w:rsidRDefault="00976839" w:rsidP="00B719BE">
      <w:pPr>
        <w:rPr>
          <w:sz w:val="40"/>
          <w:szCs w:val="40"/>
          <w:rtl/>
          <w:lang w:bidi="ar-IQ"/>
        </w:rPr>
      </w:pPr>
      <w:r>
        <w:rPr>
          <w:rFonts w:hint="cs"/>
          <w:sz w:val="40"/>
          <w:szCs w:val="40"/>
          <w:rtl/>
          <w:lang w:bidi="ar-IQ"/>
        </w:rPr>
        <w:t xml:space="preserve">  هو فعل فردي عقلي مقصود ، ويضم الفاعليات الفردية التي تعتمد على رغبة المتكلم وفاعليات صوتية تعتمد على ارادة المتكلم وهو تطبيق لقوانين اللسان وهو المحرك له فالمصاب بأمراض التأتأة والفأفأة وغيرهما يفهم ما يسمع لأنه يعرف قواعد اللسان غير انه لا يمتلك القدرة على الكلام .</w:t>
      </w:r>
    </w:p>
    <w:p w:rsidR="00976839" w:rsidRDefault="00976839" w:rsidP="00B719BE">
      <w:pPr>
        <w:rPr>
          <w:sz w:val="40"/>
          <w:szCs w:val="40"/>
          <w:lang w:bidi="ar-IQ"/>
        </w:rPr>
      </w:pPr>
      <w:r>
        <w:rPr>
          <w:rFonts w:hint="cs"/>
          <w:sz w:val="40"/>
          <w:szCs w:val="40"/>
          <w:rtl/>
          <w:lang w:bidi="ar-IQ"/>
        </w:rPr>
        <w:t>3/ اللغة :</w:t>
      </w:r>
      <w:r>
        <w:rPr>
          <w:sz w:val="40"/>
          <w:szCs w:val="40"/>
          <w:lang w:bidi="ar-IQ"/>
        </w:rPr>
        <w:t xml:space="preserve"> L anguage</w:t>
      </w:r>
    </w:p>
    <w:p w:rsidR="00976839" w:rsidRDefault="00976839" w:rsidP="00B719BE">
      <w:pPr>
        <w:rPr>
          <w:sz w:val="40"/>
          <w:szCs w:val="40"/>
          <w:rtl/>
          <w:lang w:bidi="ar-IQ"/>
        </w:rPr>
      </w:pPr>
      <w:r>
        <w:rPr>
          <w:rFonts w:hint="cs"/>
          <w:sz w:val="40"/>
          <w:szCs w:val="40"/>
          <w:rtl/>
          <w:lang w:bidi="ar-IQ"/>
        </w:rPr>
        <w:t xml:space="preserve">  وهي من أقدم المصطلحات ، وتعد من أهم أدوات التعبير والتفاهم الانساني ولولاها لما ساد التفاهم وبنيت الكيانات ، عرفها ابن جني بقوله هي أصوات يعبر بها كل قوم عن أغراضهم </w:t>
      </w:r>
      <w:r w:rsidR="00891153">
        <w:rPr>
          <w:rFonts w:hint="cs"/>
          <w:sz w:val="40"/>
          <w:szCs w:val="40"/>
          <w:rtl/>
          <w:lang w:bidi="ar-IQ"/>
        </w:rPr>
        <w:t xml:space="preserve">، ويرى كثير من اللغويين المحدثين ان اللغة نظام من الرموز الصوتية ، وعرفها آخرون هي تلك الأصوات التي ينتجها جهاز النطق لدل الانسان </w:t>
      </w:r>
      <w:r w:rsidR="00891153">
        <w:rPr>
          <w:rFonts w:hint="cs"/>
          <w:sz w:val="40"/>
          <w:szCs w:val="40"/>
          <w:rtl/>
          <w:lang w:bidi="ar-IQ"/>
        </w:rPr>
        <w:lastRenderedPageBreak/>
        <w:t xml:space="preserve">معبرا عما يشعر به من حاجات يريد بيانها ، وعرفها بعضهم بأنها ظاهرة اجتماعية ثقافية مكتسبة تتألف من مجموعة رموز صوتية لغوية . </w:t>
      </w:r>
    </w:p>
    <w:p w:rsidR="00891153" w:rsidRDefault="00891153" w:rsidP="00B719BE">
      <w:pPr>
        <w:rPr>
          <w:sz w:val="40"/>
          <w:szCs w:val="40"/>
          <w:rtl/>
          <w:lang w:bidi="ar-IQ"/>
        </w:rPr>
      </w:pPr>
    </w:p>
    <w:p w:rsidR="00891153" w:rsidRDefault="00891153" w:rsidP="00B719BE">
      <w:pPr>
        <w:rPr>
          <w:sz w:val="40"/>
          <w:szCs w:val="40"/>
          <w:rtl/>
          <w:lang w:bidi="ar-IQ"/>
        </w:rPr>
      </w:pPr>
    </w:p>
    <w:p w:rsidR="00891153" w:rsidRDefault="00891153" w:rsidP="00B719BE">
      <w:pPr>
        <w:rPr>
          <w:sz w:val="40"/>
          <w:szCs w:val="40"/>
          <w:rtl/>
          <w:lang w:bidi="ar-IQ"/>
        </w:rPr>
      </w:pPr>
    </w:p>
    <w:p w:rsidR="00891153" w:rsidRDefault="00891153" w:rsidP="00B719BE">
      <w:pPr>
        <w:rPr>
          <w:sz w:val="40"/>
          <w:szCs w:val="40"/>
          <w:rtl/>
          <w:lang w:bidi="ar-IQ"/>
        </w:rPr>
      </w:pPr>
      <w:r>
        <w:rPr>
          <w:rFonts w:hint="cs"/>
          <w:sz w:val="40"/>
          <w:szCs w:val="40"/>
          <w:rtl/>
          <w:lang w:bidi="ar-IQ"/>
        </w:rPr>
        <w:t xml:space="preserve">المحاضرة الثانية </w:t>
      </w:r>
    </w:p>
    <w:p w:rsidR="00891153" w:rsidRDefault="00891153" w:rsidP="00B719BE">
      <w:pPr>
        <w:rPr>
          <w:sz w:val="40"/>
          <w:szCs w:val="40"/>
          <w:rtl/>
          <w:lang w:bidi="ar-IQ"/>
        </w:rPr>
      </w:pPr>
      <w:r>
        <w:rPr>
          <w:rFonts w:hint="cs"/>
          <w:sz w:val="40"/>
          <w:szCs w:val="40"/>
          <w:rtl/>
          <w:lang w:bidi="ar-IQ"/>
        </w:rPr>
        <w:t xml:space="preserve">  نظريات في نشأة اللغة :</w:t>
      </w:r>
    </w:p>
    <w:p w:rsidR="00891153" w:rsidRDefault="00891153" w:rsidP="00B719BE">
      <w:pPr>
        <w:rPr>
          <w:sz w:val="40"/>
          <w:szCs w:val="40"/>
          <w:rtl/>
          <w:lang w:bidi="ar-IQ"/>
        </w:rPr>
      </w:pPr>
      <w:r>
        <w:rPr>
          <w:rFonts w:hint="cs"/>
          <w:sz w:val="40"/>
          <w:szCs w:val="40"/>
          <w:rtl/>
          <w:lang w:bidi="ar-IQ"/>
        </w:rPr>
        <w:t xml:space="preserve">  يرى كثير من العلماء استحالة الوصول الى نتيجة قطعية تبين الصورة  الاولى التي بدأ الانسان يتكلم بها ، وما توصلت اليه الدراسات هو ضرب من الاجتهاد القائم على التخمين والافتراض </w:t>
      </w:r>
    </w:p>
    <w:p w:rsidR="00891153" w:rsidRDefault="00891153" w:rsidP="00B719BE">
      <w:pPr>
        <w:rPr>
          <w:sz w:val="40"/>
          <w:szCs w:val="40"/>
          <w:rtl/>
          <w:lang w:bidi="ar-IQ"/>
        </w:rPr>
      </w:pPr>
      <w:r>
        <w:rPr>
          <w:rFonts w:hint="cs"/>
          <w:sz w:val="40"/>
          <w:szCs w:val="40"/>
          <w:rtl/>
          <w:lang w:bidi="ar-IQ"/>
        </w:rPr>
        <w:t xml:space="preserve">   1/ نظرية الالهام الالهي ( النظرية التوقيفية ) :</w:t>
      </w:r>
    </w:p>
    <w:p w:rsidR="00976839" w:rsidRDefault="00311755" w:rsidP="00311755">
      <w:pPr>
        <w:rPr>
          <w:sz w:val="40"/>
          <w:szCs w:val="40"/>
          <w:rtl/>
          <w:lang w:bidi="ar-IQ"/>
        </w:rPr>
      </w:pPr>
      <w:r>
        <w:rPr>
          <w:rFonts w:hint="cs"/>
          <w:sz w:val="40"/>
          <w:szCs w:val="40"/>
          <w:rtl/>
          <w:lang w:bidi="ar-IQ"/>
        </w:rPr>
        <w:t xml:space="preserve">مال كثير من العلماء الى أن اللغة توقيف ، وانها نشأت بتلقين الهي لآدم عليه السلام ، ويعد أبو علي الفارسي ( ت377هـ) من أشهر العلماء الذين تبنوا هذه النظرية ، نقل البن جني في كتابه الخصائص أن أبا علي الفارسي قال له يوما هي من عند الله واحتج بقوله تعالى (( وعلّم آدم الأسماء كلها ))، وكان ابن فارس ممن أيدها ، وخصص لها بابا في كتابه الصاحبي في فقه اللغة كان عنوانه القول على لغة العرب أتوقيف أم اصطلاح ؟ </w:t>
      </w:r>
    </w:p>
    <w:p w:rsidR="00311755" w:rsidRDefault="00311755" w:rsidP="00311755">
      <w:pPr>
        <w:rPr>
          <w:sz w:val="40"/>
          <w:szCs w:val="40"/>
          <w:rtl/>
          <w:lang w:bidi="ar-IQ"/>
        </w:rPr>
      </w:pPr>
      <w:r>
        <w:rPr>
          <w:rFonts w:hint="cs"/>
          <w:sz w:val="40"/>
          <w:szCs w:val="40"/>
          <w:rtl/>
          <w:lang w:bidi="ar-IQ"/>
        </w:rPr>
        <w:t xml:space="preserve">  وورد في العهد القديم ما يشير صراحة الى أن اللغة توقيف </w:t>
      </w:r>
    </w:p>
    <w:p w:rsidR="00DD23A8" w:rsidRDefault="00DD23A8" w:rsidP="00311755">
      <w:pPr>
        <w:rPr>
          <w:sz w:val="40"/>
          <w:szCs w:val="40"/>
          <w:rtl/>
          <w:lang w:bidi="ar-IQ"/>
        </w:rPr>
      </w:pPr>
      <w:r>
        <w:rPr>
          <w:rFonts w:hint="cs"/>
          <w:sz w:val="40"/>
          <w:szCs w:val="40"/>
          <w:rtl/>
          <w:lang w:bidi="ar-IQ"/>
        </w:rPr>
        <w:t xml:space="preserve">(( لقد جبل الله من الأرض كل حيوانات البرية وكل طيور السماء فأحضرها الى آدم ليرى ماذا يدعوها ، وكل ما سماه آدم ذات نفس </w:t>
      </w:r>
      <w:r>
        <w:rPr>
          <w:rFonts w:hint="cs"/>
          <w:sz w:val="40"/>
          <w:szCs w:val="40"/>
          <w:rtl/>
          <w:lang w:bidi="ar-IQ"/>
        </w:rPr>
        <w:lastRenderedPageBreak/>
        <w:t xml:space="preserve">حية فهو اسمها )) ويبدو ان سلطان الدين وما فيه من قيم روحية له أثر كبير في تبني هذه النظرية . </w:t>
      </w:r>
    </w:p>
    <w:p w:rsidR="00DD23A8" w:rsidRDefault="00DD23A8" w:rsidP="00311755">
      <w:pPr>
        <w:rPr>
          <w:sz w:val="40"/>
          <w:szCs w:val="40"/>
          <w:rtl/>
          <w:lang w:bidi="ar-IQ"/>
        </w:rPr>
      </w:pPr>
      <w:r>
        <w:rPr>
          <w:rFonts w:hint="cs"/>
          <w:sz w:val="40"/>
          <w:szCs w:val="40"/>
          <w:rtl/>
          <w:lang w:bidi="ar-IQ"/>
        </w:rPr>
        <w:t>2/ نظرية التواضع والارتجال :</w:t>
      </w:r>
    </w:p>
    <w:p w:rsidR="00DD23A8" w:rsidRDefault="00DD23A8" w:rsidP="00311755">
      <w:pPr>
        <w:rPr>
          <w:sz w:val="40"/>
          <w:szCs w:val="40"/>
          <w:rtl/>
          <w:lang w:bidi="ar-IQ"/>
        </w:rPr>
      </w:pPr>
      <w:r>
        <w:rPr>
          <w:rFonts w:hint="cs"/>
          <w:sz w:val="40"/>
          <w:szCs w:val="40"/>
          <w:rtl/>
          <w:lang w:bidi="ar-IQ"/>
        </w:rPr>
        <w:t xml:space="preserve">   ويطلق عليها المواضعة والاصطلاح ، وهي أكثر انتشارا من سابقتها ، تقوم على فكرة ان اللغة انما هي من صنع الانسان ، تواضع على مفرداتها وارتجل الفاظها ، وممن مال اليها من العلماء ابن جني ، قال ((أكثر أهل النظر على أن أصل اللغة انما تواضع واصطلاح لا وحي وتوقيف )) الا انه لم يكن قاطعا بها ويرى بعض المحدثين ان هذه النظرية لم تقم على سند عقلي أو نقلي أو تاريخي .</w:t>
      </w:r>
    </w:p>
    <w:p w:rsidR="00DD23A8" w:rsidRDefault="00DD23A8" w:rsidP="00311755">
      <w:pPr>
        <w:rPr>
          <w:sz w:val="40"/>
          <w:szCs w:val="40"/>
          <w:rtl/>
          <w:lang w:bidi="ar-IQ"/>
        </w:rPr>
      </w:pPr>
      <w:r>
        <w:rPr>
          <w:rFonts w:hint="cs"/>
          <w:sz w:val="40"/>
          <w:szCs w:val="40"/>
          <w:rtl/>
          <w:lang w:bidi="ar-IQ"/>
        </w:rPr>
        <w:t xml:space="preserve">3/ </w:t>
      </w:r>
      <w:r w:rsidR="00253E7E">
        <w:rPr>
          <w:rFonts w:hint="cs"/>
          <w:sz w:val="40"/>
          <w:szCs w:val="40"/>
          <w:rtl/>
          <w:lang w:bidi="ar-IQ"/>
        </w:rPr>
        <w:t>النظرية الغريزية :</w:t>
      </w:r>
    </w:p>
    <w:p w:rsidR="00253E7E" w:rsidRDefault="00253E7E" w:rsidP="00311755">
      <w:pPr>
        <w:rPr>
          <w:sz w:val="40"/>
          <w:szCs w:val="40"/>
          <w:rtl/>
          <w:lang w:bidi="ar-IQ"/>
        </w:rPr>
      </w:pPr>
      <w:r>
        <w:rPr>
          <w:rFonts w:hint="cs"/>
          <w:sz w:val="40"/>
          <w:szCs w:val="40"/>
          <w:rtl/>
          <w:lang w:bidi="ar-IQ"/>
        </w:rPr>
        <w:t xml:space="preserve">    وتسمى نظرية  الأصوات التعجبية العاطفية ، وتميل الى أن الكلمات الأولى التي نطق بها الانسان انما كانت أصواتا تعجبية عاطفية صادرة عن دهشة أو فرح أو وجع وما الى ذلك ، بمعنى ان الغريزة هي التي حملت الانسان على القيام بحركات وأصوات خاصة مثل انقباض الوجه وانبساط الأسارير ووقوف شعر الرأس وهذه الغريزة متحدة عند جميع الأفراد مما جعل طرائق البعبير متماثلة عند الجماعات الانسانية الاولى .</w:t>
      </w:r>
    </w:p>
    <w:p w:rsidR="00253E7E" w:rsidRDefault="00253E7E" w:rsidP="00311755">
      <w:pPr>
        <w:rPr>
          <w:sz w:val="40"/>
          <w:szCs w:val="40"/>
          <w:rtl/>
          <w:lang w:bidi="ar-IQ"/>
        </w:rPr>
      </w:pPr>
      <w:r>
        <w:rPr>
          <w:rFonts w:hint="cs"/>
          <w:sz w:val="40"/>
          <w:szCs w:val="40"/>
          <w:rtl/>
          <w:lang w:bidi="ar-IQ"/>
        </w:rPr>
        <w:t>4/ نظرية التقليد والمحاكاة :</w:t>
      </w:r>
    </w:p>
    <w:p w:rsidR="005D27AA" w:rsidRDefault="00253E7E" w:rsidP="00311755">
      <w:pPr>
        <w:rPr>
          <w:sz w:val="40"/>
          <w:szCs w:val="40"/>
          <w:rtl/>
          <w:lang w:bidi="ar-IQ"/>
        </w:rPr>
      </w:pPr>
      <w:r>
        <w:rPr>
          <w:rFonts w:hint="cs"/>
          <w:sz w:val="40"/>
          <w:szCs w:val="40"/>
          <w:rtl/>
          <w:lang w:bidi="ar-IQ"/>
        </w:rPr>
        <w:t xml:space="preserve">   وفكرة هذه النظرية تقوم على أن اللغة انما نشأت من تقليد أصوات الطبيعة والحيوانات والنباتات  ومحاكاتها، يقول ابن جني (( وذهب بعضهم الى أن أصل اللغات كلها انما هي من أصوات المسموعات </w:t>
      </w:r>
      <w:r w:rsidR="005D27AA">
        <w:rPr>
          <w:rFonts w:hint="cs"/>
          <w:sz w:val="40"/>
          <w:szCs w:val="40"/>
          <w:rtl/>
          <w:lang w:bidi="ar-IQ"/>
        </w:rPr>
        <w:t xml:space="preserve">كدوي الريح وحنين الرعد وخرير الماء ونعيق الغراب وصهيل الفرس ونحو ذلك ثم ولدت اللغات عن ذلك فيما </w:t>
      </w:r>
      <w:r w:rsidR="005D27AA">
        <w:rPr>
          <w:rFonts w:hint="cs"/>
          <w:sz w:val="40"/>
          <w:szCs w:val="40"/>
          <w:rtl/>
          <w:lang w:bidi="ar-IQ"/>
        </w:rPr>
        <w:lastRenderedPageBreak/>
        <w:t>بعد )) والذي أدى الى وضع هذه النظرية ورود كلمات في كل لغة تدل أصواتها على معانيها مثل الغنة والزقزقة والحفيف والخشخشة والطقطقة وغيرها ، ويميل المحدثون الى هذه النظرية ويرون انها أقرب الى الصحة من غيرها .</w:t>
      </w:r>
    </w:p>
    <w:p w:rsidR="005D27AA" w:rsidRDefault="005D27AA" w:rsidP="00311755">
      <w:pPr>
        <w:rPr>
          <w:sz w:val="40"/>
          <w:szCs w:val="40"/>
          <w:rtl/>
          <w:lang w:bidi="ar-IQ"/>
        </w:rPr>
      </w:pPr>
    </w:p>
    <w:p w:rsidR="005D27AA" w:rsidRDefault="005D27AA" w:rsidP="00311755">
      <w:pPr>
        <w:rPr>
          <w:sz w:val="40"/>
          <w:szCs w:val="40"/>
          <w:rtl/>
          <w:lang w:bidi="ar-IQ"/>
        </w:rPr>
      </w:pPr>
    </w:p>
    <w:p w:rsidR="005D27AA" w:rsidRDefault="005D27AA" w:rsidP="00311755">
      <w:pPr>
        <w:rPr>
          <w:sz w:val="40"/>
          <w:szCs w:val="40"/>
          <w:rtl/>
          <w:lang w:bidi="ar-IQ"/>
        </w:rPr>
      </w:pPr>
      <w:r>
        <w:rPr>
          <w:rFonts w:hint="cs"/>
          <w:sz w:val="40"/>
          <w:szCs w:val="40"/>
          <w:rtl/>
          <w:lang w:bidi="ar-IQ"/>
        </w:rPr>
        <w:t>المحاضرة الثالثة :</w:t>
      </w:r>
    </w:p>
    <w:p w:rsidR="005D27AA" w:rsidRDefault="005D27AA" w:rsidP="00311755">
      <w:pPr>
        <w:rPr>
          <w:sz w:val="40"/>
          <w:szCs w:val="40"/>
          <w:rtl/>
          <w:lang w:bidi="ar-IQ"/>
        </w:rPr>
      </w:pPr>
      <w:r>
        <w:rPr>
          <w:rFonts w:hint="cs"/>
          <w:sz w:val="40"/>
          <w:szCs w:val="40"/>
          <w:rtl/>
          <w:lang w:bidi="ar-IQ"/>
        </w:rPr>
        <w:t xml:space="preserve"> أولا : اللغات الجزرية ( السامية ) :</w:t>
      </w:r>
    </w:p>
    <w:p w:rsidR="00253E7E" w:rsidRDefault="005D27AA" w:rsidP="00311755">
      <w:pPr>
        <w:rPr>
          <w:sz w:val="40"/>
          <w:szCs w:val="40"/>
          <w:rtl/>
          <w:lang w:bidi="ar-IQ"/>
        </w:rPr>
      </w:pPr>
      <w:r>
        <w:rPr>
          <w:rFonts w:hint="cs"/>
          <w:sz w:val="40"/>
          <w:szCs w:val="40"/>
          <w:rtl/>
          <w:lang w:bidi="ar-IQ"/>
        </w:rPr>
        <w:t xml:space="preserve">أول من أطلق تسمية اللغات السامية على الشعوب التي سكنت الجزيرة العربية هما  المستشرقان الالمانيان شلوتزر </w:t>
      </w:r>
      <w:r w:rsidR="00955468">
        <w:rPr>
          <w:rFonts w:hint="cs"/>
          <w:sz w:val="40"/>
          <w:szCs w:val="40"/>
          <w:rtl/>
          <w:lang w:bidi="ar-IQ"/>
        </w:rPr>
        <w:t xml:space="preserve">وايكهورم في أواخر القرن الثامن عشر للميلاد ، استخلصاها من سفر التكوين الذي ضم جدولا يرجع الشعوب التي بقيت بعد الطوفان الى أولاد نوح الثلاثة سام وحام ويافث ، وهذه التسمية هي اصطلاحية بنيت على أساس غير علمي لا يخدم شعبنا العربي لا في ماضيه ولا في حاضره أو مستقبله ، وفيها طمس للحقائق ونيل من تاريخنا ، لذا نفضل مصطلح اللغات الجزرية الذي اقترحه المرحوم الدكتور طه باقر ، ويعني لغات الشعوب التي سكنت الجزيرة العربية . </w:t>
      </w:r>
    </w:p>
    <w:p w:rsidR="00955468" w:rsidRDefault="00955468" w:rsidP="00311755">
      <w:pPr>
        <w:rPr>
          <w:sz w:val="40"/>
          <w:szCs w:val="40"/>
          <w:rtl/>
          <w:lang w:bidi="ar-IQ"/>
        </w:rPr>
      </w:pPr>
      <w:r>
        <w:rPr>
          <w:rFonts w:hint="cs"/>
          <w:sz w:val="40"/>
          <w:szCs w:val="40"/>
          <w:rtl/>
          <w:lang w:bidi="ar-IQ"/>
        </w:rPr>
        <w:t xml:space="preserve">ثانيا / فصائل اللغات الجزرية : </w:t>
      </w:r>
    </w:p>
    <w:p w:rsidR="00955468" w:rsidRDefault="00955468" w:rsidP="00311755">
      <w:pPr>
        <w:rPr>
          <w:sz w:val="40"/>
          <w:szCs w:val="40"/>
          <w:rtl/>
          <w:lang w:bidi="ar-IQ"/>
        </w:rPr>
      </w:pPr>
      <w:r>
        <w:rPr>
          <w:rFonts w:hint="cs"/>
          <w:sz w:val="40"/>
          <w:szCs w:val="40"/>
          <w:rtl/>
          <w:lang w:bidi="ar-IQ"/>
        </w:rPr>
        <w:t xml:space="preserve">    تنقسم اللغات الجزرية جغرافيا على قسمين وهما :</w:t>
      </w:r>
    </w:p>
    <w:p w:rsidR="00955468" w:rsidRDefault="00955468" w:rsidP="00311755">
      <w:pPr>
        <w:rPr>
          <w:sz w:val="40"/>
          <w:szCs w:val="40"/>
          <w:rtl/>
          <w:lang w:bidi="ar-IQ"/>
        </w:rPr>
      </w:pPr>
      <w:r>
        <w:rPr>
          <w:rFonts w:hint="cs"/>
          <w:sz w:val="40"/>
          <w:szCs w:val="40"/>
          <w:rtl/>
          <w:lang w:bidi="ar-IQ"/>
        </w:rPr>
        <w:t>القسم الأول : اللغات الجزرية الشرقية :</w:t>
      </w:r>
    </w:p>
    <w:p w:rsidR="00955468" w:rsidRDefault="00955468" w:rsidP="00311755">
      <w:pPr>
        <w:rPr>
          <w:sz w:val="40"/>
          <w:szCs w:val="40"/>
          <w:rtl/>
          <w:lang w:bidi="ar-IQ"/>
        </w:rPr>
      </w:pPr>
      <w:r>
        <w:rPr>
          <w:rFonts w:hint="cs"/>
          <w:sz w:val="40"/>
          <w:szCs w:val="40"/>
          <w:rtl/>
          <w:lang w:bidi="ar-IQ"/>
        </w:rPr>
        <w:t xml:space="preserve">     وهي اللغة الأكدية بفرعيها البابلي</w:t>
      </w:r>
      <w:r w:rsidR="008331E7">
        <w:rPr>
          <w:rFonts w:hint="cs"/>
          <w:sz w:val="40"/>
          <w:szCs w:val="40"/>
          <w:rtl/>
          <w:lang w:bidi="ar-IQ"/>
        </w:rPr>
        <w:t>ة والآشورية وقد وصلت بصورة نقوش مكتوبة بالخط المسماري ، وموطن هذه اللغة بلاد ما بين النهرين ، ولم يبق من هذه اللغة اليوم الا النقوش .</w:t>
      </w:r>
    </w:p>
    <w:p w:rsidR="008331E7" w:rsidRDefault="008331E7" w:rsidP="00311755">
      <w:pPr>
        <w:rPr>
          <w:sz w:val="40"/>
          <w:szCs w:val="40"/>
          <w:rtl/>
          <w:lang w:bidi="ar-IQ"/>
        </w:rPr>
      </w:pPr>
      <w:r>
        <w:rPr>
          <w:rFonts w:hint="cs"/>
          <w:sz w:val="40"/>
          <w:szCs w:val="40"/>
          <w:rtl/>
          <w:lang w:bidi="ar-IQ"/>
        </w:rPr>
        <w:lastRenderedPageBreak/>
        <w:t>القسم الثاني : اللغات الجزرية الغربية :</w:t>
      </w:r>
    </w:p>
    <w:p w:rsidR="008331E7" w:rsidRDefault="008331E7" w:rsidP="00311755">
      <w:pPr>
        <w:rPr>
          <w:sz w:val="40"/>
          <w:szCs w:val="40"/>
          <w:rtl/>
          <w:lang w:bidi="ar-IQ"/>
        </w:rPr>
      </w:pPr>
      <w:r>
        <w:rPr>
          <w:rFonts w:hint="cs"/>
          <w:sz w:val="40"/>
          <w:szCs w:val="40"/>
          <w:rtl/>
          <w:lang w:bidi="ar-IQ"/>
        </w:rPr>
        <w:t xml:space="preserve">     وهي على قسمين :</w:t>
      </w:r>
    </w:p>
    <w:p w:rsidR="008331E7" w:rsidRDefault="008331E7" w:rsidP="00311755">
      <w:pPr>
        <w:rPr>
          <w:sz w:val="40"/>
          <w:szCs w:val="40"/>
          <w:rtl/>
          <w:lang w:bidi="ar-IQ"/>
        </w:rPr>
      </w:pPr>
      <w:r>
        <w:rPr>
          <w:rFonts w:hint="cs"/>
          <w:sz w:val="40"/>
          <w:szCs w:val="40"/>
          <w:rtl/>
          <w:lang w:bidi="ar-IQ"/>
        </w:rPr>
        <w:t>1/ اللغات الغربية الشمالية :</w:t>
      </w:r>
    </w:p>
    <w:p w:rsidR="008331E7" w:rsidRDefault="008331E7" w:rsidP="00311755">
      <w:pPr>
        <w:rPr>
          <w:sz w:val="40"/>
          <w:szCs w:val="40"/>
          <w:rtl/>
          <w:lang w:bidi="ar-IQ"/>
        </w:rPr>
      </w:pPr>
      <w:r>
        <w:rPr>
          <w:rFonts w:hint="cs"/>
          <w:sz w:val="40"/>
          <w:szCs w:val="40"/>
          <w:rtl/>
          <w:lang w:bidi="ar-IQ"/>
        </w:rPr>
        <w:t xml:space="preserve">   وتضم اللغات التالية :</w:t>
      </w:r>
    </w:p>
    <w:p w:rsidR="008331E7" w:rsidRDefault="008331E7" w:rsidP="008331E7">
      <w:pPr>
        <w:pStyle w:val="a3"/>
        <w:numPr>
          <w:ilvl w:val="0"/>
          <w:numId w:val="1"/>
        </w:numPr>
        <w:rPr>
          <w:sz w:val="40"/>
          <w:szCs w:val="40"/>
          <w:lang w:bidi="ar-IQ"/>
        </w:rPr>
      </w:pPr>
      <w:r>
        <w:rPr>
          <w:rFonts w:hint="cs"/>
          <w:sz w:val="40"/>
          <w:szCs w:val="40"/>
          <w:rtl/>
          <w:lang w:bidi="ar-IQ"/>
        </w:rPr>
        <w:t xml:space="preserve">الكنعانية الشمالية وتمثلها اللغة الأوكاريتية  نسبة الى مدينة أوكاريت على الساحل السوري </w:t>
      </w:r>
    </w:p>
    <w:p w:rsidR="008331E7" w:rsidRDefault="008331E7" w:rsidP="008331E7">
      <w:pPr>
        <w:pStyle w:val="a3"/>
        <w:numPr>
          <w:ilvl w:val="0"/>
          <w:numId w:val="1"/>
        </w:numPr>
        <w:rPr>
          <w:sz w:val="40"/>
          <w:szCs w:val="40"/>
          <w:lang w:bidi="ar-IQ"/>
        </w:rPr>
      </w:pPr>
      <w:r>
        <w:rPr>
          <w:rFonts w:hint="cs"/>
          <w:sz w:val="40"/>
          <w:szCs w:val="40"/>
          <w:rtl/>
          <w:lang w:bidi="ar-IQ"/>
        </w:rPr>
        <w:t xml:space="preserve">الكنعانية الجنوبية  وتضم العبرية القديمة والوسيطة والحديثة والفينيقية والمؤابية والآرامية الشرقية والغربية </w:t>
      </w:r>
    </w:p>
    <w:p w:rsidR="008331E7" w:rsidRDefault="008331E7" w:rsidP="008331E7">
      <w:pPr>
        <w:pStyle w:val="a3"/>
        <w:ind w:left="585"/>
        <w:rPr>
          <w:sz w:val="40"/>
          <w:szCs w:val="40"/>
          <w:rtl/>
          <w:lang w:bidi="ar-IQ"/>
        </w:rPr>
      </w:pPr>
      <w:r>
        <w:rPr>
          <w:rFonts w:hint="cs"/>
          <w:sz w:val="40"/>
          <w:szCs w:val="40"/>
          <w:rtl/>
          <w:lang w:bidi="ar-IQ"/>
        </w:rPr>
        <w:t>2/ اللغات الغربية الجنوبية :</w:t>
      </w:r>
    </w:p>
    <w:p w:rsidR="008331E7" w:rsidRDefault="008331E7" w:rsidP="008331E7">
      <w:pPr>
        <w:pStyle w:val="a3"/>
        <w:ind w:left="585"/>
        <w:rPr>
          <w:sz w:val="40"/>
          <w:szCs w:val="40"/>
          <w:rtl/>
          <w:lang w:bidi="ar-IQ"/>
        </w:rPr>
      </w:pPr>
      <w:r>
        <w:rPr>
          <w:rFonts w:hint="cs"/>
          <w:sz w:val="40"/>
          <w:szCs w:val="40"/>
          <w:rtl/>
          <w:lang w:bidi="ar-IQ"/>
        </w:rPr>
        <w:t xml:space="preserve">  وتضم اللغات التالية :</w:t>
      </w:r>
    </w:p>
    <w:p w:rsidR="008331E7" w:rsidRDefault="008331E7" w:rsidP="008331E7">
      <w:pPr>
        <w:pStyle w:val="a3"/>
        <w:numPr>
          <w:ilvl w:val="0"/>
          <w:numId w:val="1"/>
        </w:numPr>
        <w:rPr>
          <w:sz w:val="40"/>
          <w:szCs w:val="40"/>
          <w:lang w:bidi="ar-IQ"/>
        </w:rPr>
      </w:pPr>
      <w:r>
        <w:rPr>
          <w:rFonts w:hint="cs"/>
          <w:sz w:val="40"/>
          <w:szCs w:val="40"/>
          <w:rtl/>
          <w:lang w:bidi="ar-IQ"/>
        </w:rPr>
        <w:t xml:space="preserve">الحبشية : وتضم اللهجة الجعزية والأمهرية والتجرينية والجوراجية </w:t>
      </w:r>
    </w:p>
    <w:p w:rsidR="008331E7" w:rsidRDefault="008331E7" w:rsidP="008331E7">
      <w:pPr>
        <w:pStyle w:val="a3"/>
        <w:numPr>
          <w:ilvl w:val="0"/>
          <w:numId w:val="1"/>
        </w:numPr>
        <w:rPr>
          <w:sz w:val="40"/>
          <w:szCs w:val="40"/>
          <w:lang w:bidi="ar-IQ"/>
        </w:rPr>
      </w:pPr>
      <w:r>
        <w:rPr>
          <w:rFonts w:hint="cs"/>
          <w:sz w:val="40"/>
          <w:szCs w:val="40"/>
          <w:rtl/>
          <w:lang w:bidi="ar-IQ"/>
        </w:rPr>
        <w:t>العربية  وتضم :</w:t>
      </w:r>
    </w:p>
    <w:p w:rsidR="008331E7" w:rsidRDefault="008331E7" w:rsidP="008331E7">
      <w:pPr>
        <w:pStyle w:val="a3"/>
        <w:ind w:left="585"/>
        <w:rPr>
          <w:sz w:val="40"/>
          <w:szCs w:val="40"/>
          <w:rtl/>
          <w:lang w:bidi="ar-IQ"/>
        </w:rPr>
      </w:pPr>
      <w:r>
        <w:rPr>
          <w:rFonts w:hint="cs"/>
          <w:sz w:val="40"/>
          <w:szCs w:val="40"/>
          <w:rtl/>
          <w:lang w:bidi="ar-IQ"/>
        </w:rPr>
        <w:t xml:space="preserve">1/ العربية الجنوبية وهي اللغة القحطانية أو اليمانية القديمة </w:t>
      </w:r>
      <w:r w:rsidR="005C3D6E">
        <w:rPr>
          <w:rFonts w:hint="cs"/>
          <w:sz w:val="40"/>
          <w:szCs w:val="40"/>
          <w:rtl/>
          <w:lang w:bidi="ar-IQ"/>
        </w:rPr>
        <w:t>وقد اندثرت هذه اللغة ولم يبق منها غير النقوش المدونة على الصخور والأعمدة وجدران الهياكل ، وتضم اللهجة المعينية والسبئية والحميرية والقتبانية والحضرمية .</w:t>
      </w:r>
    </w:p>
    <w:p w:rsidR="005C3D6E" w:rsidRDefault="005C3D6E" w:rsidP="008331E7">
      <w:pPr>
        <w:pStyle w:val="a3"/>
        <w:ind w:left="585"/>
        <w:rPr>
          <w:sz w:val="40"/>
          <w:szCs w:val="40"/>
          <w:rtl/>
          <w:lang w:bidi="ar-IQ"/>
        </w:rPr>
      </w:pPr>
      <w:r>
        <w:rPr>
          <w:rFonts w:hint="cs"/>
          <w:sz w:val="40"/>
          <w:szCs w:val="40"/>
          <w:rtl/>
          <w:lang w:bidi="ar-IQ"/>
        </w:rPr>
        <w:t xml:space="preserve">2/ العربية الشمالية  وتضم </w:t>
      </w:r>
      <w:r w:rsidR="00D952ED">
        <w:rPr>
          <w:rFonts w:hint="cs"/>
          <w:sz w:val="40"/>
          <w:szCs w:val="40"/>
          <w:rtl/>
          <w:lang w:bidi="ar-IQ"/>
        </w:rPr>
        <w:t>:</w:t>
      </w:r>
    </w:p>
    <w:p w:rsidR="005C3D6E" w:rsidRDefault="005C3D6E" w:rsidP="005C3D6E">
      <w:pPr>
        <w:pStyle w:val="a3"/>
        <w:numPr>
          <w:ilvl w:val="0"/>
          <w:numId w:val="1"/>
        </w:numPr>
        <w:rPr>
          <w:sz w:val="40"/>
          <w:szCs w:val="40"/>
          <w:lang w:bidi="ar-IQ"/>
        </w:rPr>
      </w:pPr>
      <w:r>
        <w:rPr>
          <w:rFonts w:hint="cs"/>
          <w:sz w:val="40"/>
          <w:szCs w:val="40"/>
          <w:rtl/>
          <w:lang w:bidi="ar-IQ"/>
        </w:rPr>
        <w:t xml:space="preserve">العربية البائدة </w:t>
      </w:r>
      <w:r w:rsidR="00D952ED">
        <w:rPr>
          <w:rFonts w:hint="cs"/>
          <w:sz w:val="40"/>
          <w:szCs w:val="40"/>
          <w:rtl/>
          <w:lang w:bidi="ar-IQ"/>
        </w:rPr>
        <w:t>:</w:t>
      </w:r>
    </w:p>
    <w:p w:rsidR="00D952ED" w:rsidRDefault="00D952ED" w:rsidP="00D952ED">
      <w:pPr>
        <w:pStyle w:val="a3"/>
        <w:ind w:left="585"/>
        <w:rPr>
          <w:sz w:val="40"/>
          <w:szCs w:val="40"/>
          <w:rtl/>
          <w:lang w:bidi="ar-IQ"/>
        </w:rPr>
      </w:pPr>
      <w:r>
        <w:rPr>
          <w:rFonts w:hint="cs"/>
          <w:sz w:val="40"/>
          <w:szCs w:val="40"/>
          <w:rtl/>
          <w:lang w:bidi="ar-IQ"/>
        </w:rPr>
        <w:t xml:space="preserve">وتطلق على لهجات مجموعة من القبائل العربية التي سكنت شمال الحجاز ووصلت عن طريق النقوش ، ومن لهجاتها الثمودية  نسبة الى قبائل ثمود ويعود تاريخها الى القرنين الثالث والرابع قبل الميلاد ،والصفوية نسبة الى منطقة الصفاة ويعود تاريخها الى القرون الثلاثة الأولى قبل الميلاد </w:t>
      </w:r>
      <w:r>
        <w:rPr>
          <w:rFonts w:hint="cs"/>
          <w:sz w:val="40"/>
          <w:szCs w:val="40"/>
          <w:rtl/>
          <w:lang w:bidi="ar-IQ"/>
        </w:rPr>
        <w:lastRenderedPageBreak/>
        <w:t>واللحيانية نسبة الى قبائل لحيان ويعود تاريخها الى القرن الثاني قبل الميلاد .</w:t>
      </w:r>
    </w:p>
    <w:p w:rsidR="003359B9" w:rsidRDefault="003359B9" w:rsidP="00D952ED">
      <w:pPr>
        <w:pStyle w:val="a3"/>
        <w:ind w:left="585"/>
        <w:rPr>
          <w:sz w:val="40"/>
          <w:szCs w:val="40"/>
          <w:rtl/>
          <w:lang w:bidi="ar-IQ"/>
        </w:rPr>
      </w:pPr>
    </w:p>
    <w:p w:rsidR="003359B9" w:rsidRDefault="003359B9" w:rsidP="00D952ED">
      <w:pPr>
        <w:pStyle w:val="a3"/>
        <w:ind w:left="585"/>
        <w:rPr>
          <w:sz w:val="40"/>
          <w:szCs w:val="40"/>
          <w:rtl/>
          <w:lang w:bidi="ar-IQ"/>
        </w:rPr>
      </w:pPr>
    </w:p>
    <w:p w:rsidR="003359B9" w:rsidRDefault="003359B9" w:rsidP="00D952ED">
      <w:pPr>
        <w:pStyle w:val="a3"/>
        <w:ind w:left="585"/>
        <w:rPr>
          <w:sz w:val="40"/>
          <w:szCs w:val="40"/>
          <w:rtl/>
          <w:lang w:bidi="ar-IQ"/>
        </w:rPr>
      </w:pPr>
      <w:r>
        <w:rPr>
          <w:rFonts w:hint="cs"/>
          <w:sz w:val="40"/>
          <w:szCs w:val="40"/>
          <w:rtl/>
          <w:lang w:bidi="ar-IQ"/>
        </w:rPr>
        <w:t>المحاضرة الرابعة :</w:t>
      </w:r>
    </w:p>
    <w:p w:rsidR="00D952ED" w:rsidRDefault="00D952ED" w:rsidP="00D952ED">
      <w:pPr>
        <w:pStyle w:val="a3"/>
        <w:numPr>
          <w:ilvl w:val="0"/>
          <w:numId w:val="1"/>
        </w:numPr>
        <w:rPr>
          <w:sz w:val="40"/>
          <w:szCs w:val="40"/>
          <w:lang w:bidi="ar-IQ"/>
        </w:rPr>
      </w:pPr>
      <w:r>
        <w:rPr>
          <w:rFonts w:hint="cs"/>
          <w:sz w:val="40"/>
          <w:szCs w:val="40"/>
          <w:rtl/>
          <w:lang w:bidi="ar-IQ"/>
        </w:rPr>
        <w:t>العربية الباقية ( العربية الفصحى ) :</w:t>
      </w:r>
    </w:p>
    <w:p w:rsidR="00D952ED" w:rsidRDefault="00D952ED" w:rsidP="00D952ED">
      <w:pPr>
        <w:pStyle w:val="a3"/>
        <w:ind w:left="585"/>
        <w:rPr>
          <w:sz w:val="40"/>
          <w:szCs w:val="40"/>
          <w:rtl/>
          <w:lang w:bidi="ar-IQ"/>
        </w:rPr>
      </w:pPr>
      <w:r>
        <w:rPr>
          <w:rFonts w:hint="cs"/>
          <w:sz w:val="40"/>
          <w:szCs w:val="40"/>
          <w:rtl/>
          <w:lang w:bidi="ar-IQ"/>
        </w:rPr>
        <w:t xml:space="preserve">  وهي التي نستعملها اليوم في كتاباتنا ومخاطباتنا ، وقد نشأت ونضجت قبل الاسلام ، وتمثل لغة موحدة للقبائل العربية كلها وهذه الوحدة اللغوية لا تنفي وجود لهجات متعددة في مناطق الجزيرة العربية ، غير ان القاسم اللغوي المشترك بينهم كان اللغة الموحدة التي هي لغة قريش </w:t>
      </w:r>
      <w:r w:rsidR="006770FB">
        <w:rPr>
          <w:rFonts w:hint="cs"/>
          <w:sz w:val="40"/>
          <w:szCs w:val="40"/>
          <w:rtl/>
          <w:lang w:bidi="ar-IQ"/>
        </w:rPr>
        <w:t>، فقد تبوأت هذه اللغة مكانة مرموقة ووحدت العرب كلهم للعوامل التالية :</w:t>
      </w:r>
    </w:p>
    <w:p w:rsidR="006770FB" w:rsidRDefault="006770FB" w:rsidP="00D952ED">
      <w:pPr>
        <w:pStyle w:val="a3"/>
        <w:ind w:left="585"/>
        <w:rPr>
          <w:sz w:val="40"/>
          <w:szCs w:val="40"/>
          <w:rtl/>
          <w:lang w:bidi="ar-IQ"/>
        </w:rPr>
      </w:pPr>
      <w:r>
        <w:rPr>
          <w:rFonts w:hint="cs"/>
          <w:sz w:val="40"/>
          <w:szCs w:val="40"/>
          <w:rtl/>
          <w:lang w:bidi="ar-IQ"/>
        </w:rPr>
        <w:t>1/ العامل الديني :</w:t>
      </w:r>
    </w:p>
    <w:p w:rsidR="006770FB" w:rsidRDefault="006770FB" w:rsidP="00D952ED">
      <w:pPr>
        <w:pStyle w:val="a3"/>
        <w:ind w:left="585"/>
        <w:rPr>
          <w:sz w:val="40"/>
          <w:szCs w:val="40"/>
          <w:rtl/>
          <w:lang w:bidi="ar-IQ"/>
        </w:rPr>
      </w:pPr>
      <w:r>
        <w:rPr>
          <w:rFonts w:hint="cs"/>
          <w:sz w:val="40"/>
          <w:szCs w:val="40"/>
          <w:rtl/>
          <w:lang w:bidi="ar-IQ"/>
        </w:rPr>
        <w:t xml:space="preserve">   فمكة موطن هذه اللغة تضم البيت الحرام ، الذي يتمتع بمكانة خاصة ، مما جعل لغة ساكنيها بموقع خاص .</w:t>
      </w:r>
    </w:p>
    <w:p w:rsidR="006770FB" w:rsidRDefault="006770FB" w:rsidP="00D952ED">
      <w:pPr>
        <w:pStyle w:val="a3"/>
        <w:ind w:left="585"/>
        <w:rPr>
          <w:sz w:val="40"/>
          <w:szCs w:val="40"/>
          <w:rtl/>
          <w:lang w:bidi="ar-IQ"/>
        </w:rPr>
      </w:pPr>
      <w:r>
        <w:rPr>
          <w:rFonts w:hint="cs"/>
          <w:sz w:val="40"/>
          <w:szCs w:val="40"/>
          <w:rtl/>
          <w:lang w:bidi="ar-IQ"/>
        </w:rPr>
        <w:t>2/ العامل الاقتصادي :</w:t>
      </w:r>
    </w:p>
    <w:p w:rsidR="006770FB" w:rsidRDefault="006770FB" w:rsidP="00D952ED">
      <w:pPr>
        <w:pStyle w:val="a3"/>
        <w:ind w:left="585"/>
        <w:rPr>
          <w:sz w:val="40"/>
          <w:szCs w:val="40"/>
          <w:rtl/>
          <w:lang w:bidi="ar-IQ"/>
        </w:rPr>
      </w:pPr>
      <w:r>
        <w:rPr>
          <w:rFonts w:hint="cs"/>
          <w:sz w:val="40"/>
          <w:szCs w:val="40"/>
          <w:rtl/>
          <w:lang w:bidi="ar-IQ"/>
        </w:rPr>
        <w:t xml:space="preserve">     كانت مكة مركزا تجاريا ، وكانت التجارة بيد  قريش، مما جعل لمكة موقعا متميزا بين قبائل العرب .</w:t>
      </w:r>
    </w:p>
    <w:p w:rsidR="006770FB" w:rsidRDefault="006770FB" w:rsidP="00D952ED">
      <w:pPr>
        <w:pStyle w:val="a3"/>
        <w:ind w:left="585"/>
        <w:rPr>
          <w:sz w:val="40"/>
          <w:szCs w:val="40"/>
          <w:rtl/>
          <w:lang w:bidi="ar-IQ"/>
        </w:rPr>
      </w:pPr>
      <w:r>
        <w:rPr>
          <w:rFonts w:hint="cs"/>
          <w:sz w:val="40"/>
          <w:szCs w:val="40"/>
          <w:rtl/>
          <w:lang w:bidi="ar-IQ"/>
        </w:rPr>
        <w:t>3/ العامل السياسي :</w:t>
      </w:r>
    </w:p>
    <w:p w:rsidR="006770FB" w:rsidRDefault="006770FB" w:rsidP="00D952ED">
      <w:pPr>
        <w:pStyle w:val="a3"/>
        <w:ind w:left="585"/>
        <w:rPr>
          <w:sz w:val="40"/>
          <w:szCs w:val="40"/>
          <w:rtl/>
          <w:lang w:bidi="ar-IQ"/>
        </w:rPr>
      </w:pPr>
      <w:r>
        <w:rPr>
          <w:rFonts w:hint="cs"/>
          <w:sz w:val="40"/>
          <w:szCs w:val="40"/>
          <w:rtl/>
          <w:lang w:bidi="ar-IQ"/>
        </w:rPr>
        <w:t xml:space="preserve">  كانت قبائل العرب تدين لمكة بالسيادة ولأهلها بالاكرام فقد ملكت المال واحترمت الدين مما جعل سلطانها السياسي قويا </w:t>
      </w:r>
    </w:p>
    <w:p w:rsidR="006770FB" w:rsidRDefault="006770FB" w:rsidP="00D952ED">
      <w:pPr>
        <w:pStyle w:val="a3"/>
        <w:ind w:left="585"/>
        <w:rPr>
          <w:sz w:val="40"/>
          <w:szCs w:val="40"/>
          <w:rtl/>
          <w:lang w:bidi="ar-IQ"/>
        </w:rPr>
      </w:pPr>
    </w:p>
    <w:p w:rsidR="006770FB" w:rsidRDefault="006770FB" w:rsidP="00D952ED">
      <w:pPr>
        <w:pStyle w:val="a3"/>
        <w:ind w:left="585"/>
        <w:rPr>
          <w:sz w:val="40"/>
          <w:szCs w:val="40"/>
          <w:rtl/>
          <w:lang w:bidi="ar-IQ"/>
        </w:rPr>
      </w:pPr>
      <w:r>
        <w:rPr>
          <w:rFonts w:hint="cs"/>
          <w:sz w:val="40"/>
          <w:szCs w:val="40"/>
          <w:rtl/>
          <w:lang w:bidi="ar-IQ"/>
        </w:rPr>
        <w:t>ثالثا / الخصائص المشتركة في اللغات الجزرية :</w:t>
      </w:r>
    </w:p>
    <w:p w:rsidR="00FF24E9" w:rsidRDefault="006770FB" w:rsidP="00D952ED">
      <w:pPr>
        <w:pStyle w:val="a3"/>
        <w:ind w:left="585"/>
        <w:rPr>
          <w:sz w:val="40"/>
          <w:szCs w:val="40"/>
          <w:rtl/>
          <w:lang w:bidi="ar-IQ"/>
        </w:rPr>
      </w:pPr>
      <w:r>
        <w:rPr>
          <w:rFonts w:hint="cs"/>
          <w:sz w:val="40"/>
          <w:szCs w:val="40"/>
          <w:rtl/>
          <w:lang w:bidi="ar-IQ"/>
        </w:rPr>
        <w:t xml:space="preserve">      تشترك اللغات الجزرية بمجموعة خصائص  تدل على وحدة أصلها </w:t>
      </w:r>
      <w:r w:rsidR="00FF24E9">
        <w:rPr>
          <w:rFonts w:hint="cs"/>
          <w:sz w:val="40"/>
          <w:szCs w:val="40"/>
          <w:rtl/>
          <w:lang w:bidi="ar-IQ"/>
        </w:rPr>
        <w:t xml:space="preserve">وتميزها عن سائر المجموعات اللغوية ، ومن أبرز هذه الخصائص : </w:t>
      </w:r>
    </w:p>
    <w:p w:rsidR="00FF24E9" w:rsidRDefault="00FF24E9" w:rsidP="00D952ED">
      <w:pPr>
        <w:pStyle w:val="a3"/>
        <w:ind w:left="585"/>
        <w:rPr>
          <w:sz w:val="40"/>
          <w:szCs w:val="40"/>
          <w:rtl/>
          <w:lang w:bidi="ar-IQ"/>
        </w:rPr>
      </w:pPr>
      <w:r>
        <w:rPr>
          <w:rFonts w:hint="cs"/>
          <w:sz w:val="40"/>
          <w:szCs w:val="40"/>
          <w:rtl/>
          <w:lang w:bidi="ar-IQ"/>
        </w:rPr>
        <w:lastRenderedPageBreak/>
        <w:t>1/ تعتمد في الكتابة على الحروف الصامتة .</w:t>
      </w:r>
    </w:p>
    <w:p w:rsidR="00FF24E9" w:rsidRDefault="00FF24E9" w:rsidP="00D952ED">
      <w:pPr>
        <w:pStyle w:val="a3"/>
        <w:ind w:left="585"/>
        <w:rPr>
          <w:sz w:val="40"/>
          <w:szCs w:val="40"/>
          <w:rtl/>
          <w:lang w:bidi="ar-IQ"/>
        </w:rPr>
      </w:pPr>
      <w:r>
        <w:rPr>
          <w:rFonts w:hint="cs"/>
          <w:sz w:val="40"/>
          <w:szCs w:val="40"/>
          <w:rtl/>
          <w:lang w:bidi="ar-IQ"/>
        </w:rPr>
        <w:t>2/ تتشابه في تكوين الاسم من حيث العدد والنوع .</w:t>
      </w:r>
    </w:p>
    <w:p w:rsidR="00FF24E9" w:rsidRDefault="00FF24E9" w:rsidP="00D952ED">
      <w:pPr>
        <w:pStyle w:val="a3"/>
        <w:ind w:left="585"/>
        <w:rPr>
          <w:sz w:val="40"/>
          <w:szCs w:val="40"/>
          <w:rtl/>
          <w:lang w:bidi="ar-IQ"/>
        </w:rPr>
      </w:pPr>
      <w:r>
        <w:rPr>
          <w:rFonts w:hint="cs"/>
          <w:sz w:val="40"/>
          <w:szCs w:val="40"/>
          <w:rtl/>
          <w:lang w:bidi="ar-IQ"/>
        </w:rPr>
        <w:t>3/ تتشابه في تكوين الفعل من حيث الزمان والصحة والاعلال .</w:t>
      </w:r>
    </w:p>
    <w:p w:rsidR="00FF24E9" w:rsidRDefault="00FF24E9" w:rsidP="00D952ED">
      <w:pPr>
        <w:pStyle w:val="a3"/>
        <w:ind w:left="585"/>
        <w:rPr>
          <w:sz w:val="40"/>
          <w:szCs w:val="40"/>
          <w:rtl/>
          <w:lang w:bidi="ar-IQ"/>
        </w:rPr>
      </w:pPr>
      <w:r>
        <w:rPr>
          <w:rFonts w:hint="cs"/>
          <w:sz w:val="40"/>
          <w:szCs w:val="40"/>
          <w:rtl/>
          <w:lang w:bidi="ar-IQ"/>
        </w:rPr>
        <w:t>4/ ترجع معظم كلماتها الى أصول ثلاثية .</w:t>
      </w:r>
    </w:p>
    <w:p w:rsidR="00FF24E9" w:rsidRDefault="00FF24E9" w:rsidP="00D952ED">
      <w:pPr>
        <w:pStyle w:val="a3"/>
        <w:ind w:left="585"/>
        <w:rPr>
          <w:sz w:val="40"/>
          <w:szCs w:val="40"/>
          <w:rtl/>
          <w:lang w:bidi="ar-IQ"/>
        </w:rPr>
      </w:pPr>
      <w:r>
        <w:rPr>
          <w:rFonts w:hint="cs"/>
          <w:sz w:val="40"/>
          <w:szCs w:val="40"/>
          <w:rtl/>
          <w:lang w:bidi="ar-IQ"/>
        </w:rPr>
        <w:t>5/ تكاد تخلو من الأسماء المركبة تركيبا مزجيا .</w:t>
      </w:r>
    </w:p>
    <w:p w:rsidR="00FF24E9" w:rsidRDefault="00FF24E9" w:rsidP="00D952ED">
      <w:pPr>
        <w:pStyle w:val="a3"/>
        <w:ind w:left="585"/>
        <w:rPr>
          <w:sz w:val="40"/>
          <w:szCs w:val="40"/>
          <w:rtl/>
          <w:lang w:bidi="ar-IQ"/>
        </w:rPr>
      </w:pPr>
      <w:r>
        <w:rPr>
          <w:rFonts w:hint="cs"/>
          <w:sz w:val="40"/>
          <w:szCs w:val="40"/>
          <w:rtl/>
          <w:lang w:bidi="ar-IQ"/>
        </w:rPr>
        <w:t xml:space="preserve">6/ تتشابه في الضمائر وطريقة اتصالها بالأسماء والأفعال </w:t>
      </w:r>
    </w:p>
    <w:p w:rsidR="00FF24E9" w:rsidRDefault="00FF24E9" w:rsidP="00D952ED">
      <w:pPr>
        <w:pStyle w:val="a3"/>
        <w:ind w:left="585"/>
        <w:rPr>
          <w:sz w:val="40"/>
          <w:szCs w:val="40"/>
          <w:rtl/>
          <w:lang w:bidi="ar-IQ"/>
        </w:rPr>
      </w:pPr>
      <w:r>
        <w:rPr>
          <w:rFonts w:hint="cs"/>
          <w:sz w:val="40"/>
          <w:szCs w:val="40"/>
          <w:rtl/>
          <w:lang w:bidi="ar-IQ"/>
        </w:rPr>
        <w:t>7/ تختص بمجموعة أصوات الحلق وهي الحاء والعين والغين والخاء والهاء والهمزة .</w:t>
      </w:r>
    </w:p>
    <w:p w:rsidR="006770FB" w:rsidRDefault="00FF24E9" w:rsidP="00D952ED">
      <w:pPr>
        <w:pStyle w:val="a3"/>
        <w:ind w:left="585"/>
        <w:rPr>
          <w:sz w:val="40"/>
          <w:szCs w:val="40"/>
          <w:rtl/>
          <w:lang w:bidi="ar-IQ"/>
        </w:rPr>
      </w:pPr>
      <w:r>
        <w:rPr>
          <w:rFonts w:hint="cs"/>
          <w:sz w:val="40"/>
          <w:szCs w:val="40"/>
          <w:rtl/>
          <w:lang w:bidi="ar-IQ"/>
        </w:rPr>
        <w:t>8/ تتشابه في كثير من المفردات الرئيسة مثل ألفاظ خاصة بجسم الانسان نحورأس ورجل وشعر وعين ، وألفاظ خاصة بالحيوان والنبات نحو ذئب ةسنبلة وقمح وكلب ، والفاظ الأعداد من اثنين الى عشرة , وحروف الجر الأساسية نحو من وعلى وفي .</w:t>
      </w:r>
    </w:p>
    <w:p w:rsidR="003359B9" w:rsidRDefault="003359B9" w:rsidP="00D952ED">
      <w:pPr>
        <w:pStyle w:val="a3"/>
        <w:ind w:left="585"/>
        <w:rPr>
          <w:sz w:val="40"/>
          <w:szCs w:val="40"/>
          <w:rtl/>
          <w:lang w:bidi="ar-IQ"/>
        </w:rPr>
      </w:pPr>
    </w:p>
    <w:p w:rsidR="003359B9" w:rsidRDefault="003359B9" w:rsidP="00D952ED">
      <w:pPr>
        <w:pStyle w:val="a3"/>
        <w:ind w:left="585"/>
        <w:rPr>
          <w:sz w:val="40"/>
          <w:szCs w:val="40"/>
          <w:rtl/>
          <w:lang w:bidi="ar-IQ"/>
        </w:rPr>
      </w:pPr>
    </w:p>
    <w:p w:rsidR="00FF24E9" w:rsidRDefault="00FF24E9" w:rsidP="00D952ED">
      <w:pPr>
        <w:pStyle w:val="a3"/>
        <w:ind w:left="585"/>
        <w:rPr>
          <w:sz w:val="40"/>
          <w:szCs w:val="40"/>
          <w:rtl/>
          <w:lang w:bidi="ar-IQ"/>
        </w:rPr>
      </w:pPr>
    </w:p>
    <w:p w:rsidR="00FF24E9" w:rsidRDefault="00FF24E9" w:rsidP="003359B9">
      <w:pPr>
        <w:pStyle w:val="a3"/>
        <w:ind w:left="585"/>
        <w:rPr>
          <w:sz w:val="40"/>
          <w:szCs w:val="40"/>
          <w:rtl/>
          <w:lang w:bidi="ar-IQ"/>
        </w:rPr>
      </w:pPr>
      <w:r>
        <w:rPr>
          <w:rFonts w:hint="cs"/>
          <w:sz w:val="40"/>
          <w:szCs w:val="40"/>
          <w:rtl/>
          <w:lang w:bidi="ar-IQ"/>
        </w:rPr>
        <w:t>المحاضرة</w:t>
      </w:r>
      <w:r w:rsidR="003359B9">
        <w:rPr>
          <w:rFonts w:hint="cs"/>
          <w:sz w:val="40"/>
          <w:szCs w:val="40"/>
          <w:rtl/>
          <w:lang w:bidi="ar-IQ"/>
        </w:rPr>
        <w:t xml:space="preserve"> الخامسة </w:t>
      </w:r>
      <w:r>
        <w:rPr>
          <w:rFonts w:hint="cs"/>
          <w:sz w:val="40"/>
          <w:szCs w:val="40"/>
          <w:rtl/>
          <w:lang w:bidi="ar-IQ"/>
        </w:rPr>
        <w:t>:</w:t>
      </w:r>
    </w:p>
    <w:p w:rsidR="00FF24E9" w:rsidRDefault="00FF24E9" w:rsidP="00D952ED">
      <w:pPr>
        <w:pStyle w:val="a3"/>
        <w:ind w:left="585"/>
        <w:rPr>
          <w:sz w:val="40"/>
          <w:szCs w:val="40"/>
          <w:rtl/>
          <w:lang w:bidi="ar-IQ"/>
        </w:rPr>
      </w:pPr>
      <w:r>
        <w:rPr>
          <w:rFonts w:hint="cs"/>
          <w:sz w:val="40"/>
          <w:szCs w:val="40"/>
          <w:rtl/>
          <w:lang w:bidi="ar-IQ"/>
        </w:rPr>
        <w:t xml:space="preserve">   اللهجات العربية وأهميتها </w:t>
      </w:r>
      <w:r w:rsidR="001D1D33">
        <w:rPr>
          <w:rFonts w:hint="cs"/>
          <w:sz w:val="40"/>
          <w:szCs w:val="40"/>
          <w:rtl/>
          <w:lang w:bidi="ar-IQ"/>
        </w:rPr>
        <w:t>:</w:t>
      </w:r>
    </w:p>
    <w:p w:rsidR="001D1D33" w:rsidRDefault="001D1D33" w:rsidP="001D1D33">
      <w:pPr>
        <w:pStyle w:val="a3"/>
        <w:numPr>
          <w:ilvl w:val="0"/>
          <w:numId w:val="1"/>
        </w:numPr>
        <w:rPr>
          <w:sz w:val="40"/>
          <w:szCs w:val="40"/>
          <w:lang w:bidi="ar-IQ"/>
        </w:rPr>
      </w:pPr>
      <w:r>
        <w:rPr>
          <w:rFonts w:hint="cs"/>
          <w:sz w:val="40"/>
          <w:szCs w:val="40"/>
          <w:rtl/>
          <w:lang w:bidi="ar-IQ"/>
        </w:rPr>
        <w:t>اللهجة في اللغة : جرس الكلام ، واللهجة : اللسان ، وشاع في كتب اللغوين العرب القدامى مصطلح لغة ويعنون به اللهجة ، كما كان يطلق على اللغة كلمة لسان ،قال تعالى (( وما أرسلنا من رسول الّا بلسان قومه ))ويطلق على اللهجة  مصطلح لحن .</w:t>
      </w:r>
    </w:p>
    <w:p w:rsidR="001D1D33" w:rsidRDefault="001D1D33" w:rsidP="00071651">
      <w:pPr>
        <w:pStyle w:val="a3"/>
        <w:numPr>
          <w:ilvl w:val="0"/>
          <w:numId w:val="1"/>
        </w:numPr>
        <w:rPr>
          <w:sz w:val="40"/>
          <w:szCs w:val="40"/>
          <w:lang w:bidi="ar-IQ"/>
        </w:rPr>
      </w:pPr>
      <w:r>
        <w:rPr>
          <w:rFonts w:hint="cs"/>
          <w:sz w:val="40"/>
          <w:szCs w:val="40"/>
          <w:rtl/>
          <w:lang w:bidi="ar-IQ"/>
        </w:rPr>
        <w:lastRenderedPageBreak/>
        <w:t xml:space="preserve">  اللهجة في الاصطلاح : </w:t>
      </w:r>
      <w:r w:rsidR="00071651">
        <w:rPr>
          <w:rFonts w:hint="cs"/>
          <w:sz w:val="40"/>
          <w:szCs w:val="40"/>
          <w:rtl/>
          <w:lang w:bidi="ar-IQ"/>
        </w:rPr>
        <w:t>مجموعة من الصفات اللغوية التي تنتمي الى بيئة خاصة ويشترك في هذه الصفات أفراد هذه البيئة جميعهم .</w:t>
      </w:r>
    </w:p>
    <w:p w:rsidR="00071651" w:rsidRDefault="00071651" w:rsidP="00071651">
      <w:pPr>
        <w:pStyle w:val="a3"/>
        <w:numPr>
          <w:ilvl w:val="0"/>
          <w:numId w:val="1"/>
        </w:numPr>
        <w:rPr>
          <w:sz w:val="40"/>
          <w:szCs w:val="40"/>
          <w:lang w:bidi="ar-IQ"/>
        </w:rPr>
      </w:pPr>
      <w:r>
        <w:rPr>
          <w:rFonts w:hint="cs"/>
          <w:sz w:val="40"/>
          <w:szCs w:val="40"/>
          <w:rtl/>
          <w:lang w:bidi="ar-IQ"/>
        </w:rPr>
        <w:t xml:space="preserve"> وبيئة اللهجة هي جزء من بيئة أوسع وأشمل تضم عدة لهجات لكل منها خصائصها ، وهذه البيئة الأوسع تسمى باللغة والعلاقة بين اللغة واللهجة هي العلاقة بين العام والخاص ، فاللغة تشمل عدة لهجات لكل منها ما يميزها . </w:t>
      </w:r>
    </w:p>
    <w:p w:rsidR="00071651" w:rsidRDefault="00071651" w:rsidP="00071651">
      <w:pPr>
        <w:pStyle w:val="a3"/>
        <w:numPr>
          <w:ilvl w:val="0"/>
          <w:numId w:val="1"/>
        </w:numPr>
        <w:rPr>
          <w:sz w:val="40"/>
          <w:szCs w:val="40"/>
          <w:lang w:bidi="ar-IQ"/>
        </w:rPr>
      </w:pPr>
      <w:r>
        <w:rPr>
          <w:rFonts w:hint="cs"/>
          <w:sz w:val="40"/>
          <w:szCs w:val="40"/>
          <w:rtl/>
          <w:lang w:bidi="ar-IQ"/>
        </w:rPr>
        <w:t>*  أسباب نشأة اللهجات :</w:t>
      </w:r>
    </w:p>
    <w:p w:rsidR="00071651" w:rsidRDefault="00071651" w:rsidP="00071651">
      <w:pPr>
        <w:pStyle w:val="a3"/>
        <w:ind w:left="585"/>
        <w:rPr>
          <w:sz w:val="40"/>
          <w:szCs w:val="40"/>
          <w:rtl/>
          <w:lang w:bidi="ar-IQ"/>
        </w:rPr>
      </w:pPr>
      <w:r>
        <w:rPr>
          <w:rFonts w:hint="cs"/>
          <w:sz w:val="40"/>
          <w:szCs w:val="40"/>
          <w:rtl/>
          <w:lang w:bidi="ar-IQ"/>
        </w:rPr>
        <w:t>1/ أسباب جغرافية :</w:t>
      </w:r>
    </w:p>
    <w:p w:rsidR="00071651" w:rsidRDefault="00071651" w:rsidP="00071651">
      <w:pPr>
        <w:pStyle w:val="a3"/>
        <w:ind w:left="585"/>
        <w:rPr>
          <w:sz w:val="40"/>
          <w:szCs w:val="40"/>
          <w:rtl/>
          <w:lang w:bidi="ar-IQ"/>
        </w:rPr>
      </w:pPr>
      <w:r>
        <w:rPr>
          <w:rFonts w:hint="cs"/>
          <w:sz w:val="40"/>
          <w:szCs w:val="40"/>
          <w:rtl/>
          <w:lang w:bidi="ar-IQ"/>
        </w:rPr>
        <w:t xml:space="preserve">   يعيش أصحاب اللهجة الواحدة في بيئة جغرافية واسعة ، تختلف الطبيعة فيها من مكان لمكان ، كأن توجد جبال أو وديان تفصل بقعة عن أخرى ، مما يؤدي الى </w:t>
      </w:r>
      <w:r w:rsidR="006B5A29">
        <w:rPr>
          <w:rFonts w:hint="cs"/>
          <w:sz w:val="40"/>
          <w:szCs w:val="40"/>
          <w:rtl/>
          <w:lang w:bidi="ar-IQ"/>
        </w:rPr>
        <w:t>وجود عازل بين مجموعة من الناس عن مجموعة ، فتنشأ لهجة تختلف عن لهجة ثانية وكلاهما ينتميان الى لغة واحدة ، فالذين يعيشون في بيئة زراعية يتكلمون بلهجة غير التي يتكلمها الذين يعيشون في بيئة صحراوية .</w:t>
      </w:r>
    </w:p>
    <w:p w:rsidR="006B5A29" w:rsidRDefault="006B5A29" w:rsidP="00071651">
      <w:pPr>
        <w:pStyle w:val="a3"/>
        <w:ind w:left="585"/>
        <w:rPr>
          <w:sz w:val="40"/>
          <w:szCs w:val="40"/>
          <w:rtl/>
          <w:lang w:bidi="ar-IQ"/>
        </w:rPr>
      </w:pPr>
      <w:r>
        <w:rPr>
          <w:rFonts w:hint="cs"/>
          <w:sz w:val="40"/>
          <w:szCs w:val="40"/>
          <w:rtl/>
          <w:lang w:bidi="ar-IQ"/>
        </w:rPr>
        <w:t>2/ أسباب اجتماعية :</w:t>
      </w:r>
    </w:p>
    <w:p w:rsidR="006B5A29" w:rsidRDefault="006B5A29" w:rsidP="00071651">
      <w:pPr>
        <w:pStyle w:val="a3"/>
        <w:ind w:left="585"/>
        <w:rPr>
          <w:sz w:val="40"/>
          <w:szCs w:val="40"/>
          <w:rtl/>
          <w:lang w:bidi="ar-IQ"/>
        </w:rPr>
      </w:pPr>
      <w:r>
        <w:rPr>
          <w:rFonts w:hint="cs"/>
          <w:sz w:val="40"/>
          <w:szCs w:val="40"/>
          <w:rtl/>
          <w:lang w:bidi="ar-IQ"/>
        </w:rPr>
        <w:t xml:space="preserve">    تؤثر طبقات المجتمع الانساني في وجود اللهجات ، فالطبقة الأرستقراطية تتخذ لهجة غير لهجة الطبقة الوسطى أو الدنيا في المجتمع ، وهناك اختلاف لهجي بين بين الطبقات المهنية ، اذ تنشأ لهجة تجارية وأخرى زراعية وثالثة صناعية وهكذا .</w:t>
      </w:r>
    </w:p>
    <w:p w:rsidR="006B5A29" w:rsidRDefault="006B5A29" w:rsidP="00071651">
      <w:pPr>
        <w:pStyle w:val="a3"/>
        <w:ind w:left="585"/>
        <w:rPr>
          <w:sz w:val="40"/>
          <w:szCs w:val="40"/>
          <w:rtl/>
          <w:lang w:bidi="ar-IQ"/>
        </w:rPr>
      </w:pPr>
      <w:r>
        <w:rPr>
          <w:rFonts w:hint="cs"/>
          <w:sz w:val="40"/>
          <w:szCs w:val="40"/>
          <w:rtl/>
          <w:lang w:bidi="ar-IQ"/>
        </w:rPr>
        <w:t>3/ اختلاط اللغات :</w:t>
      </w:r>
    </w:p>
    <w:p w:rsidR="006B5A29" w:rsidRDefault="006B5A29" w:rsidP="00071651">
      <w:pPr>
        <w:pStyle w:val="a3"/>
        <w:ind w:left="585"/>
        <w:rPr>
          <w:sz w:val="40"/>
          <w:szCs w:val="40"/>
          <w:rtl/>
          <w:lang w:bidi="ar-IQ"/>
        </w:rPr>
      </w:pPr>
      <w:r>
        <w:rPr>
          <w:rFonts w:hint="cs"/>
          <w:sz w:val="40"/>
          <w:szCs w:val="40"/>
          <w:rtl/>
          <w:lang w:bidi="ar-IQ"/>
        </w:rPr>
        <w:t xml:space="preserve">   يؤدي احتكاك اللغات الى نشأة اللهجات </w:t>
      </w:r>
      <w:r w:rsidR="004C72B8">
        <w:rPr>
          <w:rFonts w:hint="cs"/>
          <w:sz w:val="40"/>
          <w:szCs w:val="40"/>
          <w:rtl/>
          <w:lang w:bidi="ar-IQ"/>
        </w:rPr>
        <w:t xml:space="preserve">، وهذا الاختلاط يتم بالجوار أو الغزو أو التبادل التجاري ، فعن طريق الغزو مثلا يحدث صراع بين لغة غازية وأخرى مغزوة فتنشأ لهجة </w:t>
      </w:r>
      <w:r w:rsidR="004C72B8">
        <w:rPr>
          <w:rFonts w:hint="cs"/>
          <w:sz w:val="40"/>
          <w:szCs w:val="40"/>
          <w:rtl/>
          <w:lang w:bidi="ar-IQ"/>
        </w:rPr>
        <w:lastRenderedPageBreak/>
        <w:t>مشتقة من اللغتين ، وفي لهجاتنا العربية المعاصرة كثير من مظاهر هذا الاحتكاك اللغوي .</w:t>
      </w:r>
    </w:p>
    <w:p w:rsidR="004C72B8" w:rsidRDefault="004C72B8" w:rsidP="00071651">
      <w:pPr>
        <w:pStyle w:val="a3"/>
        <w:ind w:left="585"/>
        <w:rPr>
          <w:sz w:val="40"/>
          <w:szCs w:val="40"/>
          <w:rtl/>
          <w:lang w:bidi="ar-IQ"/>
        </w:rPr>
      </w:pPr>
      <w:r>
        <w:rPr>
          <w:rFonts w:hint="cs"/>
          <w:sz w:val="40"/>
          <w:szCs w:val="40"/>
          <w:rtl/>
          <w:lang w:bidi="ar-IQ"/>
        </w:rPr>
        <w:t>4/ أسباب فردية :</w:t>
      </w:r>
    </w:p>
    <w:p w:rsidR="004C72B8" w:rsidRDefault="004C72B8" w:rsidP="00071651">
      <w:pPr>
        <w:pStyle w:val="a3"/>
        <w:ind w:left="585"/>
        <w:rPr>
          <w:sz w:val="40"/>
          <w:szCs w:val="40"/>
          <w:rtl/>
          <w:lang w:bidi="ar-IQ"/>
        </w:rPr>
      </w:pPr>
      <w:r>
        <w:rPr>
          <w:rFonts w:hint="cs"/>
          <w:sz w:val="40"/>
          <w:szCs w:val="40"/>
          <w:rtl/>
          <w:lang w:bidi="ar-IQ"/>
        </w:rPr>
        <w:t xml:space="preserve">   يختلف أفراد الجنس البشري فيما بينهم في النطق ، مما يؤدي مع مرور الزمن الى نشوء لهجة أو تطرها بسبب هذا الاختلاف .</w:t>
      </w:r>
    </w:p>
    <w:p w:rsidR="004C72B8" w:rsidRDefault="004C72B8" w:rsidP="004C72B8">
      <w:pPr>
        <w:pStyle w:val="a3"/>
        <w:numPr>
          <w:ilvl w:val="0"/>
          <w:numId w:val="1"/>
        </w:numPr>
        <w:rPr>
          <w:sz w:val="40"/>
          <w:szCs w:val="40"/>
          <w:lang w:bidi="ar-IQ"/>
        </w:rPr>
      </w:pPr>
      <w:r>
        <w:rPr>
          <w:rFonts w:hint="cs"/>
          <w:sz w:val="40"/>
          <w:szCs w:val="40"/>
          <w:rtl/>
          <w:lang w:bidi="ar-IQ"/>
        </w:rPr>
        <w:t>أهمية دراسة اللهجات القديمة :</w:t>
      </w:r>
    </w:p>
    <w:p w:rsidR="004C72B8" w:rsidRDefault="004C72B8" w:rsidP="004C72B8">
      <w:pPr>
        <w:pStyle w:val="a3"/>
        <w:ind w:left="585"/>
        <w:rPr>
          <w:sz w:val="40"/>
          <w:szCs w:val="40"/>
          <w:rtl/>
          <w:lang w:bidi="ar-IQ"/>
        </w:rPr>
      </w:pPr>
      <w:r>
        <w:rPr>
          <w:rFonts w:hint="cs"/>
          <w:sz w:val="40"/>
          <w:szCs w:val="40"/>
          <w:rtl/>
          <w:lang w:bidi="ar-IQ"/>
        </w:rPr>
        <w:t xml:space="preserve">لدراسة اللهجات القديمة أهمية كبيرة ، نبينها على النحو التالي </w:t>
      </w:r>
    </w:p>
    <w:p w:rsidR="004C72B8" w:rsidRDefault="004C72B8" w:rsidP="004C72B8">
      <w:pPr>
        <w:pStyle w:val="a3"/>
        <w:ind w:left="585"/>
        <w:rPr>
          <w:sz w:val="40"/>
          <w:szCs w:val="40"/>
          <w:rtl/>
          <w:lang w:bidi="ar-IQ"/>
        </w:rPr>
      </w:pPr>
      <w:r>
        <w:rPr>
          <w:rFonts w:hint="cs"/>
          <w:sz w:val="40"/>
          <w:szCs w:val="40"/>
          <w:rtl/>
          <w:lang w:bidi="ar-IQ"/>
        </w:rPr>
        <w:t xml:space="preserve">1/ تعيننا في معرفة تطور دلالات الألفاظ ومعرفة ما تؤديه تلك الألفاظ من معان مختلفة تبعا لاختلاف البيئات </w:t>
      </w:r>
      <w:r w:rsidR="00914FD4">
        <w:rPr>
          <w:rFonts w:hint="cs"/>
          <w:sz w:val="40"/>
          <w:szCs w:val="40"/>
          <w:rtl/>
          <w:lang w:bidi="ar-IQ"/>
        </w:rPr>
        <w:t>.</w:t>
      </w:r>
    </w:p>
    <w:p w:rsidR="00914FD4" w:rsidRDefault="00914FD4" w:rsidP="004C72B8">
      <w:pPr>
        <w:pStyle w:val="a3"/>
        <w:ind w:left="585"/>
        <w:rPr>
          <w:sz w:val="40"/>
          <w:szCs w:val="40"/>
          <w:rtl/>
          <w:lang w:bidi="ar-IQ"/>
        </w:rPr>
      </w:pPr>
      <w:r>
        <w:rPr>
          <w:rFonts w:hint="cs"/>
          <w:sz w:val="40"/>
          <w:szCs w:val="40"/>
          <w:rtl/>
          <w:lang w:bidi="ar-IQ"/>
        </w:rPr>
        <w:t>2/ تعيننا في معرفة طرائق استعمال القبائل العربية للألفاظ استعمالا مختلفا في بعض الأحيان .</w:t>
      </w:r>
    </w:p>
    <w:p w:rsidR="00914FD4" w:rsidRDefault="00914FD4" w:rsidP="004C72B8">
      <w:pPr>
        <w:pStyle w:val="a3"/>
        <w:ind w:left="585"/>
        <w:rPr>
          <w:sz w:val="40"/>
          <w:szCs w:val="40"/>
          <w:rtl/>
          <w:lang w:bidi="ar-IQ"/>
        </w:rPr>
      </w:pPr>
      <w:r>
        <w:rPr>
          <w:rFonts w:hint="cs"/>
          <w:sz w:val="40"/>
          <w:szCs w:val="40"/>
          <w:rtl/>
          <w:lang w:bidi="ar-IQ"/>
        </w:rPr>
        <w:t>3/ تعيننا في نسبة كثير من اللهجات الى أصولها .</w:t>
      </w:r>
    </w:p>
    <w:p w:rsidR="00914FD4" w:rsidRDefault="00914FD4" w:rsidP="004C72B8">
      <w:pPr>
        <w:pStyle w:val="a3"/>
        <w:ind w:left="585"/>
        <w:rPr>
          <w:sz w:val="40"/>
          <w:szCs w:val="40"/>
          <w:rtl/>
          <w:lang w:bidi="ar-IQ"/>
        </w:rPr>
      </w:pPr>
      <w:r>
        <w:rPr>
          <w:rFonts w:hint="cs"/>
          <w:sz w:val="40"/>
          <w:szCs w:val="40"/>
          <w:rtl/>
          <w:lang w:bidi="ar-IQ"/>
        </w:rPr>
        <w:t>4/ تفيدنا في رسم الخارطة اللغوية للتوزيع اللهجي وانتشار القبائل العربية وهجرتها وأماكن استقرارها .</w:t>
      </w:r>
    </w:p>
    <w:p w:rsidR="00914FD4" w:rsidRDefault="00914FD4" w:rsidP="004C72B8">
      <w:pPr>
        <w:pStyle w:val="a3"/>
        <w:ind w:left="585"/>
        <w:rPr>
          <w:sz w:val="40"/>
          <w:szCs w:val="40"/>
          <w:rtl/>
          <w:lang w:bidi="ar-IQ"/>
        </w:rPr>
      </w:pPr>
      <w:r>
        <w:rPr>
          <w:rFonts w:hint="cs"/>
          <w:sz w:val="40"/>
          <w:szCs w:val="40"/>
          <w:rtl/>
          <w:lang w:bidi="ar-IQ"/>
        </w:rPr>
        <w:t>5/ تعيننا في معرفة مصادر القراءات القرآنية .</w:t>
      </w:r>
    </w:p>
    <w:p w:rsidR="00914FD4" w:rsidRDefault="00914FD4" w:rsidP="00914FD4">
      <w:pPr>
        <w:pStyle w:val="a3"/>
        <w:numPr>
          <w:ilvl w:val="0"/>
          <w:numId w:val="1"/>
        </w:numPr>
        <w:rPr>
          <w:sz w:val="40"/>
          <w:szCs w:val="40"/>
          <w:lang w:bidi="ar-IQ"/>
        </w:rPr>
      </w:pPr>
      <w:r>
        <w:rPr>
          <w:rFonts w:hint="cs"/>
          <w:sz w:val="40"/>
          <w:szCs w:val="40"/>
          <w:rtl/>
          <w:lang w:bidi="ar-IQ"/>
        </w:rPr>
        <w:t>ألقاب اللهجات العربية ( عيوب اللهجات العربية ):</w:t>
      </w:r>
    </w:p>
    <w:p w:rsidR="00914FD4" w:rsidRDefault="00913115" w:rsidP="00914FD4">
      <w:pPr>
        <w:pStyle w:val="a3"/>
        <w:ind w:left="585"/>
        <w:rPr>
          <w:sz w:val="40"/>
          <w:szCs w:val="40"/>
          <w:rtl/>
          <w:lang w:bidi="ar-IQ"/>
        </w:rPr>
      </w:pPr>
      <w:r>
        <w:rPr>
          <w:rFonts w:hint="cs"/>
          <w:sz w:val="40"/>
          <w:szCs w:val="40"/>
          <w:rtl/>
          <w:lang w:bidi="ar-IQ"/>
        </w:rPr>
        <w:t>درج اللغويون على تلقيب كثير من اللهجات العربية بألقاب تدور في مؤلفاتهم ، ويحاولون شرح تلك الألقاب ، ويختلفون في نسبة هذا اللقب أو ذاك الى هذه القبيلة أو تلك ، أما لهجة قريش فقد تباعدت عن هذه الألقاب للعوامل التي ذكرناها قبل قليل ، ومن هذه الألقاب :</w:t>
      </w:r>
    </w:p>
    <w:p w:rsidR="00913115" w:rsidRDefault="00913115" w:rsidP="00914FD4">
      <w:pPr>
        <w:pStyle w:val="a3"/>
        <w:ind w:left="585"/>
        <w:rPr>
          <w:sz w:val="40"/>
          <w:szCs w:val="40"/>
          <w:rtl/>
          <w:lang w:bidi="ar-IQ"/>
        </w:rPr>
      </w:pPr>
      <w:r>
        <w:rPr>
          <w:rFonts w:hint="cs"/>
          <w:sz w:val="40"/>
          <w:szCs w:val="40"/>
          <w:rtl/>
          <w:lang w:bidi="ar-IQ"/>
        </w:rPr>
        <w:t>1/ الاستنطاء :</w:t>
      </w:r>
    </w:p>
    <w:p w:rsidR="00913115" w:rsidRDefault="00913115" w:rsidP="00914FD4">
      <w:pPr>
        <w:pStyle w:val="a3"/>
        <w:ind w:left="585"/>
        <w:rPr>
          <w:sz w:val="40"/>
          <w:szCs w:val="40"/>
          <w:rtl/>
          <w:lang w:bidi="ar-IQ"/>
        </w:rPr>
      </w:pPr>
      <w:r>
        <w:rPr>
          <w:rFonts w:hint="cs"/>
          <w:sz w:val="40"/>
          <w:szCs w:val="40"/>
          <w:rtl/>
          <w:lang w:bidi="ar-IQ"/>
        </w:rPr>
        <w:t xml:space="preserve">   هو عبارة عن جعل العين الساكنة نونا اذا جاورت الطاء نحو انطى في أعطى ، وفي قراءة نسبت الى الحسن البصري وطلحة بن مصرف (( انا أنطيناك الكوثر )) وفي الدعاء (( </w:t>
      </w:r>
      <w:r>
        <w:rPr>
          <w:rFonts w:hint="cs"/>
          <w:sz w:val="40"/>
          <w:szCs w:val="40"/>
          <w:rtl/>
          <w:lang w:bidi="ar-IQ"/>
        </w:rPr>
        <w:lastRenderedPageBreak/>
        <w:t xml:space="preserve">لامانع لما انطيت ولا منطي ما منعت )) ، ونسبت هذه اللهجة الى سعد بن بكر وهذيل والأزد وقيس والأنصار وروي انها لغة اليمن ، وهذه الظاهرة </w:t>
      </w:r>
      <w:r w:rsidR="0035245D">
        <w:rPr>
          <w:rFonts w:hint="cs"/>
          <w:sz w:val="40"/>
          <w:szCs w:val="40"/>
          <w:rtl/>
          <w:lang w:bidi="ar-IQ"/>
        </w:rPr>
        <w:t>واضحة اليوم في لهجة العديد من مناطق العراق وأقطار الخليج العربي .</w:t>
      </w:r>
    </w:p>
    <w:p w:rsidR="0035245D" w:rsidRDefault="0035245D" w:rsidP="00914FD4">
      <w:pPr>
        <w:pStyle w:val="a3"/>
        <w:ind w:left="585"/>
        <w:rPr>
          <w:sz w:val="40"/>
          <w:szCs w:val="40"/>
          <w:rtl/>
          <w:lang w:bidi="ar-IQ"/>
        </w:rPr>
      </w:pPr>
      <w:r>
        <w:rPr>
          <w:rFonts w:hint="cs"/>
          <w:sz w:val="40"/>
          <w:szCs w:val="40"/>
          <w:rtl/>
          <w:lang w:bidi="ar-IQ"/>
        </w:rPr>
        <w:t>2/ التلتلة :</w:t>
      </w:r>
    </w:p>
    <w:p w:rsidR="0035245D" w:rsidRDefault="0035245D" w:rsidP="00914FD4">
      <w:pPr>
        <w:pStyle w:val="a3"/>
        <w:ind w:left="585"/>
        <w:rPr>
          <w:sz w:val="40"/>
          <w:szCs w:val="40"/>
          <w:rtl/>
          <w:lang w:bidi="ar-IQ"/>
        </w:rPr>
      </w:pPr>
      <w:r>
        <w:rPr>
          <w:rFonts w:hint="cs"/>
          <w:sz w:val="40"/>
          <w:szCs w:val="40"/>
          <w:rtl/>
          <w:lang w:bidi="ar-IQ"/>
        </w:rPr>
        <w:t xml:space="preserve">   هي عبارة عن كسر حرف المضارعة ، نحو اِعلم ونِعلم ، ونسبت هذه اللهجة الى قبيلة بهراء ، وعزاها صاحب اللسان الى كثير من القبائل العربية ، وهي واضحة اليوم في عدد من مناطق العراق .</w:t>
      </w:r>
    </w:p>
    <w:p w:rsidR="0035245D" w:rsidRDefault="0035245D" w:rsidP="00914FD4">
      <w:pPr>
        <w:pStyle w:val="a3"/>
        <w:ind w:left="585"/>
        <w:rPr>
          <w:sz w:val="40"/>
          <w:szCs w:val="40"/>
          <w:rtl/>
          <w:lang w:bidi="ar-IQ"/>
        </w:rPr>
      </w:pPr>
      <w:r>
        <w:rPr>
          <w:rFonts w:hint="cs"/>
          <w:sz w:val="40"/>
          <w:szCs w:val="40"/>
          <w:rtl/>
          <w:lang w:bidi="ar-IQ"/>
        </w:rPr>
        <w:t>3/ الشنشنة :</w:t>
      </w:r>
    </w:p>
    <w:p w:rsidR="0035245D" w:rsidRDefault="0035245D" w:rsidP="00914FD4">
      <w:pPr>
        <w:pStyle w:val="a3"/>
        <w:ind w:left="585"/>
        <w:rPr>
          <w:sz w:val="40"/>
          <w:szCs w:val="40"/>
          <w:rtl/>
          <w:lang w:bidi="ar-IQ"/>
        </w:rPr>
      </w:pPr>
      <w:r>
        <w:rPr>
          <w:rFonts w:hint="cs"/>
          <w:sz w:val="40"/>
          <w:szCs w:val="40"/>
          <w:rtl/>
          <w:lang w:bidi="ar-IQ"/>
        </w:rPr>
        <w:t xml:space="preserve">  هي عبارة عن جعل الكاف شينا مطلقا ، ونسبت هذه اللهجة الى قبائل اليمن ، حيث نقل عنهم قولهم لبيش اللهم لبيش أ أي لبيك وعليش في عليك .</w:t>
      </w:r>
    </w:p>
    <w:p w:rsidR="0035245D" w:rsidRDefault="0035245D" w:rsidP="00914FD4">
      <w:pPr>
        <w:pStyle w:val="a3"/>
        <w:ind w:left="585"/>
        <w:rPr>
          <w:sz w:val="40"/>
          <w:szCs w:val="40"/>
          <w:rtl/>
          <w:lang w:bidi="ar-IQ"/>
        </w:rPr>
      </w:pPr>
      <w:r>
        <w:rPr>
          <w:rFonts w:hint="cs"/>
          <w:sz w:val="40"/>
          <w:szCs w:val="40"/>
          <w:rtl/>
          <w:lang w:bidi="ar-IQ"/>
        </w:rPr>
        <w:t>4/ الطمطمانية :</w:t>
      </w:r>
    </w:p>
    <w:p w:rsidR="0035245D" w:rsidRDefault="0035245D" w:rsidP="00914FD4">
      <w:pPr>
        <w:pStyle w:val="a3"/>
        <w:ind w:left="585"/>
        <w:rPr>
          <w:sz w:val="40"/>
          <w:szCs w:val="40"/>
          <w:rtl/>
          <w:lang w:bidi="ar-IQ"/>
        </w:rPr>
      </w:pPr>
      <w:r>
        <w:rPr>
          <w:rFonts w:hint="cs"/>
          <w:sz w:val="40"/>
          <w:szCs w:val="40"/>
          <w:rtl/>
          <w:lang w:bidi="ar-IQ"/>
        </w:rPr>
        <w:t xml:space="preserve">   عبارة عن ابدال لام التعريف ميما ، نحو طاب أم هواء أي طاب الهواء ، وصفا أم جو أي صفا الجو ، ونسبت هذه اللهجة قبائل حمير والأزد وطيّء ، قيل ان رجلا سأل النبي الكريم ــ صلى الله عليه وآله وسلم ــ </w:t>
      </w:r>
      <w:r w:rsidR="00302468">
        <w:rPr>
          <w:rFonts w:hint="cs"/>
          <w:sz w:val="40"/>
          <w:szCs w:val="40"/>
          <w:rtl/>
          <w:lang w:bidi="ar-IQ"/>
        </w:rPr>
        <w:t>هل من أمبر أم صيام في أم سفر ، فأجابه الرسول بلهجته : ليس من أمبر أم صيام في أم سفر ، أي ليس من البر الصيام في السفر .</w:t>
      </w:r>
    </w:p>
    <w:p w:rsidR="00302468" w:rsidRDefault="00302468" w:rsidP="00914FD4">
      <w:pPr>
        <w:pStyle w:val="a3"/>
        <w:ind w:left="585"/>
        <w:rPr>
          <w:sz w:val="40"/>
          <w:szCs w:val="40"/>
          <w:rtl/>
          <w:lang w:bidi="ar-IQ"/>
        </w:rPr>
      </w:pPr>
      <w:r>
        <w:rPr>
          <w:rFonts w:hint="cs"/>
          <w:sz w:val="40"/>
          <w:szCs w:val="40"/>
          <w:rtl/>
          <w:lang w:bidi="ar-IQ"/>
        </w:rPr>
        <w:t>5/ العجعجة :</w:t>
      </w:r>
    </w:p>
    <w:p w:rsidR="00302468" w:rsidRDefault="00302468" w:rsidP="00914FD4">
      <w:pPr>
        <w:pStyle w:val="a3"/>
        <w:ind w:left="585"/>
        <w:rPr>
          <w:sz w:val="40"/>
          <w:szCs w:val="40"/>
          <w:rtl/>
          <w:lang w:bidi="ar-IQ"/>
        </w:rPr>
      </w:pPr>
      <w:r>
        <w:rPr>
          <w:rFonts w:hint="cs"/>
          <w:sz w:val="40"/>
          <w:szCs w:val="40"/>
          <w:rtl/>
          <w:lang w:bidi="ar-IQ"/>
        </w:rPr>
        <w:t xml:space="preserve">   عبارة عن قلب الياء المضعفة جيما في الوقف ، نحو تميمج في تميميّ ، قال الراجز :</w:t>
      </w:r>
    </w:p>
    <w:p w:rsidR="00302468" w:rsidRDefault="00302468" w:rsidP="00914FD4">
      <w:pPr>
        <w:pStyle w:val="a3"/>
        <w:ind w:left="585"/>
        <w:rPr>
          <w:sz w:val="40"/>
          <w:szCs w:val="40"/>
          <w:rtl/>
          <w:lang w:bidi="ar-IQ"/>
        </w:rPr>
      </w:pPr>
      <w:r>
        <w:rPr>
          <w:rFonts w:hint="cs"/>
          <w:sz w:val="40"/>
          <w:szCs w:val="40"/>
          <w:rtl/>
          <w:lang w:bidi="ar-IQ"/>
        </w:rPr>
        <w:t xml:space="preserve">                 خالي عويف وأبو علج </w:t>
      </w:r>
    </w:p>
    <w:p w:rsidR="00302468" w:rsidRDefault="00302468" w:rsidP="00914FD4">
      <w:pPr>
        <w:pStyle w:val="a3"/>
        <w:ind w:left="585"/>
        <w:rPr>
          <w:sz w:val="40"/>
          <w:szCs w:val="40"/>
          <w:rtl/>
          <w:lang w:bidi="ar-IQ"/>
        </w:rPr>
      </w:pPr>
      <w:r>
        <w:rPr>
          <w:rFonts w:hint="cs"/>
          <w:sz w:val="40"/>
          <w:szCs w:val="40"/>
          <w:rtl/>
          <w:lang w:bidi="ar-IQ"/>
        </w:rPr>
        <w:t xml:space="preserve">                 المطعمان اللحم بالعشج </w:t>
      </w:r>
    </w:p>
    <w:p w:rsidR="00302468" w:rsidRDefault="00302468" w:rsidP="00914FD4">
      <w:pPr>
        <w:pStyle w:val="a3"/>
        <w:ind w:left="585"/>
        <w:rPr>
          <w:sz w:val="40"/>
          <w:szCs w:val="40"/>
          <w:rtl/>
          <w:lang w:bidi="ar-IQ"/>
        </w:rPr>
      </w:pPr>
      <w:r>
        <w:rPr>
          <w:rFonts w:hint="cs"/>
          <w:sz w:val="40"/>
          <w:szCs w:val="40"/>
          <w:rtl/>
          <w:lang w:bidi="ar-IQ"/>
        </w:rPr>
        <w:lastRenderedPageBreak/>
        <w:t xml:space="preserve"> ونسبت هذه اللهجة الى قضاعة ، وفي لهجة تميم تبدل الجيم ياء ، وفي قراءة (( ولا تقربا هذه الشيرة ))، وهذه الظاهرة تنتشر اليوم في مناطق مختلفة من العراق . </w:t>
      </w:r>
    </w:p>
    <w:p w:rsidR="00302468" w:rsidRDefault="00302468" w:rsidP="00914FD4">
      <w:pPr>
        <w:pStyle w:val="a3"/>
        <w:ind w:left="585"/>
        <w:rPr>
          <w:sz w:val="40"/>
          <w:szCs w:val="40"/>
          <w:rtl/>
          <w:lang w:bidi="ar-IQ"/>
        </w:rPr>
      </w:pPr>
      <w:r>
        <w:rPr>
          <w:rFonts w:hint="cs"/>
          <w:sz w:val="40"/>
          <w:szCs w:val="40"/>
          <w:rtl/>
          <w:lang w:bidi="ar-IQ"/>
        </w:rPr>
        <w:t>6/ العنعنة :</w:t>
      </w:r>
    </w:p>
    <w:p w:rsidR="00AF6271" w:rsidRDefault="00302468" w:rsidP="00AF6271">
      <w:pPr>
        <w:pStyle w:val="a3"/>
        <w:ind w:left="585"/>
        <w:rPr>
          <w:sz w:val="40"/>
          <w:szCs w:val="40"/>
          <w:rtl/>
          <w:lang w:bidi="ar-IQ"/>
        </w:rPr>
      </w:pPr>
      <w:r>
        <w:rPr>
          <w:rFonts w:hint="cs"/>
          <w:sz w:val="40"/>
          <w:szCs w:val="40"/>
          <w:rtl/>
          <w:lang w:bidi="ar-IQ"/>
        </w:rPr>
        <w:t xml:space="preserve">   عبارة عن </w:t>
      </w:r>
      <w:r w:rsidR="00AF6271">
        <w:rPr>
          <w:rFonts w:hint="cs"/>
          <w:sz w:val="40"/>
          <w:szCs w:val="40"/>
          <w:rtl/>
          <w:lang w:bidi="ar-IQ"/>
        </w:rPr>
        <w:t>قلب الهمزة الى عين ، نحو أشهد عنك رسول الله ، والسعف في السأف ، ونسبت هذه اللهجة  الى تميم ، وهي منتشرة اليوم في مناطق متفرقة من العراق والخليج العربي حيث يقولون قراعة في قراءة وقرعان في قرآن .</w:t>
      </w:r>
    </w:p>
    <w:p w:rsidR="00AF6271" w:rsidRDefault="00AF6271" w:rsidP="00AF6271">
      <w:pPr>
        <w:pStyle w:val="a3"/>
        <w:ind w:left="585"/>
        <w:rPr>
          <w:sz w:val="40"/>
          <w:szCs w:val="40"/>
          <w:rtl/>
          <w:lang w:bidi="ar-IQ"/>
        </w:rPr>
      </w:pPr>
      <w:r>
        <w:rPr>
          <w:rFonts w:hint="cs"/>
          <w:sz w:val="40"/>
          <w:szCs w:val="40"/>
          <w:rtl/>
          <w:lang w:bidi="ar-IQ"/>
        </w:rPr>
        <w:t>7/ الفحفحة :</w:t>
      </w:r>
    </w:p>
    <w:p w:rsidR="00AF6271" w:rsidRDefault="00AF6271" w:rsidP="00AF6271">
      <w:pPr>
        <w:pStyle w:val="a3"/>
        <w:ind w:left="585"/>
        <w:rPr>
          <w:sz w:val="40"/>
          <w:szCs w:val="40"/>
          <w:rtl/>
          <w:lang w:bidi="ar-IQ"/>
        </w:rPr>
      </w:pPr>
      <w:r>
        <w:rPr>
          <w:rFonts w:hint="cs"/>
          <w:sz w:val="40"/>
          <w:szCs w:val="40"/>
          <w:rtl/>
          <w:lang w:bidi="ar-IQ"/>
        </w:rPr>
        <w:t xml:space="preserve">    عبارة عن قلب الحاء في حتى الى عين ، وفي قراءة ابن مسعود (( عتى حين )) ونسبت هذه اللهجة الى هذيل .</w:t>
      </w:r>
    </w:p>
    <w:p w:rsidR="00AF6271" w:rsidRDefault="00AF6271" w:rsidP="00AF6271">
      <w:pPr>
        <w:pStyle w:val="a3"/>
        <w:ind w:left="585"/>
        <w:rPr>
          <w:sz w:val="40"/>
          <w:szCs w:val="40"/>
          <w:rtl/>
          <w:lang w:bidi="ar-IQ"/>
        </w:rPr>
      </w:pPr>
      <w:r>
        <w:rPr>
          <w:rFonts w:hint="cs"/>
          <w:sz w:val="40"/>
          <w:szCs w:val="40"/>
          <w:rtl/>
          <w:lang w:bidi="ar-IQ"/>
        </w:rPr>
        <w:t>8/ القطعة :</w:t>
      </w:r>
    </w:p>
    <w:p w:rsidR="00AF6271" w:rsidRDefault="00AF6271" w:rsidP="00AF6271">
      <w:pPr>
        <w:pStyle w:val="a3"/>
        <w:ind w:left="585"/>
        <w:rPr>
          <w:sz w:val="40"/>
          <w:szCs w:val="40"/>
          <w:rtl/>
          <w:lang w:bidi="ar-IQ"/>
        </w:rPr>
      </w:pPr>
      <w:r>
        <w:rPr>
          <w:rFonts w:hint="cs"/>
          <w:sz w:val="40"/>
          <w:szCs w:val="40"/>
          <w:rtl/>
          <w:lang w:bidi="ar-IQ"/>
        </w:rPr>
        <w:t xml:space="preserve">   عبارة عن قطع الكلام قبل اتمامه ، نحو يا أبا الحكا ، أي يا أبا الحكم ، ونسبت هذه اللهجة الى قبيلة طيّء .</w:t>
      </w:r>
    </w:p>
    <w:p w:rsidR="00AF6271" w:rsidRDefault="00AF6271" w:rsidP="00AF6271">
      <w:pPr>
        <w:pStyle w:val="a3"/>
        <w:ind w:left="585"/>
        <w:rPr>
          <w:sz w:val="40"/>
          <w:szCs w:val="40"/>
          <w:rtl/>
          <w:lang w:bidi="ar-IQ"/>
        </w:rPr>
      </w:pPr>
      <w:r>
        <w:rPr>
          <w:rFonts w:hint="cs"/>
          <w:sz w:val="40"/>
          <w:szCs w:val="40"/>
          <w:rtl/>
          <w:lang w:bidi="ar-IQ"/>
        </w:rPr>
        <w:t>9/ الكشكشة :</w:t>
      </w:r>
    </w:p>
    <w:p w:rsidR="00564E42" w:rsidRDefault="00AF6271" w:rsidP="00AF6271">
      <w:pPr>
        <w:pStyle w:val="a3"/>
        <w:ind w:left="585"/>
        <w:rPr>
          <w:sz w:val="40"/>
          <w:szCs w:val="40"/>
          <w:rtl/>
          <w:lang w:bidi="ar-IQ"/>
        </w:rPr>
      </w:pPr>
      <w:r>
        <w:rPr>
          <w:rFonts w:hint="cs"/>
          <w:sz w:val="40"/>
          <w:szCs w:val="40"/>
          <w:rtl/>
          <w:lang w:bidi="ar-IQ"/>
        </w:rPr>
        <w:t xml:space="preserve">   عبارة عن ابدال الكاف المؤنثة  شينا </w:t>
      </w:r>
      <w:r w:rsidR="00564E42">
        <w:rPr>
          <w:rFonts w:hint="cs"/>
          <w:sz w:val="40"/>
          <w:szCs w:val="40"/>
          <w:rtl/>
          <w:lang w:bidi="ar-IQ"/>
        </w:rPr>
        <w:t>، نحو عليش في عليك ، ومنشفي منك ، أو زيادة شين بعد الكاف المجرورة عند الوقف ، نحو اليكش وعليكش ، ونسبت هذه اللهجة الى ربيعة ومضر ويني سعد .</w:t>
      </w:r>
    </w:p>
    <w:p w:rsidR="00564E42" w:rsidRDefault="00564E42" w:rsidP="00AF6271">
      <w:pPr>
        <w:pStyle w:val="a3"/>
        <w:ind w:left="585"/>
        <w:rPr>
          <w:sz w:val="40"/>
          <w:szCs w:val="40"/>
          <w:rtl/>
          <w:lang w:bidi="ar-IQ"/>
        </w:rPr>
      </w:pPr>
      <w:r>
        <w:rPr>
          <w:rFonts w:hint="cs"/>
          <w:sz w:val="40"/>
          <w:szCs w:val="40"/>
          <w:rtl/>
          <w:lang w:bidi="ar-IQ"/>
        </w:rPr>
        <w:t>10/ الوتم :</w:t>
      </w:r>
    </w:p>
    <w:p w:rsidR="00564E42" w:rsidRDefault="00564E42" w:rsidP="00AF6271">
      <w:pPr>
        <w:pStyle w:val="a3"/>
        <w:ind w:left="585"/>
        <w:rPr>
          <w:sz w:val="40"/>
          <w:szCs w:val="40"/>
          <w:rtl/>
          <w:lang w:bidi="ar-IQ"/>
        </w:rPr>
      </w:pPr>
      <w:r>
        <w:rPr>
          <w:rFonts w:hint="cs"/>
          <w:sz w:val="40"/>
          <w:szCs w:val="40"/>
          <w:rtl/>
          <w:lang w:bidi="ar-IQ"/>
        </w:rPr>
        <w:t xml:space="preserve">    عبارة عن قلب السين تاء ، نحو النات في الناس وأكيات في أكياس ، ونسبت هذه اللهجة الى قبائل اليمن .</w:t>
      </w:r>
    </w:p>
    <w:p w:rsidR="00564E42" w:rsidRDefault="00564E42" w:rsidP="00AF6271">
      <w:pPr>
        <w:pStyle w:val="a3"/>
        <w:ind w:left="585"/>
        <w:rPr>
          <w:sz w:val="40"/>
          <w:szCs w:val="40"/>
          <w:rtl/>
          <w:lang w:bidi="ar-IQ"/>
        </w:rPr>
      </w:pPr>
      <w:r>
        <w:rPr>
          <w:rFonts w:hint="cs"/>
          <w:sz w:val="40"/>
          <w:szCs w:val="40"/>
          <w:rtl/>
          <w:lang w:bidi="ar-IQ"/>
        </w:rPr>
        <w:t>11/ الوكم :</w:t>
      </w:r>
    </w:p>
    <w:p w:rsidR="00564E42" w:rsidRDefault="00564E42" w:rsidP="00AF6271">
      <w:pPr>
        <w:pStyle w:val="a3"/>
        <w:ind w:left="585"/>
        <w:rPr>
          <w:sz w:val="40"/>
          <w:szCs w:val="40"/>
          <w:rtl/>
          <w:lang w:bidi="ar-IQ"/>
        </w:rPr>
      </w:pPr>
      <w:r>
        <w:rPr>
          <w:rFonts w:hint="cs"/>
          <w:sz w:val="40"/>
          <w:szCs w:val="40"/>
          <w:rtl/>
          <w:lang w:bidi="ar-IQ"/>
        </w:rPr>
        <w:t xml:space="preserve">    عبارة عن كسر الكاف في ضمير المخاطبين ، نحو بكِم وعليكِم ، ونسبت هذه اللهجة الى ربيعة وقوم من كلب بكر بن وائل .</w:t>
      </w:r>
    </w:p>
    <w:p w:rsidR="00564E42" w:rsidRDefault="00564E42" w:rsidP="00AF6271">
      <w:pPr>
        <w:pStyle w:val="a3"/>
        <w:ind w:left="585"/>
        <w:rPr>
          <w:sz w:val="40"/>
          <w:szCs w:val="40"/>
          <w:rtl/>
          <w:lang w:bidi="ar-IQ"/>
        </w:rPr>
      </w:pPr>
      <w:r>
        <w:rPr>
          <w:rFonts w:hint="cs"/>
          <w:sz w:val="40"/>
          <w:szCs w:val="40"/>
          <w:rtl/>
          <w:lang w:bidi="ar-IQ"/>
        </w:rPr>
        <w:lastRenderedPageBreak/>
        <w:t>12/ الوهم :</w:t>
      </w:r>
    </w:p>
    <w:p w:rsidR="00564E42" w:rsidRDefault="00564E42" w:rsidP="00AF6271">
      <w:pPr>
        <w:pStyle w:val="a3"/>
        <w:ind w:left="585"/>
        <w:rPr>
          <w:sz w:val="40"/>
          <w:szCs w:val="40"/>
          <w:rtl/>
          <w:lang w:bidi="ar-IQ"/>
        </w:rPr>
      </w:pPr>
      <w:r>
        <w:rPr>
          <w:rFonts w:hint="cs"/>
          <w:sz w:val="40"/>
          <w:szCs w:val="40"/>
          <w:rtl/>
          <w:lang w:bidi="ar-IQ"/>
        </w:rPr>
        <w:t xml:space="preserve">     عبارة عن كسر الهاء في ضمير الغائبين ، نحو منهِم وعنهِم ، ونسبت هذه اللهجة الى بني كلب .</w:t>
      </w:r>
    </w:p>
    <w:p w:rsidR="003359B9" w:rsidRDefault="003359B9" w:rsidP="00AF6271">
      <w:pPr>
        <w:pStyle w:val="a3"/>
        <w:ind w:left="585"/>
        <w:rPr>
          <w:sz w:val="40"/>
          <w:szCs w:val="40"/>
          <w:rtl/>
          <w:lang w:bidi="ar-IQ"/>
        </w:rPr>
      </w:pPr>
    </w:p>
    <w:p w:rsidR="003359B9" w:rsidRDefault="003359B9" w:rsidP="00AF6271">
      <w:pPr>
        <w:pStyle w:val="a3"/>
        <w:ind w:left="585"/>
        <w:rPr>
          <w:sz w:val="40"/>
          <w:szCs w:val="40"/>
          <w:rtl/>
          <w:lang w:bidi="ar-IQ"/>
        </w:rPr>
      </w:pPr>
    </w:p>
    <w:p w:rsidR="00564E42" w:rsidRDefault="00564E42" w:rsidP="00AF6271">
      <w:pPr>
        <w:pStyle w:val="a3"/>
        <w:ind w:left="585"/>
        <w:rPr>
          <w:sz w:val="40"/>
          <w:szCs w:val="40"/>
          <w:rtl/>
          <w:lang w:bidi="ar-IQ"/>
        </w:rPr>
      </w:pPr>
    </w:p>
    <w:p w:rsidR="00564E42" w:rsidRDefault="00564E42" w:rsidP="003359B9">
      <w:pPr>
        <w:pStyle w:val="a3"/>
        <w:ind w:left="585"/>
        <w:rPr>
          <w:sz w:val="40"/>
          <w:szCs w:val="40"/>
          <w:rtl/>
          <w:lang w:bidi="ar-IQ"/>
        </w:rPr>
      </w:pPr>
      <w:r>
        <w:rPr>
          <w:rFonts w:hint="cs"/>
          <w:sz w:val="40"/>
          <w:szCs w:val="40"/>
          <w:rtl/>
          <w:lang w:bidi="ar-IQ"/>
        </w:rPr>
        <w:t xml:space="preserve">المحاضرة </w:t>
      </w:r>
      <w:r w:rsidR="003359B9">
        <w:rPr>
          <w:rFonts w:hint="cs"/>
          <w:sz w:val="40"/>
          <w:szCs w:val="40"/>
          <w:rtl/>
          <w:lang w:bidi="ar-IQ"/>
        </w:rPr>
        <w:t>السادسة :</w:t>
      </w:r>
    </w:p>
    <w:p w:rsidR="00564E42" w:rsidRDefault="00564E42" w:rsidP="00AF6271">
      <w:pPr>
        <w:pStyle w:val="a3"/>
        <w:ind w:left="585"/>
        <w:rPr>
          <w:sz w:val="40"/>
          <w:szCs w:val="40"/>
          <w:rtl/>
          <w:lang w:bidi="ar-IQ"/>
        </w:rPr>
      </w:pPr>
      <w:r>
        <w:rPr>
          <w:rFonts w:hint="cs"/>
          <w:sz w:val="40"/>
          <w:szCs w:val="40"/>
          <w:rtl/>
          <w:lang w:bidi="ar-IQ"/>
        </w:rPr>
        <w:t xml:space="preserve">  لهجة تميم والحجاز :</w:t>
      </w:r>
    </w:p>
    <w:p w:rsidR="00564E42" w:rsidRDefault="00564E42" w:rsidP="00AF6271">
      <w:pPr>
        <w:pStyle w:val="a3"/>
        <w:ind w:left="585"/>
        <w:rPr>
          <w:sz w:val="40"/>
          <w:szCs w:val="40"/>
          <w:rtl/>
          <w:lang w:bidi="ar-IQ"/>
        </w:rPr>
      </w:pPr>
      <w:r>
        <w:rPr>
          <w:rFonts w:hint="cs"/>
          <w:sz w:val="40"/>
          <w:szCs w:val="40"/>
          <w:rtl/>
          <w:lang w:bidi="ar-IQ"/>
        </w:rPr>
        <w:t xml:space="preserve">  بين لهجتي تميم والحجاز أوجه اختلاف ، منها :</w:t>
      </w:r>
    </w:p>
    <w:p w:rsidR="00564E42" w:rsidRDefault="00564E42" w:rsidP="00C36476">
      <w:pPr>
        <w:pStyle w:val="a3"/>
        <w:ind w:left="585"/>
        <w:rPr>
          <w:sz w:val="40"/>
          <w:szCs w:val="40"/>
          <w:rtl/>
          <w:lang w:bidi="ar-IQ"/>
        </w:rPr>
      </w:pPr>
      <w:r>
        <w:rPr>
          <w:rFonts w:hint="cs"/>
          <w:sz w:val="40"/>
          <w:szCs w:val="40"/>
          <w:rtl/>
          <w:lang w:bidi="ar-IQ"/>
        </w:rPr>
        <w:t xml:space="preserve">1/ </w:t>
      </w:r>
      <w:r w:rsidR="00C36476">
        <w:rPr>
          <w:rFonts w:hint="cs"/>
          <w:sz w:val="40"/>
          <w:szCs w:val="40"/>
          <w:rtl/>
          <w:lang w:bidi="ar-IQ"/>
        </w:rPr>
        <w:t xml:space="preserve">المستوى </w:t>
      </w:r>
      <w:r>
        <w:rPr>
          <w:rFonts w:hint="cs"/>
          <w:sz w:val="40"/>
          <w:szCs w:val="40"/>
          <w:rtl/>
          <w:lang w:bidi="ar-IQ"/>
        </w:rPr>
        <w:t>الصوتي :</w:t>
      </w:r>
    </w:p>
    <w:p w:rsidR="00C36476" w:rsidRDefault="00C36476" w:rsidP="00C36476">
      <w:pPr>
        <w:pStyle w:val="a3"/>
        <w:ind w:left="585"/>
        <w:rPr>
          <w:sz w:val="40"/>
          <w:szCs w:val="40"/>
          <w:rtl/>
          <w:lang w:bidi="ar-IQ"/>
        </w:rPr>
      </w:pPr>
      <w:r>
        <w:rPr>
          <w:rFonts w:hint="cs"/>
          <w:sz w:val="40"/>
          <w:szCs w:val="40"/>
          <w:rtl/>
          <w:lang w:bidi="ar-IQ"/>
        </w:rPr>
        <w:t xml:space="preserve">  نرى على هذا المستوى الكثير من أوجه الاختلاف بين لهجتي الحجاز وتميم ، من ذلك :</w:t>
      </w:r>
    </w:p>
    <w:p w:rsidR="0062327D" w:rsidRDefault="00564E42" w:rsidP="00564E42">
      <w:pPr>
        <w:pStyle w:val="a3"/>
        <w:numPr>
          <w:ilvl w:val="0"/>
          <w:numId w:val="1"/>
        </w:numPr>
        <w:rPr>
          <w:sz w:val="40"/>
          <w:szCs w:val="40"/>
          <w:lang w:bidi="ar-IQ"/>
        </w:rPr>
      </w:pPr>
      <w:r>
        <w:rPr>
          <w:rFonts w:hint="cs"/>
          <w:sz w:val="40"/>
          <w:szCs w:val="40"/>
          <w:rtl/>
          <w:lang w:bidi="ar-IQ"/>
        </w:rPr>
        <w:t xml:space="preserve">الفاء عند الحجازيين يقابلها الثاء عند التميميين </w:t>
      </w:r>
      <w:r w:rsidR="0062327D">
        <w:rPr>
          <w:rFonts w:hint="cs"/>
          <w:sz w:val="40"/>
          <w:szCs w:val="40"/>
          <w:rtl/>
          <w:lang w:bidi="ar-IQ"/>
        </w:rPr>
        <w:t>، نحو اللفام واللثام وجدف وجدث ، وعافور وعاثور .</w:t>
      </w:r>
    </w:p>
    <w:p w:rsidR="0062327D" w:rsidRDefault="0062327D" w:rsidP="00564E42">
      <w:pPr>
        <w:pStyle w:val="a3"/>
        <w:numPr>
          <w:ilvl w:val="0"/>
          <w:numId w:val="1"/>
        </w:numPr>
        <w:rPr>
          <w:sz w:val="40"/>
          <w:szCs w:val="40"/>
          <w:lang w:bidi="ar-IQ"/>
        </w:rPr>
      </w:pPr>
      <w:r>
        <w:rPr>
          <w:rFonts w:hint="cs"/>
          <w:sz w:val="40"/>
          <w:szCs w:val="40"/>
          <w:rtl/>
          <w:lang w:bidi="ar-IQ"/>
        </w:rPr>
        <w:t xml:space="preserve">تلحق تميم القاف باللهاة حتى تغلظ كثيرا ، نحو الكوم في القوم </w:t>
      </w:r>
    </w:p>
    <w:p w:rsidR="0062327D" w:rsidRDefault="0062327D" w:rsidP="00564E42">
      <w:pPr>
        <w:pStyle w:val="a3"/>
        <w:numPr>
          <w:ilvl w:val="0"/>
          <w:numId w:val="1"/>
        </w:numPr>
        <w:rPr>
          <w:sz w:val="40"/>
          <w:szCs w:val="40"/>
          <w:lang w:bidi="ar-IQ"/>
        </w:rPr>
      </w:pPr>
      <w:r>
        <w:rPr>
          <w:rFonts w:hint="cs"/>
          <w:sz w:val="40"/>
          <w:szCs w:val="40"/>
          <w:rtl/>
          <w:lang w:bidi="ar-IQ"/>
        </w:rPr>
        <w:t>تبدل تميم التاء الى دال ، نحو فزدُ في فزتُ</w:t>
      </w:r>
    </w:p>
    <w:p w:rsidR="00302468" w:rsidRDefault="0062327D" w:rsidP="00564E42">
      <w:pPr>
        <w:pStyle w:val="a3"/>
        <w:numPr>
          <w:ilvl w:val="0"/>
          <w:numId w:val="1"/>
        </w:numPr>
        <w:rPr>
          <w:sz w:val="40"/>
          <w:szCs w:val="40"/>
          <w:lang w:bidi="ar-IQ"/>
        </w:rPr>
      </w:pPr>
      <w:r>
        <w:rPr>
          <w:rFonts w:hint="cs"/>
          <w:sz w:val="40"/>
          <w:szCs w:val="40"/>
          <w:rtl/>
          <w:lang w:bidi="ar-IQ"/>
        </w:rPr>
        <w:t>تميل لهجة تميم الى الادغام ، نحو شدّتُ وظلّتُ، بينما يجنح الحجازيون الى الاظهار ، نحو شددتُ وظللتُ</w:t>
      </w:r>
    </w:p>
    <w:p w:rsidR="0062327D" w:rsidRDefault="0062327D" w:rsidP="00C36476">
      <w:pPr>
        <w:pStyle w:val="a3"/>
        <w:ind w:left="585"/>
        <w:rPr>
          <w:sz w:val="40"/>
          <w:szCs w:val="40"/>
          <w:rtl/>
          <w:lang w:bidi="ar-IQ"/>
        </w:rPr>
      </w:pPr>
      <w:r>
        <w:rPr>
          <w:rFonts w:hint="cs"/>
          <w:sz w:val="40"/>
          <w:szCs w:val="40"/>
          <w:rtl/>
          <w:lang w:bidi="ar-IQ"/>
        </w:rPr>
        <w:t xml:space="preserve">2/ </w:t>
      </w:r>
      <w:r w:rsidR="00C36476">
        <w:rPr>
          <w:rFonts w:hint="cs"/>
          <w:sz w:val="40"/>
          <w:szCs w:val="40"/>
          <w:rtl/>
          <w:lang w:bidi="ar-IQ"/>
        </w:rPr>
        <w:t xml:space="preserve">المستوى </w:t>
      </w:r>
      <w:r>
        <w:rPr>
          <w:rFonts w:hint="cs"/>
          <w:sz w:val="40"/>
          <w:szCs w:val="40"/>
          <w:rtl/>
          <w:lang w:bidi="ar-IQ"/>
        </w:rPr>
        <w:t>الصرفي : ومن نماذجه :</w:t>
      </w:r>
    </w:p>
    <w:p w:rsidR="0062327D" w:rsidRDefault="0062327D" w:rsidP="0062327D">
      <w:pPr>
        <w:pStyle w:val="a3"/>
        <w:numPr>
          <w:ilvl w:val="0"/>
          <w:numId w:val="1"/>
        </w:numPr>
        <w:rPr>
          <w:sz w:val="40"/>
          <w:szCs w:val="40"/>
          <w:lang w:bidi="ar-IQ"/>
        </w:rPr>
      </w:pPr>
      <w:r>
        <w:rPr>
          <w:rFonts w:hint="cs"/>
          <w:sz w:val="40"/>
          <w:szCs w:val="40"/>
          <w:rtl/>
          <w:lang w:bidi="ar-IQ"/>
        </w:rPr>
        <w:t>الملحق بجمع المذكر السالم :</w:t>
      </w:r>
    </w:p>
    <w:p w:rsidR="0062327D" w:rsidRDefault="0062327D" w:rsidP="0062327D">
      <w:pPr>
        <w:pStyle w:val="a3"/>
        <w:ind w:left="585"/>
        <w:rPr>
          <w:sz w:val="40"/>
          <w:szCs w:val="40"/>
          <w:rtl/>
          <w:lang w:bidi="ar-IQ"/>
        </w:rPr>
      </w:pPr>
      <w:r>
        <w:rPr>
          <w:rFonts w:hint="cs"/>
          <w:sz w:val="40"/>
          <w:szCs w:val="40"/>
          <w:rtl/>
          <w:lang w:bidi="ar-IQ"/>
        </w:rPr>
        <w:t xml:space="preserve">كل ثلاثي حذفت لامه وعوض عنها تاء التأنيث فانها تعرب اعراب جمع المذكر السالم في لهجة الحجاز ، نحو سنين ومئين ، أما في لهجة تميم </w:t>
      </w:r>
      <w:r w:rsidR="004D7A9E">
        <w:rPr>
          <w:rFonts w:hint="cs"/>
          <w:sz w:val="40"/>
          <w:szCs w:val="40"/>
          <w:rtl/>
          <w:lang w:bidi="ar-IQ"/>
        </w:rPr>
        <w:t>فانهم يعربون مثل هذه الأسماء بالحركات ولا يسقطون نونها عند الاضافة .</w:t>
      </w:r>
    </w:p>
    <w:p w:rsidR="004D7A9E" w:rsidRDefault="004D7A9E" w:rsidP="004D7A9E">
      <w:pPr>
        <w:pStyle w:val="a3"/>
        <w:numPr>
          <w:ilvl w:val="0"/>
          <w:numId w:val="1"/>
        </w:numPr>
        <w:rPr>
          <w:sz w:val="40"/>
          <w:szCs w:val="40"/>
          <w:lang w:bidi="ar-IQ"/>
        </w:rPr>
      </w:pPr>
      <w:r>
        <w:rPr>
          <w:rFonts w:hint="cs"/>
          <w:sz w:val="40"/>
          <w:szCs w:val="40"/>
          <w:rtl/>
          <w:lang w:bidi="ar-IQ"/>
        </w:rPr>
        <w:t>المصدر بعد أمّا :</w:t>
      </w:r>
    </w:p>
    <w:p w:rsidR="004D7A9E" w:rsidRDefault="004D7A9E" w:rsidP="004D7A9E">
      <w:pPr>
        <w:pStyle w:val="a3"/>
        <w:ind w:left="585"/>
        <w:rPr>
          <w:sz w:val="40"/>
          <w:szCs w:val="40"/>
          <w:rtl/>
          <w:lang w:bidi="ar-IQ"/>
        </w:rPr>
      </w:pPr>
      <w:r>
        <w:rPr>
          <w:rFonts w:hint="cs"/>
          <w:sz w:val="40"/>
          <w:szCs w:val="40"/>
          <w:rtl/>
          <w:lang w:bidi="ar-IQ"/>
        </w:rPr>
        <w:lastRenderedPageBreak/>
        <w:t>تجنح لهجة تميم الى نصب المصدر النكرة بعد أمّا ، ويجيزون رفعه ، واذا كان معرفة فانه يرفع وجوبا ، أمّا في لهجة الحجاز فانّ المصدر النكرة بعد أمّا ينصب مطلقا ، ويجوز فيه الرفع والنصب اذا كان معرفة .</w:t>
      </w:r>
    </w:p>
    <w:p w:rsidR="004D7A9E" w:rsidRDefault="004D7A9E" w:rsidP="004D7A9E">
      <w:pPr>
        <w:pStyle w:val="a3"/>
        <w:numPr>
          <w:ilvl w:val="0"/>
          <w:numId w:val="1"/>
        </w:numPr>
        <w:rPr>
          <w:sz w:val="40"/>
          <w:szCs w:val="40"/>
          <w:lang w:bidi="ar-IQ"/>
        </w:rPr>
      </w:pPr>
      <w:r>
        <w:rPr>
          <w:rFonts w:hint="cs"/>
          <w:sz w:val="40"/>
          <w:szCs w:val="40"/>
          <w:rtl/>
          <w:lang w:bidi="ar-IQ"/>
        </w:rPr>
        <w:t>وزن فعال :</w:t>
      </w:r>
    </w:p>
    <w:p w:rsidR="004D7A9E" w:rsidRDefault="004D7A9E" w:rsidP="004D7A9E">
      <w:pPr>
        <w:pStyle w:val="a3"/>
        <w:ind w:left="585"/>
        <w:rPr>
          <w:sz w:val="40"/>
          <w:szCs w:val="40"/>
          <w:rtl/>
          <w:lang w:bidi="ar-IQ"/>
        </w:rPr>
      </w:pPr>
      <w:r>
        <w:rPr>
          <w:rFonts w:hint="cs"/>
          <w:sz w:val="40"/>
          <w:szCs w:val="40"/>
          <w:rtl/>
          <w:lang w:bidi="ar-IQ"/>
        </w:rPr>
        <w:t>تمنع لهجة تميم من الصرف كل علم مؤنث على زنة فعال ، نحو حذام وسجاح ، واذا كان مختوما براء فانه يبنى على الكسر مطلقا ، نحو ظفار ودبار ، أمّا الحجازيون  فانهم يبنون الباب كله على الكسر .</w:t>
      </w:r>
    </w:p>
    <w:p w:rsidR="004D7A9E" w:rsidRDefault="004D7A9E" w:rsidP="004D7A9E">
      <w:pPr>
        <w:pStyle w:val="a3"/>
        <w:numPr>
          <w:ilvl w:val="0"/>
          <w:numId w:val="1"/>
        </w:numPr>
        <w:rPr>
          <w:sz w:val="40"/>
          <w:szCs w:val="40"/>
          <w:lang w:bidi="ar-IQ"/>
        </w:rPr>
      </w:pPr>
      <w:r>
        <w:rPr>
          <w:rFonts w:hint="cs"/>
          <w:sz w:val="40"/>
          <w:szCs w:val="40"/>
          <w:rtl/>
          <w:lang w:bidi="ar-IQ"/>
        </w:rPr>
        <w:t>صيغ الأسماء:</w:t>
      </w:r>
    </w:p>
    <w:p w:rsidR="004D7A9E" w:rsidRDefault="004D7A9E" w:rsidP="004D7A9E">
      <w:pPr>
        <w:pStyle w:val="a3"/>
        <w:ind w:left="585"/>
        <w:rPr>
          <w:sz w:val="40"/>
          <w:szCs w:val="40"/>
          <w:rtl/>
          <w:lang w:bidi="ar-IQ"/>
        </w:rPr>
      </w:pPr>
      <w:r>
        <w:rPr>
          <w:rFonts w:hint="cs"/>
          <w:sz w:val="40"/>
          <w:szCs w:val="40"/>
          <w:rtl/>
          <w:lang w:bidi="ar-IQ"/>
        </w:rPr>
        <w:t>ينطق الحجازيون  الصيغ الدالة على أسماء الزراعة بكسر فاء فعال ، نحو حِصاد وقِطاف ، والتميميون بفتحها .</w:t>
      </w:r>
    </w:p>
    <w:p w:rsidR="004D7A9E" w:rsidRDefault="00C34DB2" w:rsidP="004D7A9E">
      <w:pPr>
        <w:pStyle w:val="a3"/>
        <w:ind w:left="585"/>
        <w:rPr>
          <w:sz w:val="40"/>
          <w:szCs w:val="40"/>
          <w:rtl/>
          <w:lang w:bidi="ar-IQ"/>
        </w:rPr>
      </w:pPr>
      <w:r>
        <w:rPr>
          <w:rFonts w:hint="cs"/>
          <w:sz w:val="40"/>
          <w:szCs w:val="40"/>
          <w:rtl/>
          <w:lang w:bidi="ar-IQ"/>
        </w:rPr>
        <w:t xml:space="preserve"> يحذف الحجازيون الواو مما كانت عينه ياء  على زنة مفعول ويكسرون ما قبلها ، نحو مبيع في مبيوع ومدين في مديون ، والتميميون  يلتزمون الأصل .</w:t>
      </w:r>
    </w:p>
    <w:p w:rsidR="00C34DB2" w:rsidRDefault="00C34DB2" w:rsidP="004D7A9E">
      <w:pPr>
        <w:pStyle w:val="a3"/>
        <w:ind w:left="585"/>
        <w:rPr>
          <w:sz w:val="40"/>
          <w:szCs w:val="40"/>
          <w:rtl/>
          <w:lang w:bidi="ar-IQ"/>
        </w:rPr>
      </w:pPr>
      <w:r>
        <w:rPr>
          <w:rFonts w:hint="cs"/>
          <w:sz w:val="40"/>
          <w:szCs w:val="40"/>
          <w:rtl/>
          <w:lang w:bidi="ar-IQ"/>
        </w:rPr>
        <w:t xml:space="preserve">  تؤنث لهجة الحجاز الطريق والسبيل والسوق والعنق والعضد ، ولهجة تميم تذكّر تلك الأسماء .</w:t>
      </w:r>
    </w:p>
    <w:p w:rsidR="00C34DB2" w:rsidRDefault="00C34DB2" w:rsidP="00C34DB2">
      <w:pPr>
        <w:pStyle w:val="a3"/>
        <w:numPr>
          <w:ilvl w:val="0"/>
          <w:numId w:val="1"/>
        </w:numPr>
        <w:rPr>
          <w:sz w:val="40"/>
          <w:szCs w:val="40"/>
          <w:lang w:bidi="ar-IQ"/>
        </w:rPr>
      </w:pPr>
      <w:r>
        <w:rPr>
          <w:rFonts w:hint="cs"/>
          <w:sz w:val="40"/>
          <w:szCs w:val="40"/>
          <w:rtl/>
          <w:lang w:bidi="ar-IQ"/>
        </w:rPr>
        <w:t>صيغ الأفعال :</w:t>
      </w:r>
    </w:p>
    <w:p w:rsidR="00C34DB2" w:rsidRDefault="00C34DB2" w:rsidP="00C34DB2">
      <w:pPr>
        <w:pStyle w:val="a3"/>
        <w:ind w:left="585"/>
        <w:rPr>
          <w:sz w:val="40"/>
          <w:szCs w:val="40"/>
          <w:rtl/>
          <w:lang w:bidi="ar-IQ"/>
        </w:rPr>
      </w:pPr>
      <w:r>
        <w:rPr>
          <w:rFonts w:hint="cs"/>
          <w:sz w:val="40"/>
          <w:szCs w:val="40"/>
          <w:rtl/>
          <w:lang w:bidi="ar-IQ"/>
        </w:rPr>
        <w:t>تقلب لهجة تميم الواو الواقعة فاء للفعل الماضي الى همزة ، نحو أكّد في وكّد ، وفي لهجة الحجاز على الأصل .</w:t>
      </w:r>
    </w:p>
    <w:p w:rsidR="00C34DB2" w:rsidRDefault="00C34DB2" w:rsidP="00C34DB2">
      <w:pPr>
        <w:pStyle w:val="a3"/>
        <w:ind w:left="585"/>
        <w:rPr>
          <w:sz w:val="40"/>
          <w:szCs w:val="40"/>
          <w:rtl/>
          <w:lang w:bidi="ar-IQ"/>
        </w:rPr>
      </w:pPr>
      <w:r>
        <w:rPr>
          <w:rFonts w:hint="cs"/>
          <w:sz w:val="40"/>
          <w:szCs w:val="40"/>
          <w:rtl/>
          <w:lang w:bidi="ar-IQ"/>
        </w:rPr>
        <w:t>في لهجة تميم  تنطق بعض الأفعال بكسر عينها ، نحو زهِد وحقِد ، وفي لهجة الحجاز تفتح عينها .</w:t>
      </w:r>
    </w:p>
    <w:p w:rsidR="00C34DB2" w:rsidRDefault="00C34DB2" w:rsidP="00C34DB2">
      <w:pPr>
        <w:pStyle w:val="a3"/>
        <w:ind w:left="585"/>
        <w:rPr>
          <w:sz w:val="40"/>
          <w:szCs w:val="40"/>
          <w:rtl/>
          <w:lang w:bidi="ar-IQ"/>
        </w:rPr>
      </w:pPr>
      <w:r>
        <w:rPr>
          <w:rFonts w:hint="cs"/>
          <w:sz w:val="40"/>
          <w:szCs w:val="40"/>
          <w:rtl/>
          <w:lang w:bidi="ar-IQ"/>
        </w:rPr>
        <w:t xml:space="preserve"> في لهجة تميم تفتح عين بعض الأفعال المضارعة ، نحو </w:t>
      </w:r>
      <w:r w:rsidR="00803365">
        <w:rPr>
          <w:rFonts w:hint="cs"/>
          <w:sz w:val="40"/>
          <w:szCs w:val="40"/>
          <w:rtl/>
          <w:lang w:bidi="ar-IQ"/>
        </w:rPr>
        <w:t>يفرَغ ، وفي لهجة الحجاز تضم عينها .</w:t>
      </w:r>
    </w:p>
    <w:p w:rsidR="00803365" w:rsidRDefault="00803365" w:rsidP="00702444">
      <w:pPr>
        <w:pStyle w:val="a3"/>
        <w:ind w:left="585"/>
        <w:rPr>
          <w:sz w:val="40"/>
          <w:szCs w:val="40"/>
          <w:rtl/>
          <w:lang w:bidi="ar-IQ"/>
        </w:rPr>
      </w:pPr>
      <w:r>
        <w:rPr>
          <w:rFonts w:hint="cs"/>
          <w:sz w:val="40"/>
          <w:szCs w:val="40"/>
          <w:rtl/>
          <w:lang w:bidi="ar-IQ"/>
        </w:rPr>
        <w:t xml:space="preserve">3/ </w:t>
      </w:r>
      <w:r w:rsidR="00702444">
        <w:rPr>
          <w:rFonts w:hint="cs"/>
          <w:sz w:val="40"/>
          <w:szCs w:val="40"/>
          <w:rtl/>
          <w:lang w:bidi="ar-IQ"/>
        </w:rPr>
        <w:t xml:space="preserve">المستوى </w:t>
      </w:r>
      <w:r>
        <w:rPr>
          <w:rFonts w:hint="cs"/>
          <w:sz w:val="40"/>
          <w:szCs w:val="40"/>
          <w:rtl/>
          <w:lang w:bidi="ar-IQ"/>
        </w:rPr>
        <w:t>النحوي : ومن نماذجه :</w:t>
      </w:r>
    </w:p>
    <w:p w:rsidR="00803365" w:rsidRDefault="00803365" w:rsidP="00803365">
      <w:pPr>
        <w:pStyle w:val="a3"/>
        <w:numPr>
          <w:ilvl w:val="0"/>
          <w:numId w:val="1"/>
        </w:numPr>
        <w:rPr>
          <w:sz w:val="40"/>
          <w:szCs w:val="40"/>
          <w:lang w:bidi="ar-IQ"/>
        </w:rPr>
      </w:pPr>
      <w:r>
        <w:rPr>
          <w:rFonts w:hint="cs"/>
          <w:sz w:val="40"/>
          <w:szCs w:val="40"/>
          <w:rtl/>
          <w:lang w:bidi="ar-IQ"/>
        </w:rPr>
        <w:t xml:space="preserve">يقول الحجازيون اثنتان وفي لهجة تميم ثنتان بكسر الثاء </w:t>
      </w:r>
    </w:p>
    <w:p w:rsidR="00803365" w:rsidRDefault="00803365" w:rsidP="00803365">
      <w:pPr>
        <w:pStyle w:val="a3"/>
        <w:numPr>
          <w:ilvl w:val="0"/>
          <w:numId w:val="1"/>
        </w:numPr>
        <w:rPr>
          <w:sz w:val="40"/>
          <w:szCs w:val="40"/>
          <w:lang w:bidi="ar-IQ"/>
        </w:rPr>
      </w:pPr>
      <w:r>
        <w:rPr>
          <w:rFonts w:hint="cs"/>
          <w:sz w:val="40"/>
          <w:szCs w:val="40"/>
          <w:rtl/>
          <w:lang w:bidi="ar-IQ"/>
        </w:rPr>
        <w:lastRenderedPageBreak/>
        <w:t>يقول الحجازيون هذه في الوصل والوقف ، وفي لهجة تميم هذي في الوصل وهذه في الوقف .</w:t>
      </w:r>
    </w:p>
    <w:p w:rsidR="00803365" w:rsidRDefault="00803365" w:rsidP="00803365">
      <w:pPr>
        <w:pStyle w:val="a3"/>
        <w:numPr>
          <w:ilvl w:val="0"/>
          <w:numId w:val="1"/>
        </w:numPr>
        <w:rPr>
          <w:sz w:val="40"/>
          <w:szCs w:val="40"/>
          <w:lang w:bidi="ar-IQ"/>
        </w:rPr>
      </w:pPr>
      <w:r>
        <w:rPr>
          <w:rFonts w:hint="cs"/>
          <w:sz w:val="40"/>
          <w:szCs w:val="40"/>
          <w:rtl/>
          <w:lang w:bidi="ar-IQ"/>
        </w:rPr>
        <w:t>يقول الحجازيون أولاء بالمد ، وفي لهجة تميم أولى بالقصر</w:t>
      </w:r>
    </w:p>
    <w:p w:rsidR="00803365" w:rsidRDefault="00803365" w:rsidP="00803365">
      <w:pPr>
        <w:pStyle w:val="a3"/>
        <w:numPr>
          <w:ilvl w:val="0"/>
          <w:numId w:val="1"/>
        </w:numPr>
        <w:rPr>
          <w:sz w:val="40"/>
          <w:szCs w:val="40"/>
          <w:lang w:bidi="ar-IQ"/>
        </w:rPr>
      </w:pPr>
      <w:r>
        <w:rPr>
          <w:rFonts w:hint="cs"/>
          <w:sz w:val="40"/>
          <w:szCs w:val="40"/>
          <w:rtl/>
          <w:lang w:bidi="ar-IQ"/>
        </w:rPr>
        <w:t xml:space="preserve">يقول الحجازيون ذلك ، وفي لهجة تميم ذاك وتيك </w:t>
      </w:r>
    </w:p>
    <w:p w:rsidR="00803365" w:rsidRDefault="00803365" w:rsidP="00803365">
      <w:pPr>
        <w:pStyle w:val="a3"/>
        <w:numPr>
          <w:ilvl w:val="0"/>
          <w:numId w:val="1"/>
        </w:numPr>
        <w:rPr>
          <w:sz w:val="40"/>
          <w:szCs w:val="40"/>
          <w:lang w:bidi="ar-IQ"/>
        </w:rPr>
      </w:pPr>
      <w:r>
        <w:rPr>
          <w:rFonts w:hint="cs"/>
          <w:sz w:val="40"/>
          <w:szCs w:val="40"/>
          <w:rtl/>
          <w:lang w:bidi="ar-IQ"/>
        </w:rPr>
        <w:t>يقول الحجازيون هذان وهاتان واللذان واللتان بتخفيف النون ، وفي لهجة الحجاز بتضعيفها .</w:t>
      </w:r>
    </w:p>
    <w:p w:rsidR="00803365" w:rsidRDefault="00803365" w:rsidP="00803365">
      <w:pPr>
        <w:pStyle w:val="a3"/>
        <w:numPr>
          <w:ilvl w:val="0"/>
          <w:numId w:val="1"/>
        </w:numPr>
        <w:rPr>
          <w:sz w:val="40"/>
          <w:szCs w:val="40"/>
          <w:lang w:bidi="ar-IQ"/>
        </w:rPr>
      </w:pPr>
      <w:r>
        <w:rPr>
          <w:rFonts w:hint="cs"/>
          <w:sz w:val="40"/>
          <w:szCs w:val="40"/>
          <w:rtl/>
          <w:lang w:bidi="ar-IQ"/>
        </w:rPr>
        <w:t>يكون خبر ليس منصوبا اذا اقترن باِلّا في لهجة الحجاز ، بينما في لهجة تميم يكون مرفوعا .</w:t>
      </w:r>
    </w:p>
    <w:p w:rsidR="00803365" w:rsidRDefault="00803365" w:rsidP="00803365">
      <w:pPr>
        <w:pStyle w:val="a3"/>
        <w:numPr>
          <w:ilvl w:val="0"/>
          <w:numId w:val="1"/>
        </w:numPr>
        <w:rPr>
          <w:sz w:val="40"/>
          <w:szCs w:val="40"/>
          <w:lang w:bidi="ar-IQ"/>
        </w:rPr>
      </w:pPr>
      <w:r>
        <w:rPr>
          <w:rFonts w:hint="cs"/>
          <w:sz w:val="40"/>
          <w:szCs w:val="40"/>
          <w:rtl/>
          <w:lang w:bidi="ar-IQ"/>
        </w:rPr>
        <w:t xml:space="preserve">في لهجة الحجاز تعمل ما عمل ليس بشروط ، وفي لهجة تميم تكون ما مهملة </w:t>
      </w:r>
    </w:p>
    <w:p w:rsidR="00803365" w:rsidRDefault="00803365" w:rsidP="00803365">
      <w:pPr>
        <w:pStyle w:val="a3"/>
        <w:numPr>
          <w:ilvl w:val="0"/>
          <w:numId w:val="1"/>
        </w:numPr>
        <w:rPr>
          <w:sz w:val="40"/>
          <w:szCs w:val="40"/>
          <w:lang w:bidi="ar-IQ"/>
        </w:rPr>
      </w:pPr>
      <w:r>
        <w:rPr>
          <w:rFonts w:hint="cs"/>
          <w:sz w:val="40"/>
          <w:szCs w:val="40"/>
          <w:rtl/>
          <w:lang w:bidi="ar-IQ"/>
        </w:rPr>
        <w:t xml:space="preserve">في لهجة الحجاز </w:t>
      </w:r>
      <w:r w:rsidR="00A1733C">
        <w:rPr>
          <w:rFonts w:hint="cs"/>
          <w:sz w:val="40"/>
          <w:szCs w:val="40"/>
          <w:rtl/>
          <w:lang w:bidi="ar-IQ"/>
        </w:rPr>
        <w:t xml:space="preserve">يكون الظرف أمس مبنيا على الكسر مطلقا ، بينما في لهجة تميم يكون ممنوعا من الصرف في حالة الرفع ومبنيا على الكسر في حالتي النصب والجر </w:t>
      </w:r>
    </w:p>
    <w:p w:rsidR="00A1733C" w:rsidRDefault="00A1733C" w:rsidP="00803365">
      <w:pPr>
        <w:pStyle w:val="a3"/>
        <w:numPr>
          <w:ilvl w:val="0"/>
          <w:numId w:val="1"/>
        </w:numPr>
        <w:rPr>
          <w:sz w:val="40"/>
          <w:szCs w:val="40"/>
          <w:lang w:bidi="ar-IQ"/>
        </w:rPr>
      </w:pPr>
      <w:r>
        <w:rPr>
          <w:rFonts w:hint="cs"/>
          <w:sz w:val="40"/>
          <w:szCs w:val="40"/>
          <w:rtl/>
          <w:lang w:bidi="ar-IQ"/>
        </w:rPr>
        <w:t xml:space="preserve">في لهجة الحجاز يكون تمييز كم الخبرية مجرورا مطلقا ، بينما في لهجة تميم يكون نصبه جائزا اذا كان مفردا </w:t>
      </w:r>
    </w:p>
    <w:p w:rsidR="00702444" w:rsidRDefault="00702444" w:rsidP="00803365">
      <w:pPr>
        <w:pStyle w:val="a3"/>
        <w:numPr>
          <w:ilvl w:val="0"/>
          <w:numId w:val="1"/>
        </w:numPr>
        <w:rPr>
          <w:sz w:val="40"/>
          <w:szCs w:val="40"/>
          <w:lang w:bidi="ar-IQ"/>
        </w:rPr>
      </w:pPr>
      <w:r>
        <w:rPr>
          <w:rFonts w:hint="cs"/>
          <w:sz w:val="40"/>
          <w:szCs w:val="40"/>
          <w:rtl/>
          <w:lang w:bidi="ar-IQ"/>
        </w:rPr>
        <w:t>المستوى الدلالي : ومن نماذجه :</w:t>
      </w:r>
    </w:p>
    <w:p w:rsidR="00702444" w:rsidRDefault="00702444" w:rsidP="00702444">
      <w:pPr>
        <w:pStyle w:val="a3"/>
        <w:ind w:left="585"/>
        <w:rPr>
          <w:sz w:val="40"/>
          <w:szCs w:val="40"/>
          <w:rtl/>
          <w:lang w:bidi="ar-IQ"/>
        </w:rPr>
      </w:pPr>
      <w:r>
        <w:rPr>
          <w:rFonts w:hint="cs"/>
          <w:sz w:val="40"/>
          <w:szCs w:val="40"/>
          <w:rtl/>
          <w:lang w:bidi="ar-IQ"/>
        </w:rPr>
        <w:t>في لهجة تميم :</w:t>
      </w:r>
    </w:p>
    <w:p w:rsidR="00702444" w:rsidRDefault="00702444" w:rsidP="00702444">
      <w:pPr>
        <w:pStyle w:val="a3"/>
        <w:ind w:left="585"/>
        <w:rPr>
          <w:sz w:val="40"/>
          <w:szCs w:val="40"/>
          <w:rtl/>
          <w:lang w:bidi="ar-IQ"/>
        </w:rPr>
      </w:pPr>
      <w:r>
        <w:rPr>
          <w:rFonts w:hint="cs"/>
          <w:sz w:val="40"/>
          <w:szCs w:val="40"/>
          <w:rtl/>
          <w:lang w:bidi="ar-IQ"/>
        </w:rPr>
        <w:t>المِطرف كساء من خز ، والجبي هو ما حول البئر ، والأعفك هو الأعسر ، وجل الشيء أي معظمه .</w:t>
      </w:r>
    </w:p>
    <w:p w:rsidR="00702444" w:rsidRDefault="00702444" w:rsidP="00702444">
      <w:pPr>
        <w:pStyle w:val="a3"/>
        <w:ind w:left="585"/>
        <w:rPr>
          <w:sz w:val="40"/>
          <w:szCs w:val="40"/>
          <w:rtl/>
          <w:lang w:bidi="ar-IQ"/>
        </w:rPr>
      </w:pPr>
      <w:r>
        <w:rPr>
          <w:rFonts w:hint="cs"/>
          <w:sz w:val="40"/>
          <w:szCs w:val="40"/>
          <w:rtl/>
          <w:lang w:bidi="ar-IQ"/>
        </w:rPr>
        <w:t xml:space="preserve">  وفي لهجة الحجاز :</w:t>
      </w:r>
    </w:p>
    <w:p w:rsidR="00702444" w:rsidRDefault="00702444" w:rsidP="00702444">
      <w:pPr>
        <w:pStyle w:val="a3"/>
        <w:ind w:left="585"/>
        <w:rPr>
          <w:sz w:val="40"/>
          <w:szCs w:val="40"/>
          <w:lang w:bidi="ar-IQ"/>
        </w:rPr>
      </w:pPr>
      <w:r>
        <w:rPr>
          <w:rFonts w:hint="cs"/>
          <w:sz w:val="40"/>
          <w:szCs w:val="40"/>
          <w:rtl/>
          <w:lang w:bidi="ar-IQ"/>
        </w:rPr>
        <w:t xml:space="preserve">  الفرسك هو ثمر الخوخ ، والدجر بمعنى اللوبياء ، والأسد هو السرحان ، وأرخصه أغسله .</w:t>
      </w:r>
    </w:p>
    <w:p w:rsidR="00A1733C" w:rsidRDefault="00A1733C" w:rsidP="00A1733C">
      <w:pPr>
        <w:rPr>
          <w:sz w:val="40"/>
          <w:szCs w:val="40"/>
          <w:rtl/>
          <w:lang w:bidi="ar-IQ"/>
        </w:rPr>
      </w:pPr>
    </w:p>
    <w:p w:rsidR="00A1733C" w:rsidRDefault="00A1733C" w:rsidP="00A1733C">
      <w:pPr>
        <w:rPr>
          <w:sz w:val="40"/>
          <w:szCs w:val="40"/>
          <w:rtl/>
          <w:lang w:bidi="ar-IQ"/>
        </w:rPr>
      </w:pPr>
    </w:p>
    <w:p w:rsidR="00A1733C" w:rsidRDefault="00A1733C" w:rsidP="003359B9">
      <w:pPr>
        <w:rPr>
          <w:sz w:val="40"/>
          <w:szCs w:val="40"/>
          <w:rtl/>
          <w:lang w:bidi="ar-IQ"/>
        </w:rPr>
      </w:pPr>
      <w:r>
        <w:rPr>
          <w:rFonts w:hint="cs"/>
          <w:sz w:val="40"/>
          <w:szCs w:val="40"/>
          <w:rtl/>
          <w:lang w:bidi="ar-IQ"/>
        </w:rPr>
        <w:lastRenderedPageBreak/>
        <w:t xml:space="preserve">المحاضرة </w:t>
      </w:r>
      <w:r w:rsidR="003359B9">
        <w:rPr>
          <w:rFonts w:hint="cs"/>
          <w:sz w:val="40"/>
          <w:szCs w:val="40"/>
          <w:rtl/>
          <w:lang w:bidi="ar-IQ"/>
        </w:rPr>
        <w:t>السابعة :</w:t>
      </w:r>
    </w:p>
    <w:p w:rsidR="00A1733C" w:rsidRDefault="00A1733C" w:rsidP="00A1733C">
      <w:pPr>
        <w:rPr>
          <w:sz w:val="40"/>
          <w:szCs w:val="40"/>
          <w:rtl/>
          <w:lang w:bidi="ar-IQ"/>
        </w:rPr>
      </w:pPr>
      <w:r>
        <w:rPr>
          <w:rFonts w:hint="cs"/>
          <w:sz w:val="40"/>
          <w:szCs w:val="40"/>
          <w:rtl/>
          <w:lang w:bidi="ar-IQ"/>
        </w:rPr>
        <w:t xml:space="preserve"> خصائص </w:t>
      </w:r>
      <w:r w:rsidR="009D2EA7">
        <w:rPr>
          <w:rFonts w:hint="cs"/>
          <w:sz w:val="40"/>
          <w:szCs w:val="40"/>
          <w:rtl/>
          <w:lang w:bidi="ar-IQ"/>
        </w:rPr>
        <w:t xml:space="preserve">العربية الفصحى </w:t>
      </w:r>
    </w:p>
    <w:p w:rsidR="009D2EA7" w:rsidRDefault="009D2EA7" w:rsidP="00A1733C">
      <w:pPr>
        <w:rPr>
          <w:sz w:val="40"/>
          <w:szCs w:val="40"/>
          <w:rtl/>
          <w:lang w:bidi="ar-IQ"/>
        </w:rPr>
      </w:pPr>
      <w:r>
        <w:rPr>
          <w:rFonts w:hint="cs"/>
          <w:sz w:val="40"/>
          <w:szCs w:val="40"/>
          <w:rtl/>
          <w:lang w:bidi="ar-IQ"/>
        </w:rPr>
        <w:t>أولا : الاعراب :</w:t>
      </w:r>
    </w:p>
    <w:p w:rsidR="009D2EA7" w:rsidRDefault="009D2EA7" w:rsidP="009D2EA7">
      <w:pPr>
        <w:pStyle w:val="a3"/>
        <w:numPr>
          <w:ilvl w:val="0"/>
          <w:numId w:val="1"/>
        </w:numPr>
        <w:rPr>
          <w:sz w:val="40"/>
          <w:szCs w:val="40"/>
          <w:lang w:bidi="ar-IQ"/>
        </w:rPr>
      </w:pPr>
      <w:r>
        <w:rPr>
          <w:rFonts w:hint="cs"/>
          <w:sz w:val="40"/>
          <w:szCs w:val="40"/>
          <w:rtl/>
          <w:lang w:bidi="ar-IQ"/>
        </w:rPr>
        <w:t>الاعراب في اللغة : هو الافصاح والتبيين ، يقال أعرب الرجل اذا أفصح القول .</w:t>
      </w:r>
    </w:p>
    <w:p w:rsidR="009D2EA7" w:rsidRDefault="009D2EA7" w:rsidP="009D2EA7">
      <w:pPr>
        <w:pStyle w:val="a3"/>
        <w:numPr>
          <w:ilvl w:val="0"/>
          <w:numId w:val="1"/>
        </w:numPr>
        <w:rPr>
          <w:sz w:val="40"/>
          <w:szCs w:val="40"/>
          <w:lang w:bidi="ar-IQ"/>
        </w:rPr>
      </w:pPr>
      <w:r>
        <w:rPr>
          <w:rFonts w:hint="cs"/>
          <w:sz w:val="40"/>
          <w:szCs w:val="40"/>
          <w:rtl/>
          <w:lang w:bidi="ar-IQ"/>
        </w:rPr>
        <w:t>الاعراب في الاصطلاح : هو تغير علامة آخر اللفظ لتغير العوامل الداخلة عليه .</w:t>
      </w:r>
    </w:p>
    <w:p w:rsidR="00692FBB" w:rsidRDefault="00692FBB" w:rsidP="009D2EA7">
      <w:pPr>
        <w:pStyle w:val="a3"/>
        <w:numPr>
          <w:ilvl w:val="0"/>
          <w:numId w:val="1"/>
        </w:numPr>
        <w:rPr>
          <w:sz w:val="40"/>
          <w:szCs w:val="40"/>
          <w:lang w:bidi="ar-IQ"/>
        </w:rPr>
      </w:pPr>
      <w:r>
        <w:rPr>
          <w:rFonts w:hint="cs"/>
          <w:sz w:val="40"/>
          <w:szCs w:val="40"/>
          <w:rtl/>
          <w:lang w:bidi="ar-IQ"/>
        </w:rPr>
        <w:t xml:space="preserve">الاعراب ظاهرة قديمة في لغة العرب ولها جذور عميقة وتدل على أصالة العربية </w:t>
      </w:r>
      <w:r w:rsidR="00F726C2">
        <w:rPr>
          <w:rFonts w:hint="cs"/>
          <w:sz w:val="40"/>
          <w:szCs w:val="40"/>
          <w:rtl/>
          <w:lang w:bidi="ar-IQ"/>
        </w:rPr>
        <w:t>، وقد أطلق العلماء تسمية الاعراب على النحو .</w:t>
      </w:r>
    </w:p>
    <w:p w:rsidR="009D2EA7" w:rsidRDefault="009D2EA7" w:rsidP="009D2EA7">
      <w:pPr>
        <w:pStyle w:val="a3"/>
        <w:numPr>
          <w:ilvl w:val="0"/>
          <w:numId w:val="1"/>
        </w:numPr>
        <w:rPr>
          <w:sz w:val="40"/>
          <w:szCs w:val="40"/>
          <w:lang w:bidi="ar-IQ"/>
        </w:rPr>
      </w:pPr>
      <w:r>
        <w:rPr>
          <w:rFonts w:hint="cs"/>
          <w:sz w:val="40"/>
          <w:szCs w:val="40"/>
          <w:rtl/>
          <w:lang w:bidi="ar-IQ"/>
        </w:rPr>
        <w:t>يرى جمهور النحاة أن الاعراب جاء ليفرق بين المعاني من الفاعلية والمفعولية والاضافة ، يقول الزجاجي (( لمعنى يوجده ويدل عليه )) ويقول ابن فارس (( فيه تميز المعاني ويوقف على أغراض المتكلمين )).</w:t>
      </w:r>
    </w:p>
    <w:p w:rsidR="009D2EA7" w:rsidRDefault="009D2EA7" w:rsidP="009D2EA7">
      <w:pPr>
        <w:pStyle w:val="a3"/>
        <w:numPr>
          <w:ilvl w:val="0"/>
          <w:numId w:val="1"/>
        </w:numPr>
        <w:rPr>
          <w:sz w:val="40"/>
          <w:szCs w:val="40"/>
          <w:lang w:bidi="ar-IQ"/>
        </w:rPr>
      </w:pPr>
      <w:r>
        <w:rPr>
          <w:rFonts w:hint="cs"/>
          <w:sz w:val="40"/>
          <w:szCs w:val="40"/>
          <w:rtl/>
          <w:lang w:bidi="ar-IQ"/>
        </w:rPr>
        <w:t xml:space="preserve">ويرى قطرب ان الحركات الاعرابية انما جاءت بها العرب للسرعة في الكلام وللتخلص من التقاء السكنين </w:t>
      </w:r>
      <w:r w:rsidR="00B3785B">
        <w:rPr>
          <w:rFonts w:hint="cs"/>
          <w:sz w:val="40"/>
          <w:szCs w:val="40"/>
          <w:rtl/>
          <w:lang w:bidi="ar-IQ"/>
        </w:rPr>
        <w:t>، وليس الغرض منها التفريق بين المعاني .</w:t>
      </w:r>
    </w:p>
    <w:p w:rsidR="00B3785B" w:rsidRDefault="00B3785B" w:rsidP="009D2EA7">
      <w:pPr>
        <w:pStyle w:val="a3"/>
        <w:numPr>
          <w:ilvl w:val="0"/>
          <w:numId w:val="1"/>
        </w:numPr>
        <w:rPr>
          <w:sz w:val="40"/>
          <w:szCs w:val="40"/>
          <w:lang w:bidi="ar-IQ"/>
        </w:rPr>
      </w:pPr>
      <w:r>
        <w:rPr>
          <w:rFonts w:hint="cs"/>
          <w:sz w:val="40"/>
          <w:szCs w:val="40"/>
          <w:rtl/>
          <w:lang w:bidi="ar-IQ"/>
        </w:rPr>
        <w:t>رد النحاة على رأي قطرب بقولهم : لو كان كما زعم لجاز خفض الفاعل مرة ورفعه أخرى  ونصبه ، وجاز نصب المضاف اليه ، لأن القصد في هذا انما هو الحركة تعاقب سكونا يعتدل به الكلام .</w:t>
      </w:r>
    </w:p>
    <w:p w:rsidR="00B3785B" w:rsidRDefault="000040F5" w:rsidP="009D2EA7">
      <w:pPr>
        <w:pStyle w:val="a3"/>
        <w:numPr>
          <w:ilvl w:val="0"/>
          <w:numId w:val="1"/>
        </w:numPr>
        <w:rPr>
          <w:sz w:val="40"/>
          <w:szCs w:val="40"/>
          <w:lang w:bidi="ar-IQ"/>
        </w:rPr>
      </w:pPr>
      <w:r>
        <w:rPr>
          <w:rFonts w:hint="cs"/>
          <w:sz w:val="40"/>
          <w:szCs w:val="40"/>
          <w:rtl/>
          <w:lang w:bidi="ar-IQ"/>
        </w:rPr>
        <w:t>تبنى الدكتور ابراهيم أنيس ماذهب اليه قطرب وخرج بنظرية جديدة ارتكزت على عدة أسس ، منها :</w:t>
      </w:r>
    </w:p>
    <w:p w:rsidR="000040F5" w:rsidRDefault="000040F5" w:rsidP="000040F5">
      <w:pPr>
        <w:pStyle w:val="a3"/>
        <w:ind w:left="585"/>
        <w:rPr>
          <w:sz w:val="40"/>
          <w:szCs w:val="40"/>
          <w:rtl/>
          <w:lang w:bidi="ar-IQ"/>
        </w:rPr>
      </w:pPr>
      <w:r>
        <w:rPr>
          <w:rFonts w:hint="cs"/>
          <w:sz w:val="40"/>
          <w:szCs w:val="40"/>
          <w:rtl/>
          <w:lang w:bidi="ar-IQ"/>
        </w:rPr>
        <w:t xml:space="preserve">1/ ليس للحركة الاعرابية مدلول ، فلا تدل الحركات الاعرابية على فاعلية أو مفعولية أو اضافة أو غير ذلك </w:t>
      </w:r>
    </w:p>
    <w:p w:rsidR="000040F5" w:rsidRDefault="000040F5" w:rsidP="000040F5">
      <w:pPr>
        <w:pStyle w:val="a3"/>
        <w:ind w:left="585"/>
        <w:rPr>
          <w:sz w:val="40"/>
          <w:szCs w:val="40"/>
          <w:rtl/>
          <w:lang w:bidi="ar-IQ"/>
        </w:rPr>
      </w:pPr>
      <w:r>
        <w:rPr>
          <w:rFonts w:hint="cs"/>
          <w:sz w:val="40"/>
          <w:szCs w:val="40"/>
          <w:rtl/>
          <w:lang w:bidi="ar-IQ"/>
        </w:rPr>
        <w:lastRenderedPageBreak/>
        <w:t xml:space="preserve">2/ هذه الحركات يحتاج اليها في الكثير الغالب لوصل الكلمات بعضها ببعض ، أي للتخلص من التقاء الساكنين </w:t>
      </w:r>
      <w:r w:rsidR="00EC4F59">
        <w:rPr>
          <w:rFonts w:hint="cs"/>
          <w:sz w:val="40"/>
          <w:szCs w:val="40"/>
          <w:rtl/>
          <w:lang w:bidi="ar-IQ"/>
        </w:rPr>
        <w:t>.</w:t>
      </w:r>
    </w:p>
    <w:p w:rsidR="00EC4F59" w:rsidRDefault="00EC4F59" w:rsidP="000040F5">
      <w:pPr>
        <w:pStyle w:val="a3"/>
        <w:ind w:left="585"/>
        <w:rPr>
          <w:sz w:val="40"/>
          <w:szCs w:val="40"/>
          <w:rtl/>
          <w:lang w:bidi="ar-IQ"/>
        </w:rPr>
      </w:pPr>
      <w:r>
        <w:rPr>
          <w:rFonts w:hint="cs"/>
          <w:sz w:val="40"/>
          <w:szCs w:val="40"/>
          <w:rtl/>
          <w:lang w:bidi="ar-IQ"/>
        </w:rPr>
        <w:t>3/ هناك عاملان تدخلا في تحديد هذه الحركات أولهما ايثار بعض الحروف لحركة معينة كايثار حروف الحلق للفتحة ، وثانيهما الميل الى تجانس الحركات المتجاورة .</w:t>
      </w:r>
    </w:p>
    <w:p w:rsidR="00EC4F59" w:rsidRDefault="00EC4F59" w:rsidP="000040F5">
      <w:pPr>
        <w:pStyle w:val="a3"/>
        <w:ind w:left="585"/>
        <w:rPr>
          <w:sz w:val="40"/>
          <w:szCs w:val="40"/>
          <w:rtl/>
          <w:lang w:bidi="ar-IQ"/>
        </w:rPr>
      </w:pPr>
      <w:r>
        <w:rPr>
          <w:rFonts w:hint="cs"/>
          <w:sz w:val="40"/>
          <w:szCs w:val="40"/>
          <w:rtl/>
          <w:lang w:bidi="ar-IQ"/>
        </w:rPr>
        <w:t xml:space="preserve">4/ هذه الحركات جاء بها النحاة لتطرد قواعدهم فحركوا أواخر كلمات لا داعي لتحريكها ، فقالوا مثلا الرجلُ قائم . وكان يكفي أن يقال الرجل قائم بتسكين اللام </w:t>
      </w:r>
    </w:p>
    <w:p w:rsidR="00EC4F59" w:rsidRDefault="00EC4F59" w:rsidP="000040F5">
      <w:pPr>
        <w:pStyle w:val="a3"/>
        <w:ind w:left="585"/>
        <w:rPr>
          <w:sz w:val="40"/>
          <w:szCs w:val="40"/>
          <w:rtl/>
          <w:lang w:bidi="ar-IQ"/>
        </w:rPr>
      </w:pPr>
      <w:r>
        <w:rPr>
          <w:rFonts w:hint="cs"/>
          <w:sz w:val="40"/>
          <w:szCs w:val="40"/>
          <w:rtl/>
          <w:lang w:bidi="ar-IQ"/>
        </w:rPr>
        <w:t>5/ كان الاعراب موجودا في لغة الأدباء وهي اللغة النموذجية ولم يكن في لغة الخطاب اليومي .</w:t>
      </w:r>
    </w:p>
    <w:p w:rsidR="00EC4F59" w:rsidRDefault="00EC4F59" w:rsidP="00EC4F59">
      <w:pPr>
        <w:pStyle w:val="a3"/>
        <w:numPr>
          <w:ilvl w:val="0"/>
          <w:numId w:val="1"/>
        </w:numPr>
        <w:rPr>
          <w:sz w:val="40"/>
          <w:szCs w:val="40"/>
          <w:lang w:bidi="ar-IQ"/>
        </w:rPr>
      </w:pPr>
      <w:r>
        <w:rPr>
          <w:rFonts w:hint="cs"/>
          <w:sz w:val="40"/>
          <w:szCs w:val="40"/>
          <w:rtl/>
          <w:lang w:bidi="ar-IQ"/>
        </w:rPr>
        <w:t>رد الدكتور مهدي المخزومي على نظرية ابراهيم أنيس بقوله ان هذه الفكرة لم يحافها التوفيق .</w:t>
      </w:r>
    </w:p>
    <w:p w:rsidR="00EC4F59" w:rsidRDefault="00EC4F59" w:rsidP="00EC4F59">
      <w:pPr>
        <w:pStyle w:val="a3"/>
        <w:numPr>
          <w:ilvl w:val="0"/>
          <w:numId w:val="1"/>
        </w:numPr>
        <w:rPr>
          <w:sz w:val="40"/>
          <w:szCs w:val="40"/>
          <w:lang w:bidi="ar-IQ"/>
        </w:rPr>
      </w:pPr>
      <w:r>
        <w:rPr>
          <w:rFonts w:hint="cs"/>
          <w:sz w:val="40"/>
          <w:szCs w:val="40"/>
          <w:rtl/>
          <w:lang w:bidi="ar-IQ"/>
        </w:rPr>
        <w:t>وقف المستشرقون من ظاهرة الاعراب موقفين هما :</w:t>
      </w:r>
    </w:p>
    <w:p w:rsidR="00EC4F59" w:rsidRDefault="00EC4F59" w:rsidP="00EC4F59">
      <w:pPr>
        <w:pStyle w:val="a3"/>
        <w:ind w:left="585"/>
        <w:rPr>
          <w:sz w:val="40"/>
          <w:szCs w:val="40"/>
          <w:rtl/>
          <w:lang w:bidi="ar-IQ"/>
        </w:rPr>
      </w:pPr>
      <w:r>
        <w:rPr>
          <w:rFonts w:hint="cs"/>
          <w:sz w:val="40"/>
          <w:szCs w:val="40"/>
          <w:rtl/>
          <w:lang w:bidi="ar-IQ"/>
        </w:rPr>
        <w:t xml:space="preserve">1/ موقف </w:t>
      </w:r>
      <w:r w:rsidR="00692FBB">
        <w:rPr>
          <w:rFonts w:hint="cs"/>
          <w:sz w:val="40"/>
          <w:szCs w:val="40"/>
          <w:rtl/>
          <w:lang w:bidi="ar-IQ"/>
        </w:rPr>
        <w:t xml:space="preserve">متشكك يمثله كارل فولرز ، الذي رأى أن النص الأصلي للقرآن كتب بأحدى اللهجات الشعبية السائدة في الحجاز آنذاك ، ثم انتقل الى ما عليه اليوم ، والعربية الفصحى هي لغة مصنوعة ولم تكن حية على عهد النبي ــ صلى الله عليه وآله ــ، وقد سار على هذا الرأي المستشرق باول كالة </w:t>
      </w:r>
    </w:p>
    <w:p w:rsidR="00692FBB" w:rsidRDefault="00692FBB" w:rsidP="00EC4F59">
      <w:pPr>
        <w:pStyle w:val="a3"/>
        <w:ind w:left="585"/>
        <w:rPr>
          <w:sz w:val="40"/>
          <w:szCs w:val="40"/>
          <w:rtl/>
          <w:lang w:bidi="ar-IQ"/>
        </w:rPr>
      </w:pPr>
      <w:r>
        <w:rPr>
          <w:rFonts w:hint="cs"/>
          <w:sz w:val="40"/>
          <w:szCs w:val="40"/>
          <w:rtl/>
          <w:lang w:bidi="ar-IQ"/>
        </w:rPr>
        <w:t xml:space="preserve">2/ موقف منصف دافع عن الاعراب في العربية ، ويمثله نولدكة الذي قال ان الاعراب كان موجودا بكل دقائقه لدى البدو ، وسار على هذا الرأي يوهان فك الذي رأى ان الاعراب من أقدم السمات اللغوية في العربية والذي فقدته اللغات السامية جميعها </w:t>
      </w:r>
      <w:r w:rsidR="00F726C2">
        <w:rPr>
          <w:rFonts w:hint="cs"/>
          <w:sz w:val="40"/>
          <w:szCs w:val="40"/>
          <w:rtl/>
          <w:lang w:bidi="ar-IQ"/>
        </w:rPr>
        <w:t>.</w:t>
      </w:r>
    </w:p>
    <w:p w:rsidR="003359B9" w:rsidRDefault="003359B9" w:rsidP="00EC4F59">
      <w:pPr>
        <w:pStyle w:val="a3"/>
        <w:ind w:left="585"/>
        <w:rPr>
          <w:sz w:val="40"/>
          <w:szCs w:val="40"/>
          <w:rtl/>
          <w:lang w:bidi="ar-IQ"/>
        </w:rPr>
      </w:pPr>
    </w:p>
    <w:p w:rsidR="003359B9" w:rsidRDefault="003359B9" w:rsidP="00EC4F59">
      <w:pPr>
        <w:pStyle w:val="a3"/>
        <w:ind w:left="585"/>
        <w:rPr>
          <w:sz w:val="40"/>
          <w:szCs w:val="40"/>
          <w:rtl/>
          <w:lang w:bidi="ar-IQ"/>
        </w:rPr>
      </w:pPr>
    </w:p>
    <w:p w:rsidR="00F726C2" w:rsidRDefault="00F726C2" w:rsidP="00EC4F59">
      <w:pPr>
        <w:pStyle w:val="a3"/>
        <w:ind w:left="585"/>
        <w:rPr>
          <w:sz w:val="40"/>
          <w:szCs w:val="40"/>
          <w:rtl/>
          <w:lang w:bidi="ar-IQ"/>
        </w:rPr>
      </w:pPr>
    </w:p>
    <w:p w:rsidR="00F726C2" w:rsidRDefault="00F726C2" w:rsidP="003359B9">
      <w:pPr>
        <w:pStyle w:val="a3"/>
        <w:ind w:left="585"/>
        <w:rPr>
          <w:sz w:val="40"/>
          <w:szCs w:val="40"/>
          <w:rtl/>
          <w:lang w:bidi="ar-IQ"/>
        </w:rPr>
      </w:pPr>
      <w:r>
        <w:rPr>
          <w:rFonts w:hint="cs"/>
          <w:sz w:val="40"/>
          <w:szCs w:val="40"/>
          <w:rtl/>
          <w:lang w:bidi="ar-IQ"/>
        </w:rPr>
        <w:lastRenderedPageBreak/>
        <w:t>المحاضرة</w:t>
      </w:r>
      <w:r w:rsidR="003359B9">
        <w:rPr>
          <w:rFonts w:hint="cs"/>
          <w:sz w:val="40"/>
          <w:szCs w:val="40"/>
          <w:rtl/>
          <w:lang w:bidi="ar-IQ"/>
        </w:rPr>
        <w:t xml:space="preserve"> الثامنة </w:t>
      </w:r>
      <w:r>
        <w:rPr>
          <w:rFonts w:hint="cs"/>
          <w:sz w:val="40"/>
          <w:szCs w:val="40"/>
          <w:rtl/>
          <w:lang w:bidi="ar-IQ"/>
        </w:rPr>
        <w:t>:</w:t>
      </w:r>
    </w:p>
    <w:p w:rsidR="00702444" w:rsidRDefault="00702444" w:rsidP="00EC4F59">
      <w:pPr>
        <w:pStyle w:val="a3"/>
        <w:ind w:left="585"/>
        <w:rPr>
          <w:sz w:val="40"/>
          <w:szCs w:val="40"/>
          <w:rtl/>
          <w:lang w:bidi="ar-IQ"/>
        </w:rPr>
      </w:pPr>
      <w:r>
        <w:rPr>
          <w:rFonts w:hint="cs"/>
          <w:sz w:val="40"/>
          <w:szCs w:val="40"/>
          <w:rtl/>
          <w:lang w:bidi="ar-IQ"/>
        </w:rPr>
        <w:t>الجرس والايقاع :</w:t>
      </w:r>
    </w:p>
    <w:p w:rsidR="00702444" w:rsidRDefault="00702444" w:rsidP="00702444">
      <w:pPr>
        <w:pStyle w:val="a3"/>
        <w:numPr>
          <w:ilvl w:val="0"/>
          <w:numId w:val="1"/>
        </w:numPr>
        <w:rPr>
          <w:sz w:val="40"/>
          <w:szCs w:val="40"/>
          <w:lang w:bidi="ar-IQ"/>
        </w:rPr>
      </w:pPr>
      <w:r>
        <w:rPr>
          <w:rFonts w:hint="cs"/>
          <w:sz w:val="40"/>
          <w:szCs w:val="40"/>
          <w:rtl/>
          <w:lang w:bidi="ar-IQ"/>
        </w:rPr>
        <w:t xml:space="preserve">لاحظ العلماء مناسبة حروف العربية لمعانيها </w:t>
      </w:r>
      <w:r w:rsidR="00CD79E0">
        <w:rPr>
          <w:rFonts w:hint="cs"/>
          <w:sz w:val="40"/>
          <w:szCs w:val="40"/>
          <w:rtl/>
          <w:lang w:bidi="ar-IQ"/>
        </w:rPr>
        <w:t>، ولمحوا في الحرف العربي قيمة تعبيرية موحية ، فصوت الحرف عندهم معبر عن غرض ، وكل حرف يستقل باحداث صوت معين .</w:t>
      </w:r>
    </w:p>
    <w:p w:rsidR="00CD79E0" w:rsidRDefault="00CD79E0" w:rsidP="00702444">
      <w:pPr>
        <w:pStyle w:val="a3"/>
        <w:numPr>
          <w:ilvl w:val="0"/>
          <w:numId w:val="1"/>
        </w:numPr>
        <w:rPr>
          <w:sz w:val="40"/>
          <w:szCs w:val="40"/>
          <w:lang w:bidi="ar-IQ"/>
        </w:rPr>
      </w:pPr>
      <w:r>
        <w:rPr>
          <w:rFonts w:hint="cs"/>
          <w:sz w:val="40"/>
          <w:szCs w:val="40"/>
          <w:rtl/>
          <w:lang w:bidi="ar-IQ"/>
        </w:rPr>
        <w:t>لكل حرف في العربية جرس وايقاع لذلك نعتت العربية بأنها لغة موسيقية .</w:t>
      </w:r>
    </w:p>
    <w:p w:rsidR="00CD79E0" w:rsidRDefault="00CD79E0" w:rsidP="00702444">
      <w:pPr>
        <w:pStyle w:val="a3"/>
        <w:numPr>
          <w:ilvl w:val="0"/>
          <w:numId w:val="1"/>
        </w:numPr>
        <w:rPr>
          <w:sz w:val="40"/>
          <w:szCs w:val="40"/>
          <w:lang w:bidi="ar-IQ"/>
        </w:rPr>
      </w:pPr>
      <w:r>
        <w:rPr>
          <w:rFonts w:hint="cs"/>
          <w:sz w:val="40"/>
          <w:szCs w:val="40"/>
          <w:rtl/>
          <w:lang w:bidi="ar-IQ"/>
        </w:rPr>
        <w:t>اثبات القيمة التعبيرية للصوت وهو حرف واحد كاثبات القيمة التعبيرية  نفسها للصوت المركب وهو ثنائي  أو ثلاثي أو رباعي منحوت أو خماسي أو سداسي مشتق أو مقيس .</w:t>
      </w:r>
    </w:p>
    <w:p w:rsidR="00CD79E0" w:rsidRDefault="00CD79E0" w:rsidP="00702444">
      <w:pPr>
        <w:pStyle w:val="a3"/>
        <w:numPr>
          <w:ilvl w:val="0"/>
          <w:numId w:val="1"/>
        </w:numPr>
        <w:rPr>
          <w:sz w:val="40"/>
          <w:szCs w:val="40"/>
          <w:lang w:bidi="ar-IQ"/>
        </w:rPr>
      </w:pPr>
      <w:r>
        <w:rPr>
          <w:rFonts w:hint="cs"/>
          <w:sz w:val="40"/>
          <w:szCs w:val="40"/>
          <w:rtl/>
          <w:lang w:bidi="ar-IQ"/>
        </w:rPr>
        <w:t xml:space="preserve">التناسب رآه العلماء موجودا بين اللفظ ومدلوله ، فقد لمحوا أن الحرف الواحد وهو جزء من الكلمة يقع على صوت معين ثم يوحي بالمعنى المناسب ، نحو سعد وصعد ، فقد جعلوا الصاد لأنها أقوى </w:t>
      </w:r>
      <w:r w:rsidR="00AC3382">
        <w:rPr>
          <w:rFonts w:hint="cs"/>
          <w:sz w:val="40"/>
          <w:szCs w:val="40"/>
          <w:rtl/>
          <w:lang w:bidi="ar-IQ"/>
        </w:rPr>
        <w:t xml:space="preserve">لما فيه أثر مشاهد يرى ، مثل الصعود ، وجعلوا السين لضعفها لما لا يظهر ولا يشاهد حسا ، ونحو خضم وقضم ، فاختاروا الخاء لرخاوتها للرطب والقاف لصلابتها لليابس ، ونحو نضح ونضخ ، فجعلوا الحاء لرقتها للماء الضعيف والخاء لغلظها لما هو أقوى منه </w:t>
      </w:r>
      <w:r w:rsidR="003359B9">
        <w:rPr>
          <w:rFonts w:hint="cs"/>
          <w:sz w:val="40"/>
          <w:szCs w:val="40"/>
          <w:rtl/>
          <w:lang w:bidi="ar-IQ"/>
        </w:rPr>
        <w:t xml:space="preserve">، قال تعالى (( فيهما عينان نضاختان )) </w:t>
      </w:r>
      <w:r w:rsidR="00AC3382">
        <w:rPr>
          <w:rFonts w:hint="cs"/>
          <w:sz w:val="40"/>
          <w:szCs w:val="40"/>
          <w:rtl/>
          <w:lang w:bidi="ar-IQ"/>
        </w:rPr>
        <w:t>.</w:t>
      </w:r>
    </w:p>
    <w:p w:rsidR="00AC3382" w:rsidRDefault="00AC3382" w:rsidP="00702444">
      <w:pPr>
        <w:pStyle w:val="a3"/>
        <w:numPr>
          <w:ilvl w:val="0"/>
          <w:numId w:val="1"/>
        </w:numPr>
        <w:rPr>
          <w:sz w:val="40"/>
          <w:szCs w:val="40"/>
          <w:lang w:bidi="ar-IQ"/>
        </w:rPr>
      </w:pPr>
      <w:r>
        <w:rPr>
          <w:rFonts w:hint="cs"/>
          <w:sz w:val="40"/>
          <w:szCs w:val="40"/>
          <w:rtl/>
          <w:lang w:bidi="ar-IQ"/>
        </w:rPr>
        <w:t xml:space="preserve">لاحظ العلماء قوة اللفظ لقوة المعنى ، نحو قولهم خشن واخشوشن ، فتكرير العين وزيادة الواو فيه قوة للمعنى ومثله عشب واعشوشب وخلق واخلولق ، ففي زنة افعوعل قوة في المعنى بالنسبة لفعل ، ومثله فعيل </w:t>
      </w:r>
      <w:r w:rsidR="00F34879">
        <w:rPr>
          <w:rFonts w:hint="cs"/>
          <w:sz w:val="40"/>
          <w:szCs w:val="40"/>
          <w:rtl/>
          <w:lang w:bidi="ar-IQ"/>
        </w:rPr>
        <w:t xml:space="preserve">نحو طويل ، وفعال نحو طوال </w:t>
      </w:r>
      <w:r>
        <w:rPr>
          <w:rFonts w:hint="cs"/>
          <w:sz w:val="40"/>
          <w:szCs w:val="40"/>
          <w:rtl/>
          <w:lang w:bidi="ar-IQ"/>
        </w:rPr>
        <w:t>وفعّل</w:t>
      </w:r>
      <w:r w:rsidR="00F34879">
        <w:rPr>
          <w:rFonts w:hint="cs"/>
          <w:sz w:val="40"/>
          <w:szCs w:val="40"/>
          <w:rtl/>
          <w:lang w:bidi="ar-IQ"/>
        </w:rPr>
        <w:t xml:space="preserve"> نحو حطّم </w:t>
      </w:r>
      <w:r>
        <w:rPr>
          <w:rFonts w:hint="cs"/>
          <w:sz w:val="40"/>
          <w:szCs w:val="40"/>
          <w:rtl/>
          <w:lang w:bidi="ar-IQ"/>
        </w:rPr>
        <w:t xml:space="preserve"> وما الى ذلك .</w:t>
      </w:r>
    </w:p>
    <w:p w:rsidR="003359B9" w:rsidRDefault="003359B9" w:rsidP="00702444">
      <w:pPr>
        <w:pStyle w:val="a3"/>
        <w:numPr>
          <w:ilvl w:val="0"/>
          <w:numId w:val="1"/>
        </w:numPr>
        <w:rPr>
          <w:sz w:val="40"/>
          <w:szCs w:val="40"/>
          <w:lang w:bidi="ar-IQ"/>
        </w:rPr>
      </w:pPr>
      <w:r>
        <w:rPr>
          <w:rFonts w:hint="cs"/>
          <w:sz w:val="40"/>
          <w:szCs w:val="40"/>
          <w:rtl/>
          <w:lang w:bidi="ar-IQ"/>
        </w:rPr>
        <w:t xml:space="preserve">يقول عباد بن سليمان الصيمري : ان بين اللفظ ومدلوله مناسبة طبيعية حاملة للواضع على أن يضع ، والا لكان </w:t>
      </w:r>
      <w:r>
        <w:rPr>
          <w:rFonts w:hint="cs"/>
          <w:sz w:val="40"/>
          <w:szCs w:val="40"/>
          <w:rtl/>
          <w:lang w:bidi="ar-IQ"/>
        </w:rPr>
        <w:lastRenderedPageBreak/>
        <w:t>تخصيص الاسم المعين بالمسمى المعين ترجيحا من غير مرجح .</w:t>
      </w:r>
    </w:p>
    <w:p w:rsidR="00AC3382" w:rsidRDefault="003359B9" w:rsidP="003359B9">
      <w:pPr>
        <w:pStyle w:val="a3"/>
        <w:numPr>
          <w:ilvl w:val="0"/>
          <w:numId w:val="1"/>
        </w:numPr>
        <w:rPr>
          <w:sz w:val="40"/>
          <w:szCs w:val="40"/>
          <w:lang w:bidi="ar-IQ"/>
        </w:rPr>
      </w:pPr>
      <w:r>
        <w:rPr>
          <w:rFonts w:hint="cs"/>
          <w:sz w:val="40"/>
          <w:szCs w:val="40"/>
          <w:rtl/>
          <w:lang w:bidi="ar-IQ"/>
        </w:rPr>
        <w:t>ان الألفاظ يتم اختيارها لتلائم موقعها في الجملة وفي صوغ المجاز وفي الغاية من المعنى المراد ، هذا جمالها في معناها ويتصل بها جمالها في جرسها على حسب السياق .</w:t>
      </w:r>
    </w:p>
    <w:p w:rsidR="00F34879" w:rsidRDefault="00F34879" w:rsidP="00F34879">
      <w:pPr>
        <w:ind w:left="585"/>
        <w:rPr>
          <w:sz w:val="40"/>
          <w:szCs w:val="40"/>
          <w:rtl/>
          <w:lang w:bidi="ar-IQ"/>
        </w:rPr>
      </w:pPr>
    </w:p>
    <w:p w:rsidR="00F34879" w:rsidRPr="00F34879" w:rsidRDefault="00F34879" w:rsidP="00F34879">
      <w:pPr>
        <w:ind w:left="585"/>
        <w:rPr>
          <w:sz w:val="40"/>
          <w:szCs w:val="40"/>
          <w:rtl/>
          <w:lang w:bidi="ar-IQ"/>
        </w:rPr>
      </w:pPr>
      <w:r>
        <w:rPr>
          <w:rFonts w:hint="cs"/>
          <w:sz w:val="40"/>
          <w:szCs w:val="40"/>
          <w:rtl/>
          <w:lang w:bidi="ar-IQ"/>
        </w:rPr>
        <w:t>المحاضرة التاسعة :</w:t>
      </w:r>
    </w:p>
    <w:p w:rsidR="00F726C2" w:rsidRDefault="00F726C2" w:rsidP="00EC4F59">
      <w:pPr>
        <w:pStyle w:val="a3"/>
        <w:ind w:left="585"/>
        <w:rPr>
          <w:sz w:val="40"/>
          <w:szCs w:val="40"/>
          <w:rtl/>
          <w:lang w:bidi="ar-IQ"/>
        </w:rPr>
      </w:pPr>
      <w:r>
        <w:rPr>
          <w:rFonts w:hint="cs"/>
          <w:sz w:val="40"/>
          <w:szCs w:val="40"/>
          <w:rtl/>
          <w:lang w:bidi="ar-IQ"/>
        </w:rPr>
        <w:t xml:space="preserve">  ثانيا : الترادف </w:t>
      </w:r>
    </w:p>
    <w:p w:rsidR="00F726C2" w:rsidRDefault="00F726C2" w:rsidP="00F726C2">
      <w:pPr>
        <w:pStyle w:val="a3"/>
        <w:numPr>
          <w:ilvl w:val="0"/>
          <w:numId w:val="1"/>
        </w:numPr>
        <w:rPr>
          <w:sz w:val="40"/>
          <w:szCs w:val="40"/>
          <w:lang w:bidi="ar-IQ"/>
        </w:rPr>
      </w:pPr>
      <w:r>
        <w:rPr>
          <w:rFonts w:hint="cs"/>
          <w:sz w:val="40"/>
          <w:szCs w:val="40"/>
          <w:rtl/>
          <w:lang w:bidi="ar-IQ"/>
        </w:rPr>
        <w:t xml:space="preserve">  الترادف في اللغة هو ركوب أحد خلف الآخر .</w:t>
      </w:r>
    </w:p>
    <w:p w:rsidR="00F726C2" w:rsidRDefault="00F726C2" w:rsidP="00F34879">
      <w:pPr>
        <w:pStyle w:val="a3"/>
        <w:numPr>
          <w:ilvl w:val="0"/>
          <w:numId w:val="1"/>
        </w:numPr>
        <w:rPr>
          <w:sz w:val="40"/>
          <w:szCs w:val="40"/>
          <w:lang w:bidi="ar-IQ"/>
        </w:rPr>
      </w:pPr>
      <w:r>
        <w:rPr>
          <w:rFonts w:hint="cs"/>
          <w:sz w:val="40"/>
          <w:szCs w:val="40"/>
          <w:rtl/>
          <w:lang w:bidi="ar-IQ"/>
        </w:rPr>
        <w:t xml:space="preserve">الترادف في الاصطلاح : هو ما اختلف لفظه واتفق معناه ، </w:t>
      </w:r>
      <w:r w:rsidR="00F34879">
        <w:rPr>
          <w:rFonts w:hint="cs"/>
          <w:sz w:val="40"/>
          <w:szCs w:val="40"/>
          <w:rtl/>
          <w:lang w:bidi="ar-IQ"/>
        </w:rPr>
        <w:t>أو هو تعدد اللفظ للمعنى الواحد ، وهذه الألفاظ يمكن أن تتبادل فيما بينها في أي سياق ، ويعد الترادف مظهرا من مظاهر الثراء اللغوي .</w:t>
      </w:r>
    </w:p>
    <w:p w:rsidR="00F34879" w:rsidRDefault="00F34879" w:rsidP="00F34879">
      <w:pPr>
        <w:pStyle w:val="a3"/>
        <w:numPr>
          <w:ilvl w:val="0"/>
          <w:numId w:val="1"/>
        </w:numPr>
        <w:rPr>
          <w:sz w:val="40"/>
          <w:szCs w:val="40"/>
          <w:lang w:bidi="ar-IQ"/>
        </w:rPr>
      </w:pPr>
      <w:r>
        <w:rPr>
          <w:rFonts w:hint="cs"/>
          <w:sz w:val="40"/>
          <w:szCs w:val="40"/>
          <w:rtl/>
          <w:lang w:bidi="ar-IQ"/>
        </w:rPr>
        <w:t xml:space="preserve">  لم يكن قدامى العلماء بمنأى عن هذه الظاهرة ، غير أنهم لم يعرفوها بهذا المصطلح ، يقول سيبويه : اعلم أن من كلامهم اختلاف اللفظين لاختلاف المعنيين ، واختلاف اللفظين والمعنى واحد ، واتفاق اللفظين واختلاف المعنيين .</w:t>
      </w:r>
    </w:p>
    <w:p w:rsidR="00F34879" w:rsidRDefault="00F34879" w:rsidP="00F34879">
      <w:pPr>
        <w:pStyle w:val="a3"/>
        <w:numPr>
          <w:ilvl w:val="0"/>
          <w:numId w:val="1"/>
        </w:numPr>
        <w:rPr>
          <w:sz w:val="40"/>
          <w:szCs w:val="40"/>
          <w:lang w:bidi="ar-IQ"/>
        </w:rPr>
      </w:pPr>
      <w:r>
        <w:rPr>
          <w:rFonts w:hint="cs"/>
          <w:sz w:val="40"/>
          <w:szCs w:val="40"/>
          <w:rtl/>
          <w:lang w:bidi="ar-IQ"/>
        </w:rPr>
        <w:t>وقف العلماء القدماء من الترادف  ثلاثة مواقف ، هي :</w:t>
      </w:r>
    </w:p>
    <w:p w:rsidR="00F34879" w:rsidRDefault="00F34879" w:rsidP="00F34879">
      <w:pPr>
        <w:pStyle w:val="a3"/>
        <w:ind w:left="585"/>
        <w:rPr>
          <w:sz w:val="40"/>
          <w:szCs w:val="40"/>
          <w:rtl/>
          <w:lang w:bidi="ar-IQ"/>
        </w:rPr>
      </w:pPr>
      <w:r>
        <w:rPr>
          <w:rFonts w:hint="cs"/>
          <w:sz w:val="40"/>
          <w:szCs w:val="40"/>
          <w:rtl/>
          <w:lang w:bidi="ar-IQ"/>
        </w:rPr>
        <w:t xml:space="preserve">1/ موقف تبناه فريق أنكر الترادف والتمس فروقا دقيقة بين الكلمات المترادفة ، ومن هذا الفريق ابن الاعرابي وثعلب وابن فارس وابن درستويه وغيرهم ، يقول ابن الاعرابي : كل حرفين أوقعتهما العرب على معنى واحد ، في كل واحد منهما معنى ليس في صاحبه </w:t>
      </w:r>
      <w:r w:rsidR="007177DE">
        <w:rPr>
          <w:rFonts w:hint="cs"/>
          <w:sz w:val="40"/>
          <w:szCs w:val="40"/>
          <w:rtl/>
          <w:lang w:bidi="ar-IQ"/>
        </w:rPr>
        <w:t>.</w:t>
      </w:r>
    </w:p>
    <w:p w:rsidR="007177DE" w:rsidRDefault="007177DE" w:rsidP="007177DE">
      <w:pPr>
        <w:pStyle w:val="a3"/>
        <w:ind w:left="585"/>
        <w:rPr>
          <w:sz w:val="40"/>
          <w:szCs w:val="40"/>
          <w:rtl/>
          <w:lang w:bidi="ar-IQ"/>
        </w:rPr>
      </w:pPr>
      <w:r>
        <w:rPr>
          <w:rFonts w:hint="cs"/>
          <w:sz w:val="40"/>
          <w:szCs w:val="40"/>
          <w:rtl/>
          <w:lang w:bidi="ar-IQ"/>
        </w:rPr>
        <w:t xml:space="preserve">2/ موقف تبناه فريق أقر بوجود الترادف وبالغ في اثباته ، وجاء بشواهد كثيرة تدل عليه ، ومن هذا الفريق ابن جني </w:t>
      </w:r>
      <w:r>
        <w:rPr>
          <w:rFonts w:hint="cs"/>
          <w:sz w:val="40"/>
          <w:szCs w:val="40"/>
          <w:rtl/>
          <w:lang w:bidi="ar-IQ"/>
        </w:rPr>
        <w:lastRenderedPageBreak/>
        <w:t>وابن خالويه وابن سيده يقول ابن جني : كلما كثرت الألفاظ على المعنى الواحد كان ذلك أولى بأن تكون لغات لجماعات  اجتمعت لانسان واحد من هنا وهناك .</w:t>
      </w:r>
    </w:p>
    <w:p w:rsidR="007177DE" w:rsidRDefault="007177DE" w:rsidP="007177DE">
      <w:pPr>
        <w:pStyle w:val="a3"/>
        <w:ind w:left="585"/>
        <w:rPr>
          <w:sz w:val="40"/>
          <w:szCs w:val="40"/>
          <w:rtl/>
          <w:lang w:bidi="ar-IQ"/>
        </w:rPr>
      </w:pPr>
      <w:r>
        <w:rPr>
          <w:rFonts w:hint="cs"/>
          <w:sz w:val="40"/>
          <w:szCs w:val="40"/>
          <w:rtl/>
          <w:lang w:bidi="ar-IQ"/>
        </w:rPr>
        <w:t xml:space="preserve">3/ موقف تبناه فريق يؤمن بوجود الترادف دون المبالغة في جمع كل شاردة وواردة لاثباته ، فهو ظاهرة موجودة في القرآن الكريم وفي النصوص العربية الشعرية والنثرية ،  قال تعالى (( وما أرسلناك الا رحمة للعالمين )) وقال تعالى (( وما كنا معذبين حتى نبعث رسولا )) فأرسل وبعث لفظان مترادفان . </w:t>
      </w:r>
    </w:p>
    <w:p w:rsidR="006A3D31" w:rsidRDefault="006A3D31" w:rsidP="006A3D31">
      <w:pPr>
        <w:pStyle w:val="a3"/>
        <w:numPr>
          <w:ilvl w:val="0"/>
          <w:numId w:val="1"/>
        </w:numPr>
        <w:rPr>
          <w:sz w:val="40"/>
          <w:szCs w:val="40"/>
          <w:lang w:bidi="ar-IQ"/>
        </w:rPr>
      </w:pPr>
      <w:r>
        <w:rPr>
          <w:rFonts w:hint="cs"/>
          <w:sz w:val="40"/>
          <w:szCs w:val="40"/>
          <w:rtl/>
          <w:lang w:bidi="ar-IQ"/>
        </w:rPr>
        <w:t xml:space="preserve">عوامل نشأة الترادف : </w:t>
      </w:r>
    </w:p>
    <w:p w:rsidR="006A3D31" w:rsidRDefault="006A3D31" w:rsidP="006A3D31">
      <w:pPr>
        <w:pStyle w:val="a3"/>
        <w:ind w:left="585"/>
        <w:rPr>
          <w:sz w:val="40"/>
          <w:szCs w:val="40"/>
          <w:rtl/>
          <w:lang w:bidi="ar-IQ"/>
        </w:rPr>
      </w:pPr>
      <w:r>
        <w:rPr>
          <w:rFonts w:hint="cs"/>
          <w:sz w:val="40"/>
          <w:szCs w:val="40"/>
          <w:rtl/>
          <w:lang w:bidi="ar-IQ"/>
        </w:rPr>
        <w:t>1/ التطور الدلالي :</w:t>
      </w:r>
    </w:p>
    <w:p w:rsidR="006A3D31" w:rsidRDefault="006A3D31" w:rsidP="006A3D31">
      <w:pPr>
        <w:pStyle w:val="a3"/>
        <w:ind w:left="585"/>
        <w:rPr>
          <w:sz w:val="40"/>
          <w:szCs w:val="40"/>
          <w:rtl/>
          <w:lang w:bidi="ar-IQ"/>
        </w:rPr>
      </w:pPr>
      <w:r>
        <w:rPr>
          <w:rFonts w:hint="cs"/>
          <w:sz w:val="40"/>
          <w:szCs w:val="40"/>
          <w:rtl/>
          <w:lang w:bidi="ar-IQ"/>
        </w:rPr>
        <w:t xml:space="preserve">   حصل لكثير من المفردات ذات المعاني المتقاربة تطور دلالي في مرحلة تاريخية معينة أدى الى تغيير معناها ، مثال ذلك لفظة عقيرة ، فمعناها في الأصل الساق المقطوعة ، ثم قالوا رفع عقيرته أي صوته ، وسبب ذلك أن رجلا عقرت رجله فرفعها وصاح ، فقيل بعد ذلك لكل من رفع صوته رفع عقيرته .</w:t>
      </w:r>
    </w:p>
    <w:p w:rsidR="006A3D31" w:rsidRDefault="006A3D31" w:rsidP="006A3D31">
      <w:pPr>
        <w:pStyle w:val="a3"/>
        <w:ind w:left="585"/>
        <w:rPr>
          <w:sz w:val="40"/>
          <w:szCs w:val="40"/>
          <w:rtl/>
          <w:lang w:bidi="ar-IQ"/>
        </w:rPr>
      </w:pPr>
      <w:r>
        <w:rPr>
          <w:rFonts w:hint="cs"/>
          <w:sz w:val="40"/>
          <w:szCs w:val="40"/>
          <w:rtl/>
          <w:lang w:bidi="ar-IQ"/>
        </w:rPr>
        <w:t xml:space="preserve">2/ التطور الصوتي : </w:t>
      </w:r>
    </w:p>
    <w:p w:rsidR="006A3D31" w:rsidRDefault="006A3D31" w:rsidP="006A3D31">
      <w:pPr>
        <w:pStyle w:val="a3"/>
        <w:ind w:left="585"/>
        <w:rPr>
          <w:sz w:val="40"/>
          <w:szCs w:val="40"/>
          <w:rtl/>
          <w:lang w:bidi="ar-IQ"/>
        </w:rPr>
      </w:pPr>
      <w:r>
        <w:rPr>
          <w:rFonts w:hint="cs"/>
          <w:sz w:val="40"/>
          <w:szCs w:val="40"/>
          <w:rtl/>
          <w:lang w:bidi="ar-IQ"/>
        </w:rPr>
        <w:t xml:space="preserve">    قد تتطور بعض أصوات الكلمة الواحدة على ألسنة الناس </w:t>
      </w:r>
      <w:r w:rsidR="00CA0E58">
        <w:rPr>
          <w:rFonts w:hint="cs"/>
          <w:sz w:val="40"/>
          <w:szCs w:val="40"/>
          <w:rtl/>
          <w:lang w:bidi="ar-IQ"/>
        </w:rPr>
        <w:t>، فتنشأ كلمة جديدة ، عندها تعد الكلمتان من الترادف ، مثل سقر وصقر وزقر ، ودعس ودعز وغيرهما .</w:t>
      </w:r>
    </w:p>
    <w:p w:rsidR="00CA0E58" w:rsidRDefault="00CA0E58" w:rsidP="006A3D31">
      <w:pPr>
        <w:pStyle w:val="a3"/>
        <w:ind w:left="585"/>
        <w:rPr>
          <w:sz w:val="40"/>
          <w:szCs w:val="40"/>
          <w:rtl/>
          <w:lang w:bidi="ar-IQ"/>
        </w:rPr>
      </w:pPr>
      <w:r>
        <w:rPr>
          <w:rFonts w:hint="cs"/>
          <w:sz w:val="40"/>
          <w:szCs w:val="40"/>
          <w:rtl/>
          <w:lang w:bidi="ar-IQ"/>
        </w:rPr>
        <w:t>3/ اختلاف اللهجات :</w:t>
      </w:r>
    </w:p>
    <w:p w:rsidR="00CA0E58" w:rsidRDefault="00CA0E58" w:rsidP="00CA0E58">
      <w:pPr>
        <w:pStyle w:val="a3"/>
        <w:ind w:left="585"/>
        <w:rPr>
          <w:sz w:val="40"/>
          <w:szCs w:val="40"/>
          <w:rtl/>
          <w:lang w:bidi="ar-IQ"/>
        </w:rPr>
      </w:pPr>
      <w:r>
        <w:rPr>
          <w:rFonts w:hint="cs"/>
          <w:sz w:val="40"/>
          <w:szCs w:val="40"/>
          <w:rtl/>
          <w:lang w:bidi="ar-IQ"/>
        </w:rPr>
        <w:t xml:space="preserve">    دفع هذا الاختلاف العرب الى اطلاق أسماء متعددة على الشيء الواحد ، فكل قبيلة تطلق على الشيء اسما مغايرا للاسم الذي أطلقته قبيلة أخرى على الشيء نفسه ، وبعد نشوء اللغة المشتركة تمسكت بعدد من تلك الأسماء مثل حلف وأقسم </w:t>
      </w:r>
      <w:r>
        <w:rPr>
          <w:rFonts w:hint="cs"/>
          <w:sz w:val="40"/>
          <w:szCs w:val="40"/>
          <w:rtl/>
          <w:lang w:bidi="ar-IQ"/>
        </w:rPr>
        <w:lastRenderedPageBreak/>
        <w:t>وبعث وأرسل ، وفي واقعنا اللهجي اليوم أمثلة كثيرة ، من ذلك البطيخ في مصر والرقي في العراق والدلاح في ليبيا والحبحب في السعودية .</w:t>
      </w:r>
    </w:p>
    <w:p w:rsidR="00CA0E58" w:rsidRDefault="00CA0E58" w:rsidP="00CA0E58">
      <w:pPr>
        <w:pStyle w:val="a3"/>
        <w:ind w:left="585"/>
        <w:rPr>
          <w:sz w:val="40"/>
          <w:szCs w:val="40"/>
          <w:rtl/>
          <w:lang w:bidi="ar-IQ"/>
        </w:rPr>
      </w:pPr>
      <w:r>
        <w:rPr>
          <w:rFonts w:hint="cs"/>
          <w:sz w:val="40"/>
          <w:szCs w:val="40"/>
          <w:rtl/>
          <w:lang w:bidi="ar-IQ"/>
        </w:rPr>
        <w:t>4/ الصفات :</w:t>
      </w:r>
    </w:p>
    <w:p w:rsidR="00CA0E58" w:rsidRDefault="00CA0E58" w:rsidP="00BF0138">
      <w:pPr>
        <w:pStyle w:val="a3"/>
        <w:ind w:left="585"/>
        <w:rPr>
          <w:sz w:val="40"/>
          <w:szCs w:val="40"/>
          <w:rtl/>
          <w:lang w:bidi="ar-IQ"/>
        </w:rPr>
      </w:pPr>
      <w:r>
        <w:rPr>
          <w:rFonts w:hint="cs"/>
          <w:sz w:val="40"/>
          <w:szCs w:val="40"/>
          <w:rtl/>
          <w:lang w:bidi="ar-IQ"/>
        </w:rPr>
        <w:t xml:space="preserve">    وضع العرب صفات مختلفة لكثير من الأسماء ، عدها الرواة من قبيل الأسماء ، ثم شاع استعمالها ونسي ما فيها من وصف </w:t>
      </w:r>
      <w:r w:rsidR="00BF0138">
        <w:rPr>
          <w:rFonts w:hint="cs"/>
          <w:sz w:val="40"/>
          <w:szCs w:val="40"/>
          <w:rtl/>
          <w:lang w:bidi="ar-IQ"/>
        </w:rPr>
        <w:t>، فاختلطت الأسماء بالصفات ، مثال ذلك أسماء السيف المختلفة هي في الأصل صفات له نحو الصارم والباتر والقاضب والصقيل وغير ذلك .</w:t>
      </w:r>
    </w:p>
    <w:p w:rsidR="00BF0138" w:rsidRDefault="00BF0138" w:rsidP="00CA0E58">
      <w:pPr>
        <w:pStyle w:val="a3"/>
        <w:ind w:left="585"/>
        <w:rPr>
          <w:sz w:val="40"/>
          <w:szCs w:val="40"/>
          <w:rtl/>
          <w:lang w:bidi="ar-IQ"/>
        </w:rPr>
      </w:pPr>
      <w:r>
        <w:rPr>
          <w:rFonts w:hint="cs"/>
          <w:sz w:val="40"/>
          <w:szCs w:val="40"/>
          <w:rtl/>
          <w:lang w:bidi="ar-IQ"/>
        </w:rPr>
        <w:t>5/ الاستعارة من اللغات الأعجمية :</w:t>
      </w:r>
    </w:p>
    <w:p w:rsidR="00BF0138" w:rsidRDefault="00BF0138" w:rsidP="00CA0E58">
      <w:pPr>
        <w:pStyle w:val="a3"/>
        <w:ind w:left="585"/>
        <w:rPr>
          <w:sz w:val="40"/>
          <w:szCs w:val="40"/>
          <w:rtl/>
          <w:lang w:bidi="ar-IQ"/>
        </w:rPr>
      </w:pPr>
      <w:r>
        <w:rPr>
          <w:rFonts w:hint="cs"/>
          <w:sz w:val="40"/>
          <w:szCs w:val="40"/>
          <w:rtl/>
          <w:lang w:bidi="ar-IQ"/>
        </w:rPr>
        <w:t xml:space="preserve">    جاورت العرب عبر التاريخ أقوام أعجمية ،لهم لغاتهم كالفارسية والحبشية واليونانية وغيرها ،  فاستعار العرب منهم بعض الكلمات ، مثل الاستبرق والباذق والبخت واليم والدست </w:t>
      </w:r>
    </w:p>
    <w:p w:rsidR="00BF0138" w:rsidRDefault="00BF0138" w:rsidP="00BF0138">
      <w:pPr>
        <w:pStyle w:val="a3"/>
        <w:numPr>
          <w:ilvl w:val="0"/>
          <w:numId w:val="1"/>
        </w:numPr>
        <w:rPr>
          <w:sz w:val="40"/>
          <w:szCs w:val="40"/>
          <w:lang w:bidi="ar-IQ"/>
        </w:rPr>
      </w:pPr>
      <w:r>
        <w:rPr>
          <w:rFonts w:hint="cs"/>
          <w:sz w:val="40"/>
          <w:szCs w:val="40"/>
          <w:rtl/>
          <w:lang w:bidi="ar-IQ"/>
        </w:rPr>
        <w:t xml:space="preserve">أمثلة على الترادف </w:t>
      </w:r>
    </w:p>
    <w:p w:rsidR="00BF0138" w:rsidRDefault="00BF0138" w:rsidP="00BF0138">
      <w:pPr>
        <w:pStyle w:val="a3"/>
        <w:ind w:left="585"/>
        <w:rPr>
          <w:sz w:val="40"/>
          <w:szCs w:val="40"/>
          <w:rtl/>
          <w:lang w:bidi="ar-IQ"/>
        </w:rPr>
      </w:pPr>
      <w:r>
        <w:rPr>
          <w:rFonts w:hint="cs"/>
          <w:sz w:val="40"/>
          <w:szCs w:val="40"/>
          <w:rtl/>
          <w:lang w:bidi="ar-IQ"/>
        </w:rPr>
        <w:t>العسل له ثمانون اسما ، منها : الضرب والذوب والشوب والورس والنسيل والشهد والماذي والسنوت ولعاب النحل والرضاب والسلوى والسليق والسلاف .</w:t>
      </w:r>
    </w:p>
    <w:p w:rsidR="00BF0138" w:rsidRDefault="00BF0138" w:rsidP="00BF0138">
      <w:pPr>
        <w:pStyle w:val="a3"/>
        <w:numPr>
          <w:ilvl w:val="0"/>
          <w:numId w:val="1"/>
        </w:numPr>
        <w:rPr>
          <w:sz w:val="40"/>
          <w:szCs w:val="40"/>
          <w:lang w:bidi="ar-IQ"/>
        </w:rPr>
      </w:pPr>
      <w:r>
        <w:rPr>
          <w:rFonts w:hint="cs"/>
          <w:sz w:val="40"/>
          <w:szCs w:val="40"/>
          <w:rtl/>
          <w:lang w:bidi="ar-IQ"/>
        </w:rPr>
        <w:t>مؤلفات في الترادف :</w:t>
      </w:r>
    </w:p>
    <w:p w:rsidR="00BF0138" w:rsidRDefault="00BF0138" w:rsidP="00BF0138">
      <w:pPr>
        <w:pStyle w:val="a3"/>
        <w:ind w:left="585"/>
        <w:rPr>
          <w:sz w:val="40"/>
          <w:szCs w:val="40"/>
          <w:rtl/>
          <w:lang w:bidi="ar-IQ"/>
        </w:rPr>
      </w:pPr>
      <w:r>
        <w:rPr>
          <w:rFonts w:hint="cs"/>
          <w:sz w:val="40"/>
          <w:szCs w:val="40"/>
          <w:rtl/>
          <w:lang w:bidi="ar-IQ"/>
        </w:rPr>
        <w:t>1/ ما اختلفت ألفاظه واتفقت معانيه للأصمعي (ت 216هـ)</w:t>
      </w:r>
    </w:p>
    <w:p w:rsidR="00BF0138" w:rsidRDefault="00BF0138" w:rsidP="00BF0138">
      <w:pPr>
        <w:pStyle w:val="a3"/>
        <w:ind w:left="585"/>
        <w:rPr>
          <w:sz w:val="40"/>
          <w:szCs w:val="40"/>
          <w:rtl/>
          <w:lang w:bidi="ar-IQ"/>
        </w:rPr>
      </w:pPr>
      <w:r>
        <w:rPr>
          <w:rFonts w:hint="cs"/>
          <w:sz w:val="40"/>
          <w:szCs w:val="40"/>
          <w:rtl/>
          <w:lang w:bidi="ar-IQ"/>
        </w:rPr>
        <w:t xml:space="preserve">2/ </w:t>
      </w:r>
      <w:r w:rsidR="00C613B5">
        <w:rPr>
          <w:rFonts w:hint="cs"/>
          <w:sz w:val="40"/>
          <w:szCs w:val="40"/>
          <w:rtl/>
          <w:lang w:bidi="ar-IQ"/>
        </w:rPr>
        <w:t xml:space="preserve">الألفاظ لابن السكيت ( ت 244هـ ) </w:t>
      </w:r>
    </w:p>
    <w:p w:rsidR="00C613B5" w:rsidRDefault="00C613B5" w:rsidP="00BF0138">
      <w:pPr>
        <w:pStyle w:val="a3"/>
        <w:ind w:left="585"/>
        <w:rPr>
          <w:sz w:val="40"/>
          <w:szCs w:val="40"/>
          <w:rtl/>
          <w:lang w:bidi="ar-IQ"/>
        </w:rPr>
      </w:pPr>
      <w:r>
        <w:rPr>
          <w:rFonts w:hint="cs"/>
          <w:sz w:val="40"/>
          <w:szCs w:val="40"/>
          <w:rtl/>
          <w:lang w:bidi="ar-IQ"/>
        </w:rPr>
        <w:t xml:space="preserve">3/ جواهر الألفاظ لقدامة بن جعفر ( ت 337هـ) </w:t>
      </w:r>
    </w:p>
    <w:p w:rsidR="00C613B5" w:rsidRDefault="00C613B5" w:rsidP="00BF0138">
      <w:pPr>
        <w:pStyle w:val="a3"/>
        <w:ind w:left="585"/>
        <w:rPr>
          <w:sz w:val="40"/>
          <w:szCs w:val="40"/>
          <w:rtl/>
          <w:lang w:bidi="ar-IQ"/>
        </w:rPr>
      </w:pPr>
    </w:p>
    <w:p w:rsidR="00C613B5" w:rsidRDefault="00C613B5" w:rsidP="00BF0138">
      <w:pPr>
        <w:pStyle w:val="a3"/>
        <w:ind w:left="585"/>
        <w:rPr>
          <w:sz w:val="40"/>
          <w:szCs w:val="40"/>
          <w:rtl/>
          <w:lang w:bidi="ar-IQ"/>
        </w:rPr>
      </w:pPr>
    </w:p>
    <w:p w:rsidR="00C613B5" w:rsidRDefault="00C613B5" w:rsidP="00BF0138">
      <w:pPr>
        <w:pStyle w:val="a3"/>
        <w:ind w:left="585"/>
        <w:rPr>
          <w:sz w:val="40"/>
          <w:szCs w:val="40"/>
          <w:rtl/>
          <w:lang w:bidi="ar-IQ"/>
        </w:rPr>
      </w:pPr>
      <w:r>
        <w:rPr>
          <w:rFonts w:hint="cs"/>
          <w:sz w:val="40"/>
          <w:szCs w:val="40"/>
          <w:rtl/>
          <w:lang w:bidi="ar-IQ"/>
        </w:rPr>
        <w:t>المحاضرة العاشرة :</w:t>
      </w:r>
    </w:p>
    <w:p w:rsidR="00C613B5" w:rsidRDefault="00C613B5" w:rsidP="00BF0138">
      <w:pPr>
        <w:pStyle w:val="a3"/>
        <w:ind w:left="585"/>
        <w:rPr>
          <w:sz w:val="40"/>
          <w:szCs w:val="40"/>
          <w:rtl/>
          <w:lang w:bidi="ar-IQ"/>
        </w:rPr>
      </w:pPr>
      <w:r>
        <w:rPr>
          <w:rFonts w:hint="cs"/>
          <w:sz w:val="40"/>
          <w:szCs w:val="40"/>
          <w:rtl/>
          <w:lang w:bidi="ar-IQ"/>
        </w:rPr>
        <w:t>ثالثا / المشترك اللفظي :</w:t>
      </w:r>
    </w:p>
    <w:p w:rsidR="00C613B5" w:rsidRDefault="00C613B5" w:rsidP="00C613B5">
      <w:pPr>
        <w:pStyle w:val="a3"/>
        <w:numPr>
          <w:ilvl w:val="0"/>
          <w:numId w:val="1"/>
        </w:numPr>
        <w:rPr>
          <w:sz w:val="40"/>
          <w:szCs w:val="40"/>
          <w:lang w:bidi="ar-IQ"/>
        </w:rPr>
      </w:pPr>
      <w:r>
        <w:rPr>
          <w:rFonts w:hint="cs"/>
          <w:sz w:val="40"/>
          <w:szCs w:val="40"/>
          <w:rtl/>
          <w:lang w:bidi="ar-IQ"/>
        </w:rPr>
        <w:lastRenderedPageBreak/>
        <w:t xml:space="preserve"> هو اللفظ الواحد الدال على معنيين مختلفين فأكثر دلالة على السواء عند أهل تلك اللغة ، أو هو ما اتفق لفظه واختلف معناه </w:t>
      </w:r>
    </w:p>
    <w:p w:rsidR="00C613B5" w:rsidRDefault="00C613B5" w:rsidP="00C613B5">
      <w:pPr>
        <w:pStyle w:val="a3"/>
        <w:numPr>
          <w:ilvl w:val="0"/>
          <w:numId w:val="1"/>
        </w:numPr>
        <w:rPr>
          <w:sz w:val="40"/>
          <w:szCs w:val="40"/>
          <w:lang w:bidi="ar-IQ"/>
        </w:rPr>
      </w:pPr>
      <w:r>
        <w:rPr>
          <w:rFonts w:hint="cs"/>
          <w:sz w:val="40"/>
          <w:szCs w:val="40"/>
          <w:rtl/>
          <w:lang w:bidi="ar-IQ"/>
        </w:rPr>
        <w:t>وقف العلماء القدماء من المشترك اللفظي  ثلاثة مواقف هي :</w:t>
      </w:r>
    </w:p>
    <w:p w:rsidR="00C613B5" w:rsidRDefault="00C613B5" w:rsidP="00C613B5">
      <w:pPr>
        <w:pStyle w:val="a3"/>
        <w:ind w:left="585"/>
        <w:rPr>
          <w:sz w:val="40"/>
          <w:szCs w:val="40"/>
          <w:rtl/>
          <w:lang w:bidi="ar-IQ"/>
        </w:rPr>
      </w:pPr>
      <w:r>
        <w:rPr>
          <w:rFonts w:hint="cs"/>
          <w:sz w:val="40"/>
          <w:szCs w:val="40"/>
          <w:rtl/>
          <w:lang w:bidi="ar-IQ"/>
        </w:rPr>
        <w:t xml:space="preserve">1/ موقف ذهب الى وجود هذه الظاهرة وأورد أمثلة كثيرة عليها ، ومن أصحاب هذا الموقف الأصمعي والفراهيدي وسيبويه وغيرهم  . </w:t>
      </w:r>
    </w:p>
    <w:p w:rsidR="00C613B5" w:rsidRDefault="00C613B5" w:rsidP="00C613B5">
      <w:pPr>
        <w:pStyle w:val="a3"/>
        <w:ind w:left="585"/>
        <w:rPr>
          <w:sz w:val="40"/>
          <w:szCs w:val="40"/>
          <w:rtl/>
          <w:lang w:bidi="ar-IQ"/>
        </w:rPr>
      </w:pPr>
      <w:r>
        <w:rPr>
          <w:rFonts w:hint="cs"/>
          <w:sz w:val="40"/>
          <w:szCs w:val="40"/>
          <w:rtl/>
          <w:lang w:bidi="ar-IQ"/>
        </w:rPr>
        <w:t xml:space="preserve">2/ موقف أنكر هذه الظاهرة ، وممن تبنى هذا الموقف ابن درستويه ، قال : فاذا اتفق البناءان </w:t>
      </w:r>
      <w:r w:rsidR="008E10C7">
        <w:rPr>
          <w:rFonts w:hint="cs"/>
          <w:sz w:val="40"/>
          <w:szCs w:val="40"/>
          <w:rtl/>
          <w:lang w:bidi="ar-IQ"/>
        </w:rPr>
        <w:t xml:space="preserve">في الكلمة والحروف ، ثم جاء المعنيان </w:t>
      </w:r>
      <w:r w:rsidR="00993D92">
        <w:rPr>
          <w:rFonts w:hint="cs"/>
          <w:sz w:val="40"/>
          <w:szCs w:val="40"/>
          <w:rtl/>
          <w:lang w:bidi="ar-IQ"/>
        </w:rPr>
        <w:t xml:space="preserve"> مختلفين ، لم يكن بد من رجوعهما الى معنى واحد يشتركان فيه فيصيران متفقي اللفظ والمعنى .</w:t>
      </w:r>
    </w:p>
    <w:p w:rsidR="00993D92" w:rsidRDefault="00993D92" w:rsidP="00C613B5">
      <w:pPr>
        <w:pStyle w:val="a3"/>
        <w:ind w:left="585"/>
        <w:rPr>
          <w:sz w:val="40"/>
          <w:szCs w:val="40"/>
          <w:rtl/>
          <w:lang w:bidi="ar-IQ"/>
        </w:rPr>
      </w:pPr>
      <w:r>
        <w:rPr>
          <w:rFonts w:hint="cs"/>
          <w:sz w:val="40"/>
          <w:szCs w:val="40"/>
          <w:rtl/>
          <w:lang w:bidi="ar-IQ"/>
        </w:rPr>
        <w:t>3/ موقف الاعتدال والموازنة ، وممن تبنى هذا الموقف أبو علي الفارسي ، اذ كان لا يغالي في انكار هذه الظاهرة ، ولا يبالغ في اثباتها .</w:t>
      </w:r>
    </w:p>
    <w:p w:rsidR="00993D92" w:rsidRDefault="00993D92" w:rsidP="00993D92">
      <w:pPr>
        <w:pStyle w:val="a3"/>
        <w:numPr>
          <w:ilvl w:val="0"/>
          <w:numId w:val="1"/>
        </w:numPr>
        <w:rPr>
          <w:sz w:val="40"/>
          <w:szCs w:val="40"/>
          <w:lang w:bidi="ar-IQ"/>
        </w:rPr>
      </w:pPr>
      <w:r>
        <w:rPr>
          <w:rFonts w:hint="cs"/>
          <w:sz w:val="40"/>
          <w:szCs w:val="40"/>
          <w:rtl/>
          <w:lang w:bidi="ar-IQ"/>
        </w:rPr>
        <w:t>عوامل نشأة المشترك اللفظي :</w:t>
      </w:r>
    </w:p>
    <w:p w:rsidR="00993D92" w:rsidRDefault="00993D92" w:rsidP="00993D92">
      <w:pPr>
        <w:pStyle w:val="a3"/>
        <w:ind w:left="585"/>
        <w:rPr>
          <w:sz w:val="40"/>
          <w:szCs w:val="40"/>
          <w:rtl/>
          <w:lang w:bidi="ar-IQ"/>
        </w:rPr>
      </w:pPr>
      <w:r>
        <w:rPr>
          <w:rFonts w:hint="cs"/>
          <w:sz w:val="40"/>
          <w:szCs w:val="40"/>
          <w:rtl/>
          <w:lang w:bidi="ar-IQ"/>
        </w:rPr>
        <w:t>1/ الاستعمال المجازي :</w:t>
      </w:r>
    </w:p>
    <w:p w:rsidR="00993D92" w:rsidRDefault="00993D92" w:rsidP="00993D92">
      <w:pPr>
        <w:pStyle w:val="a3"/>
        <w:ind w:left="585"/>
        <w:rPr>
          <w:sz w:val="40"/>
          <w:szCs w:val="40"/>
          <w:rtl/>
          <w:lang w:bidi="ar-IQ"/>
        </w:rPr>
      </w:pPr>
      <w:r>
        <w:rPr>
          <w:rFonts w:hint="cs"/>
          <w:sz w:val="40"/>
          <w:szCs w:val="40"/>
          <w:rtl/>
          <w:lang w:bidi="ar-IQ"/>
        </w:rPr>
        <w:t xml:space="preserve">   ونهني به الانتقال باللفظ من معناه الأصلي الى معان مجازية تختلف عن معاني الأصول ، مثل العين والخال لهما دلالات كثيرة نشأت عن طريق المجاز .</w:t>
      </w:r>
    </w:p>
    <w:p w:rsidR="00993D92" w:rsidRDefault="00993D92" w:rsidP="00993D92">
      <w:pPr>
        <w:pStyle w:val="a3"/>
        <w:ind w:left="585"/>
        <w:rPr>
          <w:sz w:val="40"/>
          <w:szCs w:val="40"/>
          <w:rtl/>
          <w:lang w:bidi="ar-IQ"/>
        </w:rPr>
      </w:pPr>
      <w:r>
        <w:rPr>
          <w:rFonts w:hint="cs"/>
          <w:sz w:val="40"/>
          <w:szCs w:val="40"/>
          <w:rtl/>
          <w:lang w:bidi="ar-IQ"/>
        </w:rPr>
        <w:t>2/ اختلاف اللهجات :</w:t>
      </w:r>
    </w:p>
    <w:p w:rsidR="00993D92" w:rsidRDefault="00993D92" w:rsidP="00993D92">
      <w:pPr>
        <w:pStyle w:val="a3"/>
        <w:ind w:left="585"/>
        <w:rPr>
          <w:sz w:val="40"/>
          <w:szCs w:val="40"/>
          <w:rtl/>
          <w:lang w:bidi="ar-IQ"/>
        </w:rPr>
      </w:pPr>
      <w:r>
        <w:rPr>
          <w:rFonts w:hint="cs"/>
          <w:sz w:val="40"/>
          <w:szCs w:val="40"/>
          <w:rtl/>
          <w:lang w:bidi="ar-IQ"/>
        </w:rPr>
        <w:t xml:space="preserve">    جاءت كثير من ألفاظ المشترك اللفظي نتيجة اختلاف القبائل في استعمالها ، مثال ذلك ان كثيرا من قبائل العرب تطلق على الذئب السرحان والسيد ، وعند هذيل تطلق هاتان الكلمتان على الأسد </w:t>
      </w:r>
      <w:r w:rsidR="005B3513">
        <w:rPr>
          <w:rFonts w:hint="cs"/>
          <w:sz w:val="40"/>
          <w:szCs w:val="40"/>
          <w:rtl/>
          <w:lang w:bidi="ar-IQ"/>
        </w:rPr>
        <w:t>.</w:t>
      </w:r>
    </w:p>
    <w:p w:rsidR="005B3513" w:rsidRDefault="005B3513" w:rsidP="00993D92">
      <w:pPr>
        <w:pStyle w:val="a3"/>
        <w:ind w:left="585"/>
        <w:rPr>
          <w:sz w:val="40"/>
          <w:szCs w:val="40"/>
          <w:rtl/>
          <w:lang w:bidi="ar-IQ"/>
        </w:rPr>
      </w:pPr>
      <w:r>
        <w:rPr>
          <w:rFonts w:hint="cs"/>
          <w:sz w:val="40"/>
          <w:szCs w:val="40"/>
          <w:rtl/>
          <w:lang w:bidi="ar-IQ"/>
        </w:rPr>
        <w:t>3/ الاقتراض اللغوي :</w:t>
      </w:r>
    </w:p>
    <w:p w:rsidR="005B3513" w:rsidRDefault="005B3513" w:rsidP="00993D92">
      <w:pPr>
        <w:pStyle w:val="a3"/>
        <w:ind w:left="585"/>
        <w:rPr>
          <w:sz w:val="40"/>
          <w:szCs w:val="40"/>
          <w:rtl/>
          <w:lang w:bidi="ar-IQ"/>
        </w:rPr>
      </w:pPr>
      <w:r>
        <w:rPr>
          <w:rFonts w:hint="cs"/>
          <w:sz w:val="40"/>
          <w:szCs w:val="40"/>
          <w:rtl/>
          <w:lang w:bidi="ar-IQ"/>
        </w:rPr>
        <w:lastRenderedPageBreak/>
        <w:t xml:space="preserve">   ربما كانت الكلمة المقترضة تشبه في لفظها كلمة عربية لكنها ذات دلالة مختلفة ، ففي العربية السور حائط المدينة وفي الفارسية السور تعني الضيافة .</w:t>
      </w:r>
    </w:p>
    <w:p w:rsidR="005B3513" w:rsidRDefault="005B3513" w:rsidP="00993D92">
      <w:pPr>
        <w:pStyle w:val="a3"/>
        <w:ind w:left="585"/>
        <w:rPr>
          <w:sz w:val="40"/>
          <w:szCs w:val="40"/>
          <w:rtl/>
          <w:lang w:bidi="ar-IQ"/>
        </w:rPr>
      </w:pPr>
      <w:r>
        <w:rPr>
          <w:rFonts w:hint="cs"/>
          <w:sz w:val="40"/>
          <w:szCs w:val="40"/>
          <w:rtl/>
          <w:lang w:bidi="ar-IQ"/>
        </w:rPr>
        <w:t>4/ التطور الصوتي :</w:t>
      </w:r>
    </w:p>
    <w:p w:rsidR="005B3513" w:rsidRDefault="005B3513" w:rsidP="00993D92">
      <w:pPr>
        <w:pStyle w:val="a3"/>
        <w:ind w:left="585"/>
        <w:rPr>
          <w:sz w:val="40"/>
          <w:szCs w:val="40"/>
          <w:rtl/>
          <w:lang w:bidi="ar-IQ"/>
        </w:rPr>
      </w:pPr>
      <w:r>
        <w:rPr>
          <w:rFonts w:hint="cs"/>
          <w:sz w:val="40"/>
          <w:szCs w:val="40"/>
          <w:rtl/>
          <w:lang w:bidi="ar-IQ"/>
        </w:rPr>
        <w:t xml:space="preserve">   ونعني به ما يحصل للكلمة من حذف أو زيادة أو ابدال نتيجة ما يطرأ عليها من تغير صوتي ، فيحدث تماثل اللفظ الجديد مع لفظ وضع لمعنى آخر ، مثل الفروة بمعنى جلدة الرأس والغنى ، وأصل المعنى الثاني هو الثروة ، فأبدلت الثاء فاء . </w:t>
      </w:r>
    </w:p>
    <w:p w:rsidR="005B3513" w:rsidRDefault="005B3513" w:rsidP="005B3513">
      <w:pPr>
        <w:pStyle w:val="a3"/>
        <w:numPr>
          <w:ilvl w:val="0"/>
          <w:numId w:val="1"/>
        </w:numPr>
        <w:rPr>
          <w:sz w:val="40"/>
          <w:szCs w:val="40"/>
          <w:lang w:bidi="ar-IQ"/>
        </w:rPr>
      </w:pPr>
      <w:r>
        <w:rPr>
          <w:rFonts w:hint="cs"/>
          <w:sz w:val="40"/>
          <w:szCs w:val="40"/>
          <w:rtl/>
          <w:lang w:bidi="ar-IQ"/>
        </w:rPr>
        <w:t xml:space="preserve">أمثلة على المشترك اللفظي </w:t>
      </w:r>
    </w:p>
    <w:p w:rsidR="005B3513" w:rsidRDefault="005B3513" w:rsidP="005B3513">
      <w:pPr>
        <w:pStyle w:val="a3"/>
        <w:ind w:left="585"/>
        <w:rPr>
          <w:sz w:val="40"/>
          <w:szCs w:val="40"/>
          <w:rtl/>
          <w:lang w:bidi="ar-IQ"/>
        </w:rPr>
      </w:pPr>
      <w:r>
        <w:rPr>
          <w:rFonts w:hint="cs"/>
          <w:sz w:val="40"/>
          <w:szCs w:val="40"/>
          <w:rtl/>
          <w:lang w:bidi="ar-IQ"/>
        </w:rPr>
        <w:t>العم أخو الأب ، والعم الجمع الكثير ، النوى الدار والنوى البعد والنوى النية .</w:t>
      </w:r>
    </w:p>
    <w:p w:rsidR="005B3513" w:rsidRDefault="005B3513" w:rsidP="005B3513">
      <w:pPr>
        <w:pStyle w:val="a3"/>
        <w:numPr>
          <w:ilvl w:val="0"/>
          <w:numId w:val="1"/>
        </w:numPr>
        <w:rPr>
          <w:sz w:val="40"/>
          <w:szCs w:val="40"/>
          <w:lang w:bidi="ar-IQ"/>
        </w:rPr>
      </w:pPr>
      <w:r>
        <w:rPr>
          <w:rFonts w:hint="cs"/>
          <w:sz w:val="40"/>
          <w:szCs w:val="40"/>
          <w:rtl/>
          <w:lang w:bidi="ar-IQ"/>
        </w:rPr>
        <w:t>مؤلفات في المشترك اللفظي :</w:t>
      </w:r>
    </w:p>
    <w:p w:rsidR="005B3513" w:rsidRDefault="005B3513" w:rsidP="005B3513">
      <w:pPr>
        <w:pStyle w:val="a3"/>
        <w:ind w:left="585"/>
        <w:rPr>
          <w:sz w:val="40"/>
          <w:szCs w:val="40"/>
          <w:rtl/>
          <w:lang w:bidi="ar-IQ"/>
        </w:rPr>
      </w:pPr>
      <w:r>
        <w:rPr>
          <w:rFonts w:hint="cs"/>
          <w:sz w:val="40"/>
          <w:szCs w:val="40"/>
          <w:rtl/>
          <w:lang w:bidi="ar-IQ"/>
        </w:rPr>
        <w:t xml:space="preserve">1/ ما اشتبه في الألفاظ واختلف في المعنى لأبي عبيد القاسم ابن سلام ( ت 224هـ) </w:t>
      </w:r>
    </w:p>
    <w:p w:rsidR="005B3513" w:rsidRDefault="005B3513" w:rsidP="005B3513">
      <w:pPr>
        <w:pStyle w:val="a3"/>
        <w:ind w:left="585"/>
        <w:rPr>
          <w:sz w:val="40"/>
          <w:szCs w:val="40"/>
          <w:rtl/>
          <w:lang w:bidi="ar-IQ"/>
        </w:rPr>
      </w:pPr>
      <w:r>
        <w:rPr>
          <w:rFonts w:hint="cs"/>
          <w:sz w:val="40"/>
          <w:szCs w:val="40"/>
          <w:rtl/>
          <w:lang w:bidi="ar-IQ"/>
        </w:rPr>
        <w:t xml:space="preserve">2/ </w:t>
      </w:r>
      <w:r w:rsidR="00987E09">
        <w:rPr>
          <w:rFonts w:hint="cs"/>
          <w:sz w:val="40"/>
          <w:szCs w:val="40"/>
          <w:rtl/>
          <w:lang w:bidi="ar-IQ"/>
        </w:rPr>
        <w:t xml:space="preserve">ما اتفق لفظه واختلف معناه لأبي العميثل ( ت 240هـ) </w:t>
      </w:r>
    </w:p>
    <w:p w:rsidR="00987E09" w:rsidRDefault="00987E09" w:rsidP="005B3513">
      <w:pPr>
        <w:pStyle w:val="a3"/>
        <w:ind w:left="585"/>
        <w:rPr>
          <w:sz w:val="40"/>
          <w:szCs w:val="40"/>
          <w:rtl/>
          <w:lang w:bidi="ar-IQ"/>
        </w:rPr>
      </w:pPr>
      <w:r>
        <w:rPr>
          <w:rFonts w:hint="cs"/>
          <w:sz w:val="40"/>
          <w:szCs w:val="40"/>
          <w:rtl/>
          <w:lang w:bidi="ar-IQ"/>
        </w:rPr>
        <w:t xml:space="preserve">3/ ما اتفق لفظه واختلف معناه من القرآن الكريم للمبرد ( ت 285هـ) </w:t>
      </w:r>
    </w:p>
    <w:p w:rsidR="00987E09" w:rsidRDefault="00987E09" w:rsidP="005B3513">
      <w:pPr>
        <w:pStyle w:val="a3"/>
        <w:ind w:left="585"/>
        <w:rPr>
          <w:sz w:val="40"/>
          <w:szCs w:val="40"/>
          <w:rtl/>
          <w:lang w:bidi="ar-IQ"/>
        </w:rPr>
      </w:pPr>
    </w:p>
    <w:p w:rsidR="00987E09" w:rsidRDefault="00987E09" w:rsidP="005B3513">
      <w:pPr>
        <w:pStyle w:val="a3"/>
        <w:ind w:left="585"/>
        <w:rPr>
          <w:sz w:val="40"/>
          <w:szCs w:val="40"/>
          <w:rtl/>
          <w:lang w:bidi="ar-IQ"/>
        </w:rPr>
      </w:pPr>
    </w:p>
    <w:p w:rsidR="00987E09" w:rsidRDefault="00987E09" w:rsidP="005B3513">
      <w:pPr>
        <w:pStyle w:val="a3"/>
        <w:ind w:left="585"/>
        <w:rPr>
          <w:sz w:val="40"/>
          <w:szCs w:val="40"/>
          <w:rtl/>
          <w:lang w:bidi="ar-IQ"/>
        </w:rPr>
      </w:pPr>
    </w:p>
    <w:p w:rsidR="00987E09" w:rsidRDefault="00987E09" w:rsidP="005B3513">
      <w:pPr>
        <w:pStyle w:val="a3"/>
        <w:ind w:left="585"/>
        <w:rPr>
          <w:sz w:val="40"/>
          <w:szCs w:val="40"/>
          <w:rtl/>
          <w:lang w:bidi="ar-IQ"/>
        </w:rPr>
      </w:pPr>
      <w:r>
        <w:rPr>
          <w:rFonts w:hint="cs"/>
          <w:sz w:val="40"/>
          <w:szCs w:val="40"/>
          <w:rtl/>
          <w:lang w:bidi="ar-IQ"/>
        </w:rPr>
        <w:t>المحاضرة الحادية عشرة :</w:t>
      </w:r>
    </w:p>
    <w:p w:rsidR="00987E09" w:rsidRDefault="00987E09" w:rsidP="005B3513">
      <w:pPr>
        <w:pStyle w:val="a3"/>
        <w:ind w:left="585"/>
        <w:rPr>
          <w:sz w:val="40"/>
          <w:szCs w:val="40"/>
          <w:rtl/>
          <w:lang w:bidi="ar-IQ"/>
        </w:rPr>
      </w:pPr>
      <w:r>
        <w:rPr>
          <w:rFonts w:hint="cs"/>
          <w:sz w:val="40"/>
          <w:szCs w:val="40"/>
          <w:rtl/>
          <w:lang w:bidi="ar-IQ"/>
        </w:rPr>
        <w:t xml:space="preserve"> رابعا / التضاد : </w:t>
      </w:r>
    </w:p>
    <w:p w:rsidR="00987E09" w:rsidRDefault="00987E09" w:rsidP="00987E09">
      <w:pPr>
        <w:pStyle w:val="a3"/>
        <w:numPr>
          <w:ilvl w:val="0"/>
          <w:numId w:val="1"/>
        </w:numPr>
        <w:rPr>
          <w:sz w:val="40"/>
          <w:szCs w:val="40"/>
          <w:lang w:bidi="ar-IQ"/>
        </w:rPr>
      </w:pPr>
      <w:r>
        <w:rPr>
          <w:rFonts w:hint="cs"/>
          <w:sz w:val="40"/>
          <w:szCs w:val="40"/>
          <w:rtl/>
          <w:lang w:bidi="ar-IQ"/>
        </w:rPr>
        <w:t xml:space="preserve"> في اللغة ضد كل شيء ما نفاه ، نحو البياض والسواد ، والسخاء والبخل ، والشجاعة والجبن ، وليس كل ما خالف الشيء ضدا ، فالقوة والجهل مختلفان وليسا ضدين ، فالقوة </w:t>
      </w:r>
      <w:r>
        <w:rPr>
          <w:rFonts w:hint="cs"/>
          <w:sz w:val="40"/>
          <w:szCs w:val="40"/>
          <w:rtl/>
          <w:lang w:bidi="ar-IQ"/>
        </w:rPr>
        <w:lastRenderedPageBreak/>
        <w:t>ضدها الضعف ، والجهل ضد العلم ، فالاختلاف أعم من التضاد .</w:t>
      </w:r>
    </w:p>
    <w:p w:rsidR="00987E09" w:rsidRDefault="00987E09" w:rsidP="00987E09">
      <w:pPr>
        <w:pStyle w:val="a3"/>
        <w:numPr>
          <w:ilvl w:val="0"/>
          <w:numId w:val="1"/>
        </w:numPr>
        <w:rPr>
          <w:sz w:val="40"/>
          <w:szCs w:val="40"/>
          <w:lang w:bidi="ar-IQ"/>
        </w:rPr>
      </w:pPr>
      <w:r>
        <w:rPr>
          <w:rFonts w:hint="cs"/>
          <w:sz w:val="40"/>
          <w:szCs w:val="40"/>
          <w:rtl/>
          <w:lang w:bidi="ar-IQ"/>
        </w:rPr>
        <w:t xml:space="preserve">التضاد في الاصطلاح : هو نوع من العلاقة بين المعاني ، فاللفظ يدل على معنيين على السواء في نفسه ، ويدل على أحدهما في السياق ، فهو نوع من المشترك اللفظي </w:t>
      </w:r>
      <w:r w:rsidR="00006DEC">
        <w:rPr>
          <w:rFonts w:hint="cs"/>
          <w:sz w:val="40"/>
          <w:szCs w:val="40"/>
          <w:rtl/>
          <w:lang w:bidi="ar-IQ"/>
        </w:rPr>
        <w:t>.</w:t>
      </w:r>
    </w:p>
    <w:p w:rsidR="00006DEC" w:rsidRDefault="00006DEC" w:rsidP="00987E09">
      <w:pPr>
        <w:pStyle w:val="a3"/>
        <w:numPr>
          <w:ilvl w:val="0"/>
          <w:numId w:val="1"/>
        </w:numPr>
        <w:rPr>
          <w:sz w:val="40"/>
          <w:szCs w:val="40"/>
          <w:lang w:bidi="ar-IQ"/>
        </w:rPr>
      </w:pPr>
      <w:r>
        <w:rPr>
          <w:rFonts w:hint="cs"/>
          <w:sz w:val="40"/>
          <w:szCs w:val="40"/>
          <w:rtl/>
          <w:lang w:bidi="ar-IQ"/>
        </w:rPr>
        <w:t>وقف العلماء القدماء من التضاد ثلاثة مواقف ، هي :</w:t>
      </w:r>
    </w:p>
    <w:p w:rsidR="00006DEC" w:rsidRDefault="00006DEC" w:rsidP="00006DEC">
      <w:pPr>
        <w:pStyle w:val="a3"/>
        <w:ind w:left="585"/>
        <w:rPr>
          <w:sz w:val="40"/>
          <w:szCs w:val="40"/>
          <w:rtl/>
          <w:lang w:bidi="ar-IQ"/>
        </w:rPr>
      </w:pPr>
      <w:r>
        <w:rPr>
          <w:rFonts w:hint="cs"/>
          <w:sz w:val="40"/>
          <w:szCs w:val="40"/>
          <w:rtl/>
          <w:lang w:bidi="ar-IQ"/>
        </w:rPr>
        <w:t xml:space="preserve">1/ موقف أيد أصحابه وجود هذه الظاهرة واعترف بها ، ومنهم ابن فارس وابن خالويه وأبي عبيد القاسم بن سلام </w:t>
      </w:r>
    </w:p>
    <w:p w:rsidR="00006DEC" w:rsidRDefault="00006DEC" w:rsidP="00006DEC">
      <w:pPr>
        <w:pStyle w:val="a3"/>
        <w:ind w:left="585"/>
        <w:rPr>
          <w:sz w:val="40"/>
          <w:szCs w:val="40"/>
          <w:rtl/>
          <w:lang w:bidi="ar-IQ"/>
        </w:rPr>
      </w:pPr>
      <w:r>
        <w:rPr>
          <w:rFonts w:hint="cs"/>
          <w:sz w:val="40"/>
          <w:szCs w:val="40"/>
          <w:rtl/>
          <w:lang w:bidi="ar-IQ"/>
        </w:rPr>
        <w:t>2/ موقف أنكر أصحابه هذه الظاهرة ، ومنهم ابن درستويه والآمدي ..</w:t>
      </w:r>
    </w:p>
    <w:p w:rsidR="00006DEC" w:rsidRDefault="00006DEC" w:rsidP="00006DEC">
      <w:pPr>
        <w:pStyle w:val="a3"/>
        <w:ind w:left="585"/>
        <w:rPr>
          <w:sz w:val="40"/>
          <w:szCs w:val="40"/>
          <w:rtl/>
          <w:lang w:bidi="ar-IQ"/>
        </w:rPr>
      </w:pPr>
      <w:r>
        <w:rPr>
          <w:rFonts w:hint="cs"/>
          <w:sz w:val="40"/>
          <w:szCs w:val="40"/>
          <w:rtl/>
          <w:lang w:bidi="ar-IQ"/>
        </w:rPr>
        <w:t xml:space="preserve">3/ موقف ناقش أصحابه هذه الظاهرة واعترف بها تحت شروط خاصة ، ومنهم ابن دريد وابن الأنباري . </w:t>
      </w:r>
    </w:p>
    <w:p w:rsidR="00006DEC" w:rsidRDefault="00006DEC" w:rsidP="00006DEC">
      <w:pPr>
        <w:pStyle w:val="a3"/>
        <w:numPr>
          <w:ilvl w:val="0"/>
          <w:numId w:val="1"/>
        </w:numPr>
        <w:rPr>
          <w:sz w:val="40"/>
          <w:szCs w:val="40"/>
          <w:lang w:bidi="ar-IQ"/>
        </w:rPr>
      </w:pPr>
      <w:r>
        <w:rPr>
          <w:rFonts w:hint="cs"/>
          <w:sz w:val="40"/>
          <w:szCs w:val="40"/>
          <w:rtl/>
          <w:lang w:bidi="ar-IQ"/>
        </w:rPr>
        <w:t>لم تسلم العربية من هجوم الشعوبيين عليها بسبب ما فيها من أضداد ، اذ رموا العرب بنقصان الحكمة وقلة البلاغة ، وهذا القول بعيد عن الحقيقة وفيه حقد وضغينة ، فهم من أهل البدع والزيغ . .</w:t>
      </w:r>
    </w:p>
    <w:p w:rsidR="00006DEC" w:rsidRDefault="00006DEC" w:rsidP="00006DEC">
      <w:pPr>
        <w:pStyle w:val="a3"/>
        <w:numPr>
          <w:ilvl w:val="0"/>
          <w:numId w:val="1"/>
        </w:numPr>
        <w:rPr>
          <w:sz w:val="40"/>
          <w:szCs w:val="40"/>
          <w:lang w:bidi="ar-IQ"/>
        </w:rPr>
      </w:pPr>
      <w:r>
        <w:rPr>
          <w:rFonts w:hint="cs"/>
          <w:sz w:val="40"/>
          <w:szCs w:val="40"/>
          <w:rtl/>
          <w:lang w:bidi="ar-IQ"/>
        </w:rPr>
        <w:t xml:space="preserve">عوامل نشأة التضاد : </w:t>
      </w:r>
    </w:p>
    <w:p w:rsidR="00006DEC" w:rsidRDefault="00006DEC" w:rsidP="00006DEC">
      <w:pPr>
        <w:pStyle w:val="a3"/>
        <w:ind w:left="585"/>
        <w:rPr>
          <w:sz w:val="40"/>
          <w:szCs w:val="40"/>
          <w:rtl/>
          <w:lang w:bidi="ar-IQ"/>
        </w:rPr>
      </w:pPr>
      <w:r>
        <w:rPr>
          <w:rFonts w:hint="cs"/>
          <w:sz w:val="40"/>
          <w:szCs w:val="40"/>
          <w:rtl/>
          <w:lang w:bidi="ar-IQ"/>
        </w:rPr>
        <w:t>1/ اختلاف اللهجات :</w:t>
      </w:r>
    </w:p>
    <w:p w:rsidR="00006DEC" w:rsidRDefault="00006DEC" w:rsidP="00006DEC">
      <w:pPr>
        <w:pStyle w:val="a3"/>
        <w:ind w:left="585"/>
        <w:rPr>
          <w:sz w:val="40"/>
          <w:szCs w:val="40"/>
          <w:rtl/>
          <w:lang w:bidi="ar-IQ"/>
        </w:rPr>
      </w:pPr>
      <w:r>
        <w:rPr>
          <w:rFonts w:hint="cs"/>
          <w:sz w:val="40"/>
          <w:szCs w:val="40"/>
          <w:rtl/>
          <w:lang w:bidi="ar-IQ"/>
        </w:rPr>
        <w:t xml:space="preserve">    قد تضع قبيلة معينة لفظا لمعنى وتضعه قبيلة أخرى </w:t>
      </w:r>
      <w:r w:rsidR="00800451">
        <w:rPr>
          <w:rFonts w:hint="cs"/>
          <w:sz w:val="40"/>
          <w:szCs w:val="40"/>
          <w:rtl/>
          <w:lang w:bidi="ar-IQ"/>
        </w:rPr>
        <w:t>ضد هذا المعنى ، مثل كلمة وثب فهي في لهجة  حمير تعني قعد وفي لهجة نزار تعني قفز .</w:t>
      </w:r>
    </w:p>
    <w:p w:rsidR="00800451" w:rsidRDefault="00800451" w:rsidP="00006DEC">
      <w:pPr>
        <w:pStyle w:val="a3"/>
        <w:ind w:left="585"/>
        <w:rPr>
          <w:sz w:val="40"/>
          <w:szCs w:val="40"/>
          <w:rtl/>
          <w:lang w:bidi="ar-IQ"/>
        </w:rPr>
      </w:pPr>
      <w:r>
        <w:rPr>
          <w:rFonts w:hint="cs"/>
          <w:sz w:val="40"/>
          <w:szCs w:val="40"/>
          <w:rtl/>
          <w:lang w:bidi="ar-IQ"/>
        </w:rPr>
        <w:t>2/ التطور الصوتي :</w:t>
      </w:r>
    </w:p>
    <w:p w:rsidR="00800451" w:rsidRDefault="00800451" w:rsidP="00800451">
      <w:pPr>
        <w:pStyle w:val="a3"/>
        <w:ind w:left="585"/>
        <w:rPr>
          <w:sz w:val="40"/>
          <w:szCs w:val="40"/>
          <w:rtl/>
          <w:lang w:bidi="ar-IQ"/>
        </w:rPr>
      </w:pPr>
      <w:r>
        <w:rPr>
          <w:rFonts w:hint="cs"/>
          <w:sz w:val="40"/>
          <w:szCs w:val="40"/>
          <w:rtl/>
          <w:lang w:bidi="ar-IQ"/>
        </w:rPr>
        <w:t xml:space="preserve">    تتطور أصوات كلمة ما بصورة تجعلها تنطبق على كلمة أخرى ، مثال ذلك كلمة لمق فهي عند بني عقيل بمعنى كتب وعند غيرهم بمعنى محا ، وأصل الفعل نمق بمعنى كتب فابدلت النون لاما فصار لمق . </w:t>
      </w:r>
    </w:p>
    <w:p w:rsidR="00800451" w:rsidRDefault="00800451" w:rsidP="00800451">
      <w:pPr>
        <w:pStyle w:val="a3"/>
        <w:ind w:left="585"/>
        <w:rPr>
          <w:sz w:val="40"/>
          <w:szCs w:val="40"/>
          <w:rtl/>
          <w:lang w:bidi="ar-IQ"/>
        </w:rPr>
      </w:pPr>
      <w:r>
        <w:rPr>
          <w:rFonts w:hint="cs"/>
          <w:sz w:val="40"/>
          <w:szCs w:val="40"/>
          <w:rtl/>
          <w:lang w:bidi="ar-IQ"/>
        </w:rPr>
        <w:lastRenderedPageBreak/>
        <w:t>3/ الصيغ الصرفية :</w:t>
      </w:r>
    </w:p>
    <w:p w:rsidR="00800451" w:rsidRDefault="00800451" w:rsidP="00800451">
      <w:pPr>
        <w:pStyle w:val="a3"/>
        <w:ind w:left="585"/>
        <w:rPr>
          <w:sz w:val="40"/>
          <w:szCs w:val="40"/>
          <w:rtl/>
          <w:lang w:bidi="ar-IQ"/>
        </w:rPr>
      </w:pPr>
      <w:r>
        <w:rPr>
          <w:rFonts w:hint="cs"/>
          <w:sz w:val="40"/>
          <w:szCs w:val="40"/>
          <w:rtl/>
          <w:lang w:bidi="ar-IQ"/>
        </w:rPr>
        <w:t xml:space="preserve">    في العربية صيغ صرفية كثيرة تستعمل للفاعل أو المفعول ومن هنا ينشأ التضاد في معاني هذه الصيغ ، مثال ذلك زجور بمعنى زاجر ومزجور وركوب بمعنى راكب ومركوب .</w:t>
      </w:r>
    </w:p>
    <w:p w:rsidR="00800451" w:rsidRDefault="00800451" w:rsidP="00800451">
      <w:pPr>
        <w:pStyle w:val="a3"/>
        <w:ind w:left="585"/>
        <w:rPr>
          <w:sz w:val="40"/>
          <w:szCs w:val="40"/>
          <w:rtl/>
          <w:lang w:bidi="ar-IQ"/>
        </w:rPr>
      </w:pPr>
      <w:r>
        <w:rPr>
          <w:rFonts w:hint="cs"/>
          <w:sz w:val="40"/>
          <w:szCs w:val="40"/>
          <w:rtl/>
          <w:lang w:bidi="ar-IQ"/>
        </w:rPr>
        <w:t>4/ عموم المعنى الأصلي :</w:t>
      </w:r>
    </w:p>
    <w:p w:rsidR="00800451" w:rsidRDefault="00800451" w:rsidP="00800451">
      <w:pPr>
        <w:pStyle w:val="a3"/>
        <w:ind w:left="585"/>
        <w:rPr>
          <w:sz w:val="40"/>
          <w:szCs w:val="40"/>
          <w:rtl/>
          <w:lang w:bidi="ar-IQ"/>
        </w:rPr>
      </w:pPr>
      <w:bookmarkStart w:id="0" w:name="_GoBack"/>
      <w:bookmarkEnd w:id="0"/>
    </w:p>
    <w:p w:rsidR="005B3513" w:rsidRPr="009D2EA7" w:rsidRDefault="005B3513" w:rsidP="00993D92">
      <w:pPr>
        <w:pStyle w:val="a3"/>
        <w:ind w:left="585"/>
        <w:rPr>
          <w:sz w:val="40"/>
          <w:szCs w:val="40"/>
          <w:rtl/>
          <w:lang w:bidi="ar-IQ"/>
        </w:rPr>
      </w:pPr>
    </w:p>
    <w:p w:rsidR="004C72B8" w:rsidRPr="004C72B8" w:rsidRDefault="004C72B8" w:rsidP="004C72B8">
      <w:pPr>
        <w:rPr>
          <w:sz w:val="40"/>
          <w:szCs w:val="40"/>
          <w:rtl/>
          <w:lang w:bidi="ar-IQ"/>
        </w:rPr>
      </w:pPr>
    </w:p>
    <w:p w:rsidR="004C72B8" w:rsidRPr="008331E7" w:rsidRDefault="004C72B8" w:rsidP="004C72B8">
      <w:pPr>
        <w:pStyle w:val="a3"/>
        <w:ind w:left="585"/>
        <w:rPr>
          <w:sz w:val="40"/>
          <w:szCs w:val="40"/>
          <w:rtl/>
          <w:lang w:bidi="ar-IQ"/>
        </w:rPr>
      </w:pPr>
    </w:p>
    <w:sectPr w:rsidR="004C72B8" w:rsidRPr="008331E7" w:rsidSect="00933F2A">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6E50" w:rsidRDefault="00626E50" w:rsidP="00A1733C">
      <w:pPr>
        <w:spacing w:after="0" w:line="240" w:lineRule="auto"/>
      </w:pPr>
      <w:r>
        <w:separator/>
      </w:r>
    </w:p>
  </w:endnote>
  <w:endnote w:type="continuationSeparator" w:id="1">
    <w:p w:rsidR="00626E50" w:rsidRDefault="00626E50" w:rsidP="00A1733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33C" w:rsidRDefault="00A1733C">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33C" w:rsidRDefault="00A1733C">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33C" w:rsidRDefault="00A1733C">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6E50" w:rsidRDefault="00626E50" w:rsidP="00A1733C">
      <w:pPr>
        <w:spacing w:after="0" w:line="240" w:lineRule="auto"/>
      </w:pPr>
      <w:r>
        <w:separator/>
      </w:r>
    </w:p>
  </w:footnote>
  <w:footnote w:type="continuationSeparator" w:id="1">
    <w:p w:rsidR="00626E50" w:rsidRDefault="00626E50" w:rsidP="00A1733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33C" w:rsidRDefault="00A1733C">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33C" w:rsidRDefault="00A1733C">
    <w:pPr>
      <w:pStyle w:val="a4"/>
      <w:rPr>
        <w:lang w:bidi="ar-IQ"/>
      </w:rPr>
    </w:pPr>
    <w:r>
      <w:rPr>
        <w:rFonts w:hint="cs"/>
        <w:rtl/>
        <w:lang w:bidi="ar-IQ"/>
      </w:rPr>
      <w:t>بية ال</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33C" w:rsidRDefault="00A1733C">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A976CA"/>
    <w:multiLevelType w:val="hybridMultilevel"/>
    <w:tmpl w:val="1A744A66"/>
    <w:lvl w:ilvl="0" w:tplc="D99E2822">
      <w:numFmt w:val="bullet"/>
      <w:lvlText w:val=""/>
      <w:lvlJc w:val="left"/>
      <w:pPr>
        <w:ind w:left="585" w:hanging="360"/>
      </w:pPr>
      <w:rPr>
        <w:rFonts w:ascii="Symbol" w:eastAsiaTheme="minorHAnsi" w:hAnsi="Symbol" w:cstheme="minorBidi" w:hint="default"/>
      </w:rPr>
    </w:lvl>
    <w:lvl w:ilvl="1" w:tplc="04090003" w:tentative="1">
      <w:start w:val="1"/>
      <w:numFmt w:val="bullet"/>
      <w:lvlText w:val="o"/>
      <w:lvlJc w:val="left"/>
      <w:pPr>
        <w:ind w:left="1305" w:hanging="360"/>
      </w:pPr>
      <w:rPr>
        <w:rFonts w:ascii="Courier New" w:hAnsi="Courier New" w:cs="Courier New" w:hint="default"/>
      </w:rPr>
    </w:lvl>
    <w:lvl w:ilvl="2" w:tplc="04090005" w:tentative="1">
      <w:start w:val="1"/>
      <w:numFmt w:val="bullet"/>
      <w:lvlText w:val=""/>
      <w:lvlJc w:val="left"/>
      <w:pPr>
        <w:ind w:left="2025" w:hanging="360"/>
      </w:pPr>
      <w:rPr>
        <w:rFonts w:ascii="Wingdings" w:hAnsi="Wingdings" w:hint="default"/>
      </w:rPr>
    </w:lvl>
    <w:lvl w:ilvl="3" w:tplc="04090001" w:tentative="1">
      <w:start w:val="1"/>
      <w:numFmt w:val="bullet"/>
      <w:lvlText w:val=""/>
      <w:lvlJc w:val="left"/>
      <w:pPr>
        <w:ind w:left="2745" w:hanging="360"/>
      </w:pPr>
      <w:rPr>
        <w:rFonts w:ascii="Symbol" w:hAnsi="Symbol" w:hint="default"/>
      </w:rPr>
    </w:lvl>
    <w:lvl w:ilvl="4" w:tplc="04090003" w:tentative="1">
      <w:start w:val="1"/>
      <w:numFmt w:val="bullet"/>
      <w:lvlText w:val="o"/>
      <w:lvlJc w:val="left"/>
      <w:pPr>
        <w:ind w:left="3465" w:hanging="360"/>
      </w:pPr>
      <w:rPr>
        <w:rFonts w:ascii="Courier New" w:hAnsi="Courier New" w:cs="Courier New" w:hint="default"/>
      </w:rPr>
    </w:lvl>
    <w:lvl w:ilvl="5" w:tplc="04090005" w:tentative="1">
      <w:start w:val="1"/>
      <w:numFmt w:val="bullet"/>
      <w:lvlText w:val=""/>
      <w:lvlJc w:val="left"/>
      <w:pPr>
        <w:ind w:left="4185" w:hanging="360"/>
      </w:pPr>
      <w:rPr>
        <w:rFonts w:ascii="Wingdings" w:hAnsi="Wingdings" w:hint="default"/>
      </w:rPr>
    </w:lvl>
    <w:lvl w:ilvl="6" w:tplc="04090001" w:tentative="1">
      <w:start w:val="1"/>
      <w:numFmt w:val="bullet"/>
      <w:lvlText w:val=""/>
      <w:lvlJc w:val="left"/>
      <w:pPr>
        <w:ind w:left="4905" w:hanging="360"/>
      </w:pPr>
      <w:rPr>
        <w:rFonts w:ascii="Symbol" w:hAnsi="Symbol" w:hint="default"/>
      </w:rPr>
    </w:lvl>
    <w:lvl w:ilvl="7" w:tplc="04090003" w:tentative="1">
      <w:start w:val="1"/>
      <w:numFmt w:val="bullet"/>
      <w:lvlText w:val="o"/>
      <w:lvlJc w:val="left"/>
      <w:pPr>
        <w:ind w:left="5625" w:hanging="360"/>
      </w:pPr>
      <w:rPr>
        <w:rFonts w:ascii="Courier New" w:hAnsi="Courier New" w:cs="Courier New" w:hint="default"/>
      </w:rPr>
    </w:lvl>
    <w:lvl w:ilvl="8" w:tplc="04090005" w:tentative="1">
      <w:start w:val="1"/>
      <w:numFmt w:val="bullet"/>
      <w:lvlText w:val=""/>
      <w:lvlJc w:val="left"/>
      <w:pPr>
        <w:ind w:left="6345"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925E0"/>
    <w:rsid w:val="000040F5"/>
    <w:rsid w:val="00006DEC"/>
    <w:rsid w:val="00035A61"/>
    <w:rsid w:val="00071651"/>
    <w:rsid w:val="000C009A"/>
    <w:rsid w:val="001D1D33"/>
    <w:rsid w:val="001D7769"/>
    <w:rsid w:val="00253E7E"/>
    <w:rsid w:val="00302468"/>
    <w:rsid w:val="00311755"/>
    <w:rsid w:val="003359B9"/>
    <w:rsid w:val="0035245D"/>
    <w:rsid w:val="004B2407"/>
    <w:rsid w:val="004C72B8"/>
    <w:rsid w:val="004D7A9E"/>
    <w:rsid w:val="00564E42"/>
    <w:rsid w:val="005B3513"/>
    <w:rsid w:val="005C3D6E"/>
    <w:rsid w:val="005D27AA"/>
    <w:rsid w:val="0062327D"/>
    <w:rsid w:val="00626E50"/>
    <w:rsid w:val="006770FB"/>
    <w:rsid w:val="00692FBB"/>
    <w:rsid w:val="006A3D31"/>
    <w:rsid w:val="006B5A29"/>
    <w:rsid w:val="00702444"/>
    <w:rsid w:val="007177DE"/>
    <w:rsid w:val="007925E0"/>
    <w:rsid w:val="00800451"/>
    <w:rsid w:val="00803365"/>
    <w:rsid w:val="008331E7"/>
    <w:rsid w:val="008674F5"/>
    <w:rsid w:val="00891153"/>
    <w:rsid w:val="008E10C7"/>
    <w:rsid w:val="00913115"/>
    <w:rsid w:val="00914FD4"/>
    <w:rsid w:val="00933F2A"/>
    <w:rsid w:val="00955468"/>
    <w:rsid w:val="00976839"/>
    <w:rsid w:val="00987E09"/>
    <w:rsid w:val="00993D92"/>
    <w:rsid w:val="009D2EA7"/>
    <w:rsid w:val="00A06C8F"/>
    <w:rsid w:val="00A1733C"/>
    <w:rsid w:val="00A671CD"/>
    <w:rsid w:val="00AC3382"/>
    <w:rsid w:val="00AF6271"/>
    <w:rsid w:val="00B3785B"/>
    <w:rsid w:val="00B719BE"/>
    <w:rsid w:val="00BF0138"/>
    <w:rsid w:val="00C15CCE"/>
    <w:rsid w:val="00C34DB2"/>
    <w:rsid w:val="00C36476"/>
    <w:rsid w:val="00C613B5"/>
    <w:rsid w:val="00CA0E58"/>
    <w:rsid w:val="00CD79E0"/>
    <w:rsid w:val="00D120CC"/>
    <w:rsid w:val="00D952ED"/>
    <w:rsid w:val="00DB569F"/>
    <w:rsid w:val="00DD23A8"/>
    <w:rsid w:val="00E31935"/>
    <w:rsid w:val="00E54111"/>
    <w:rsid w:val="00EC4F59"/>
    <w:rsid w:val="00EE46A2"/>
    <w:rsid w:val="00F34879"/>
    <w:rsid w:val="00F43E5F"/>
    <w:rsid w:val="00F726C2"/>
    <w:rsid w:val="00FD3E07"/>
    <w:rsid w:val="00FF24E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7769"/>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331E7"/>
    <w:pPr>
      <w:ind w:left="720"/>
      <w:contextualSpacing/>
    </w:pPr>
  </w:style>
  <w:style w:type="paragraph" w:styleId="a4">
    <w:name w:val="header"/>
    <w:basedOn w:val="a"/>
    <w:link w:val="Char"/>
    <w:uiPriority w:val="99"/>
    <w:unhideWhenUsed/>
    <w:rsid w:val="00A1733C"/>
    <w:pPr>
      <w:tabs>
        <w:tab w:val="center" w:pos="4153"/>
        <w:tab w:val="right" w:pos="8306"/>
      </w:tabs>
      <w:spacing w:after="0" w:line="240" w:lineRule="auto"/>
    </w:pPr>
  </w:style>
  <w:style w:type="character" w:customStyle="1" w:styleId="Char">
    <w:name w:val="رأس صفحة Char"/>
    <w:basedOn w:val="a0"/>
    <w:link w:val="a4"/>
    <w:uiPriority w:val="99"/>
    <w:rsid w:val="00A1733C"/>
  </w:style>
  <w:style w:type="paragraph" w:styleId="a5">
    <w:name w:val="footer"/>
    <w:basedOn w:val="a"/>
    <w:link w:val="Char0"/>
    <w:uiPriority w:val="99"/>
    <w:unhideWhenUsed/>
    <w:rsid w:val="00A1733C"/>
    <w:pPr>
      <w:tabs>
        <w:tab w:val="center" w:pos="4153"/>
        <w:tab w:val="right" w:pos="8306"/>
      </w:tabs>
      <w:spacing w:after="0" w:line="240" w:lineRule="auto"/>
    </w:pPr>
  </w:style>
  <w:style w:type="character" w:customStyle="1" w:styleId="Char0">
    <w:name w:val="تذييل صفحة Char"/>
    <w:basedOn w:val="a0"/>
    <w:link w:val="a5"/>
    <w:uiPriority w:val="99"/>
    <w:rsid w:val="00A1733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331E7"/>
    <w:pPr>
      <w:ind w:left="720"/>
      <w:contextualSpacing/>
    </w:pPr>
  </w:style>
  <w:style w:type="paragraph" w:styleId="a4">
    <w:name w:val="header"/>
    <w:basedOn w:val="a"/>
    <w:link w:val="Char"/>
    <w:uiPriority w:val="99"/>
    <w:unhideWhenUsed/>
    <w:rsid w:val="00A1733C"/>
    <w:pPr>
      <w:tabs>
        <w:tab w:val="center" w:pos="4153"/>
        <w:tab w:val="right" w:pos="8306"/>
      </w:tabs>
      <w:spacing w:after="0" w:line="240" w:lineRule="auto"/>
    </w:pPr>
  </w:style>
  <w:style w:type="character" w:customStyle="1" w:styleId="Char">
    <w:name w:val="رأس الصفحة Char"/>
    <w:basedOn w:val="a0"/>
    <w:link w:val="a4"/>
    <w:uiPriority w:val="99"/>
    <w:rsid w:val="00A1733C"/>
  </w:style>
  <w:style w:type="paragraph" w:styleId="a5">
    <w:name w:val="footer"/>
    <w:basedOn w:val="a"/>
    <w:link w:val="Char0"/>
    <w:uiPriority w:val="99"/>
    <w:unhideWhenUsed/>
    <w:rsid w:val="00A1733C"/>
    <w:pPr>
      <w:tabs>
        <w:tab w:val="center" w:pos="4153"/>
        <w:tab w:val="right" w:pos="8306"/>
      </w:tabs>
      <w:spacing w:after="0" w:line="240" w:lineRule="auto"/>
    </w:pPr>
  </w:style>
  <w:style w:type="character" w:customStyle="1" w:styleId="Char0">
    <w:name w:val="تذييل الصفحة Char"/>
    <w:basedOn w:val="a0"/>
    <w:link w:val="a5"/>
    <w:uiPriority w:val="99"/>
    <w:rsid w:val="00A1733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4072</Words>
  <Characters>23217</Characters>
  <Application>Microsoft Office Word</Application>
  <DocSecurity>0</DocSecurity>
  <Lines>193</Lines>
  <Paragraphs>54</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27235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Media</dc:creator>
  <cp:lastModifiedBy>ALAHAD</cp:lastModifiedBy>
  <cp:revision>2</cp:revision>
  <dcterms:created xsi:type="dcterms:W3CDTF">2016-11-07T15:21:00Z</dcterms:created>
  <dcterms:modified xsi:type="dcterms:W3CDTF">2016-11-07T15:21:00Z</dcterms:modified>
</cp:coreProperties>
</file>